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6E79E6" w14:textId="4AE727FD" w:rsidR="00FA6B5A" w:rsidRDefault="00634FD4" w:rsidP="009837F6">
      <w:pPr>
        <w:pStyle w:val="Title"/>
        <w:rPr>
          <w:sz w:val="56"/>
          <w:szCs w:val="56"/>
        </w:rPr>
      </w:pPr>
      <w:bookmarkStart w:id="1" w:name="_Toc210393748"/>
      <w:bookmarkStart w:id="2" w:name="_Toc210722656"/>
      <w:r w:rsidRPr="7DF6A73A">
        <w:rPr>
          <w:sz w:val="56"/>
          <w:szCs w:val="56"/>
        </w:rPr>
        <w:t xml:space="preserve">Information </w:t>
      </w:r>
      <w:r w:rsidR="009837F6">
        <w:rPr>
          <w:sz w:val="56"/>
          <w:szCs w:val="56"/>
        </w:rPr>
        <w:t>about the C</w:t>
      </w:r>
      <w:r w:rsidR="00EF742D">
        <w:rPr>
          <w:sz w:val="56"/>
          <w:szCs w:val="56"/>
        </w:rPr>
        <w:t>ommunit</w:t>
      </w:r>
      <w:r w:rsidR="00FC79DA">
        <w:rPr>
          <w:sz w:val="56"/>
          <w:szCs w:val="56"/>
        </w:rPr>
        <w:t xml:space="preserve">y </w:t>
      </w:r>
      <w:r w:rsidR="009837F6">
        <w:rPr>
          <w:sz w:val="56"/>
          <w:szCs w:val="56"/>
        </w:rPr>
        <w:t>V</w:t>
      </w:r>
      <w:r w:rsidR="00FC79DA">
        <w:rPr>
          <w:sz w:val="56"/>
          <w:szCs w:val="56"/>
        </w:rPr>
        <w:t xml:space="preserve">isitor </w:t>
      </w:r>
      <w:r w:rsidR="009837F6">
        <w:rPr>
          <w:sz w:val="56"/>
          <w:szCs w:val="56"/>
        </w:rPr>
        <w:t>S</w:t>
      </w:r>
      <w:r w:rsidR="00FC79DA">
        <w:rPr>
          <w:sz w:val="56"/>
          <w:szCs w:val="56"/>
        </w:rPr>
        <w:t>cheme</w:t>
      </w:r>
      <w:r w:rsidR="009837F6">
        <w:rPr>
          <w:sz w:val="56"/>
          <w:szCs w:val="56"/>
        </w:rPr>
        <w:t xml:space="preserve"> project</w:t>
      </w:r>
      <w:bookmarkStart w:id="3" w:name="_Toc210722659"/>
      <w:bookmarkEnd w:id="1"/>
      <w:bookmarkEnd w:id="2"/>
      <w:r w:rsidR="003D2789">
        <w:rPr>
          <w:sz w:val="56"/>
          <w:szCs w:val="56"/>
        </w:rPr>
        <w:t xml:space="preserve"> </w:t>
      </w:r>
    </w:p>
    <w:p w14:paraId="26A6E24D" w14:textId="376ACE53" w:rsidR="009837F6" w:rsidRDefault="001F2854" w:rsidP="0AA34B43">
      <w:pPr>
        <w:rPr>
          <w:color w:val="5F2E74" w:themeColor="accent1"/>
          <w:sz w:val="56"/>
          <w:szCs w:val="56"/>
        </w:rPr>
      </w:pPr>
      <w:r w:rsidRPr="0AA34B43">
        <w:rPr>
          <w:color w:val="5F2E74" w:themeColor="accent1"/>
          <w:sz w:val="56"/>
          <w:szCs w:val="56"/>
        </w:rPr>
        <w:t xml:space="preserve">(Report </w:t>
      </w:r>
      <w:r w:rsidR="005C10C6" w:rsidRPr="0AA34B43">
        <w:rPr>
          <w:color w:val="5F2E74" w:themeColor="accent1"/>
          <w:sz w:val="56"/>
          <w:szCs w:val="56"/>
        </w:rPr>
        <w:t>2</w:t>
      </w:r>
      <w:r w:rsidRPr="0AA34B43">
        <w:rPr>
          <w:color w:val="5F2E74" w:themeColor="accent1"/>
          <w:sz w:val="56"/>
          <w:szCs w:val="56"/>
        </w:rPr>
        <w:t>)</w:t>
      </w:r>
    </w:p>
    <w:p w14:paraId="3D0EA393" w14:textId="77777777" w:rsidR="009837F6" w:rsidRDefault="009837F6" w:rsidP="009837F6"/>
    <w:p w14:paraId="0013D32A" w14:textId="77777777" w:rsidR="009837F6" w:rsidRDefault="009837F6" w:rsidP="009837F6"/>
    <w:p w14:paraId="62DE662D" w14:textId="77777777" w:rsidR="009837F6" w:rsidRDefault="009837F6" w:rsidP="009837F6"/>
    <w:p w14:paraId="45E88679" w14:textId="77777777" w:rsidR="009837F6" w:rsidRDefault="009837F6" w:rsidP="009837F6"/>
    <w:p w14:paraId="15D7B82D" w14:textId="77777777" w:rsidR="009837F6" w:rsidRDefault="009837F6" w:rsidP="009837F6"/>
    <w:p w14:paraId="03E9A476" w14:textId="77777777" w:rsidR="009837F6" w:rsidRDefault="009837F6" w:rsidP="009837F6"/>
    <w:p w14:paraId="61A8DCFF" w14:textId="77777777" w:rsidR="009837F6" w:rsidRDefault="009837F6" w:rsidP="009837F6"/>
    <w:p w14:paraId="0F31AD4B" w14:textId="77777777" w:rsidR="009837F6" w:rsidRPr="009837F6" w:rsidRDefault="009837F6" w:rsidP="009837F6"/>
    <w:p w14:paraId="1E205B82" w14:textId="4085316D" w:rsidR="00640E62" w:rsidRPr="006B139E" w:rsidRDefault="00640E62" w:rsidP="00DB3B69">
      <w:pPr>
        <w:pStyle w:val="Heading1"/>
      </w:pPr>
      <w:r>
        <w:lastRenderedPageBreak/>
        <w:t>Ho</w:t>
      </w:r>
      <w:bookmarkEnd w:id="3"/>
      <w:r w:rsidR="009837F6">
        <w:t>w to use this information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24442B" w14:paraId="18E99513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04678FA4" w14:textId="4EFB6650" w:rsidR="00640E62" w:rsidRDefault="00707B7C" w:rsidP="00022553">
            <w:pPr>
              <w:pStyle w:val="EasyReadNormal"/>
              <w:spacing w:line="240" w:lineRule="auto"/>
              <w:jc w:val="center"/>
            </w:pPr>
            <w:r>
              <w:rPr>
                <w:noProof/>
                <w:lang w:eastAsia="en-AU"/>
              </w:rPr>
              <w:drawing>
                <wp:inline distT="0" distB="0" distL="0" distR="0" wp14:anchorId="1D90F6D0" wp14:editId="5B4463B8">
                  <wp:extent cx="1587500" cy="986155"/>
                  <wp:effectExtent l="0" t="0" r="0" b="4445"/>
                  <wp:docPr id="2100923431" name="Picture 210092343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923431" name="Picture 21009234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55" t="-10324" r="3940" b="1"/>
                          <a:stretch/>
                        </pic:blipFill>
                        <pic:spPr bwMode="auto">
                          <a:xfrm>
                            <a:off x="0" y="0"/>
                            <a:ext cx="1587500" cy="986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1B212504" w14:textId="77777777" w:rsidR="005A35D1" w:rsidRDefault="005A35D1" w:rsidP="00022553">
            <w:pPr>
              <w:pStyle w:val="EasyReadNormal"/>
            </w:pPr>
          </w:p>
          <w:p w14:paraId="78D0676C" w14:textId="2FB3ADD9" w:rsidR="00640E62" w:rsidRDefault="00637A39" w:rsidP="00022553">
            <w:pPr>
              <w:pStyle w:val="EasyReadNormal"/>
            </w:pPr>
            <w:r>
              <w:t xml:space="preserve">The </w:t>
            </w:r>
            <w:r w:rsidRPr="00637A39">
              <w:t>NDIS Quality and Safeguards Commission</w:t>
            </w:r>
            <w:r>
              <w:t xml:space="preserve"> wrote this </w:t>
            </w:r>
            <w:r w:rsidR="00C33446">
              <w:t>information</w:t>
            </w:r>
            <w:r w:rsidR="00634FD4">
              <w:t>.</w:t>
            </w:r>
          </w:p>
          <w:p w14:paraId="223147B8" w14:textId="77777777" w:rsidR="00C33446" w:rsidRDefault="00637A39" w:rsidP="00022553">
            <w:pPr>
              <w:pStyle w:val="EasyReadNormal"/>
            </w:pPr>
            <w:r w:rsidRPr="00637A39">
              <w:t xml:space="preserve">We will say </w:t>
            </w:r>
            <w:r w:rsidRPr="006B139E">
              <w:rPr>
                <w:rStyle w:val="BoldChar"/>
              </w:rPr>
              <w:t>NDIS Commission</w:t>
            </w:r>
            <w:r w:rsidRPr="00637A39">
              <w:t xml:space="preserve"> for short.</w:t>
            </w:r>
          </w:p>
          <w:p w14:paraId="13FE2BF8" w14:textId="08760922" w:rsidR="005B1D09" w:rsidRDefault="005B1D09" w:rsidP="00022553">
            <w:pPr>
              <w:pStyle w:val="EasyReadNormal"/>
            </w:pPr>
          </w:p>
        </w:tc>
      </w:tr>
      <w:tr w:rsidR="0024442B" w14:paraId="74A0F737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7EC34C4B" w14:textId="7C6ECC34" w:rsidR="00D06D32" w:rsidRDefault="00D06D32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C0BC43" wp14:editId="4F2BC19C">
                  <wp:extent cx="1143818" cy="1188000"/>
                  <wp:effectExtent l="0" t="0" r="0" b="0"/>
                  <wp:docPr id="195484418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84418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818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0AA5C25" w14:textId="77777777" w:rsidR="00ED6B88" w:rsidRDefault="00ED6B88" w:rsidP="00022553">
            <w:pPr>
              <w:pStyle w:val="EasyReadNormal"/>
            </w:pPr>
          </w:p>
          <w:p w14:paraId="54617978" w14:textId="12772A9C" w:rsidR="00A87950" w:rsidRDefault="00C566C1" w:rsidP="00ED6B88">
            <w:pPr>
              <w:pStyle w:val="EasyReadNormal"/>
              <w:spacing w:before="240"/>
            </w:pPr>
            <w:r>
              <w:t xml:space="preserve">This </w:t>
            </w:r>
            <w:r w:rsidR="00A87950">
              <w:t xml:space="preserve">information </w:t>
            </w:r>
            <w:r>
              <w:t xml:space="preserve">is a </w:t>
            </w:r>
            <w:r w:rsidRPr="005313CD">
              <w:rPr>
                <w:b/>
                <w:bCs/>
                <w:color w:val="5F2E74" w:themeColor="text2"/>
              </w:rPr>
              <w:t>summary</w:t>
            </w:r>
            <w:r>
              <w:t xml:space="preserve"> of </w:t>
            </w:r>
            <w:r w:rsidR="00A46D08">
              <w:t xml:space="preserve">a </w:t>
            </w:r>
            <w:r w:rsidR="00A87950">
              <w:t>big report</w:t>
            </w:r>
            <w:r>
              <w:t xml:space="preserve">. </w:t>
            </w:r>
          </w:p>
          <w:p w14:paraId="2552CD76" w14:textId="2A8AB643" w:rsidR="00C566C1" w:rsidRDefault="00C566C1" w:rsidP="00022553">
            <w:pPr>
              <w:pStyle w:val="EasyReadNormal"/>
            </w:pPr>
          </w:p>
        </w:tc>
      </w:tr>
      <w:tr w:rsidR="0024442B" w14:paraId="0A8BEAE0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324D6163" w14:textId="568284AD" w:rsidR="00A87950" w:rsidRDefault="005B1D09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 w:rsidRPr="005B1D09">
              <w:rPr>
                <w:noProof/>
              </w:rPr>
              <w:drawing>
                <wp:inline distT="0" distB="0" distL="0" distR="0" wp14:anchorId="6828C699" wp14:editId="44B56BEC">
                  <wp:extent cx="1304014" cy="1304014"/>
                  <wp:effectExtent l="0" t="0" r="0" b="0"/>
                  <wp:docPr id="6478541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85415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570" cy="1313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D01A178" w14:textId="77777777" w:rsidR="001F72B5" w:rsidRDefault="001F72B5" w:rsidP="00022553">
            <w:pPr>
              <w:pStyle w:val="EasyReadNormal"/>
            </w:pPr>
          </w:p>
          <w:p w14:paraId="58339C51" w14:textId="255FF695" w:rsidR="00A87950" w:rsidRDefault="00A87950" w:rsidP="00022553">
            <w:pPr>
              <w:pStyle w:val="EasyReadNormal"/>
            </w:pPr>
            <w:r>
              <w:t>S</w:t>
            </w:r>
            <w:r w:rsidRPr="005313CD">
              <w:rPr>
                <w:b/>
                <w:bCs/>
                <w:color w:val="5F2E74" w:themeColor="text2"/>
              </w:rPr>
              <w:t>ummary</w:t>
            </w:r>
            <w:r>
              <w:t xml:space="preserve"> means we only talk about the most important </w:t>
            </w:r>
            <w:r w:rsidR="00437E2B">
              <w:t xml:space="preserve">things </w:t>
            </w:r>
            <w:r>
              <w:t>from the big report.</w:t>
            </w:r>
          </w:p>
          <w:p w14:paraId="5D9DD1F1" w14:textId="267EFBA9" w:rsidR="001F72B5" w:rsidRDefault="001F72B5" w:rsidP="00022553">
            <w:pPr>
              <w:pStyle w:val="EasyReadNormal"/>
            </w:pPr>
          </w:p>
        </w:tc>
      </w:tr>
      <w:tr w:rsidR="0024442B" w14:paraId="5EB122F0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1C9C294C" w14:textId="62CAF886" w:rsidR="002C685E" w:rsidRDefault="002C685E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AD2158" wp14:editId="4FE4FFB0">
                  <wp:extent cx="1369060" cy="857250"/>
                  <wp:effectExtent l="0" t="0" r="2540" b="0"/>
                  <wp:docPr id="32158161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88771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060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DE8FFFC" w14:textId="0BD4508D" w:rsidR="001F72B5" w:rsidRDefault="002C685E" w:rsidP="0045220C">
            <w:pPr>
              <w:pStyle w:val="EasyReadNormal"/>
            </w:pPr>
            <w:r>
              <w:t xml:space="preserve">To read the big report go to our website at </w:t>
            </w:r>
            <w:hyperlink r:id="rId15" w:history="1">
              <w:r w:rsidR="001645EB" w:rsidRPr="001645EB">
                <w:rPr>
                  <w:rStyle w:val="Hyperlink"/>
                </w:rPr>
                <w:t>CVS Project progress report 2- May 2026</w:t>
              </w:r>
            </w:hyperlink>
            <w:r w:rsidR="001645EB">
              <w:t>.</w:t>
            </w:r>
            <w:r w:rsidR="001645EB" w:rsidRPr="001645EB">
              <w:t xml:space="preserve"> </w:t>
            </w:r>
          </w:p>
        </w:tc>
      </w:tr>
      <w:tr w:rsidR="0024442B" w14:paraId="057B8EDA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65AF19F9" w14:textId="77777777" w:rsidR="00916D05" w:rsidRPr="006379F2" w:rsidRDefault="00916D05" w:rsidP="00916D05">
            <w:pPr>
              <w:pStyle w:val="Bold"/>
              <w:spacing w:line="240" w:lineRule="auto"/>
              <w:jc w:val="center"/>
              <w:rPr>
                <w:sz w:val="60"/>
                <w:szCs w:val="60"/>
              </w:rPr>
            </w:pPr>
            <w:r w:rsidRPr="006379F2">
              <w:rPr>
                <w:sz w:val="60"/>
                <w:szCs w:val="60"/>
              </w:rPr>
              <w:lastRenderedPageBreak/>
              <w:t>Bold</w:t>
            </w:r>
          </w:p>
          <w:p w14:paraId="6AC4D9A1" w14:textId="079FDD1A" w:rsidR="00004BE1" w:rsidRPr="00707B7C" w:rsidRDefault="00916D05" w:rsidP="00022553">
            <w:pPr>
              <w:pStyle w:val="EasyReadNormal"/>
              <w:spacing w:line="240" w:lineRule="auto"/>
              <w:jc w:val="center"/>
            </w:pPr>
            <w:r w:rsidRPr="00916D05">
              <w:rPr>
                <w:sz w:val="60"/>
                <w:szCs w:val="60"/>
              </w:rPr>
              <w:t>Not Bold</w:t>
            </w:r>
            <w:r w:rsidRPr="00916D05" w:rsidDel="008226A5">
              <w:rPr>
                <w:sz w:val="60"/>
                <w:szCs w:val="60"/>
              </w:rPr>
              <w:t xml:space="preserve"> </w:t>
            </w:r>
          </w:p>
        </w:tc>
        <w:tc>
          <w:tcPr>
            <w:tcW w:w="6237" w:type="dxa"/>
            <w:vAlign w:val="center"/>
          </w:tcPr>
          <w:p w14:paraId="160F4762" w14:textId="77777777" w:rsidR="00B72C27" w:rsidRDefault="00B72C27" w:rsidP="00022553">
            <w:pPr>
              <w:pStyle w:val="EasyReadNormal"/>
            </w:pPr>
          </w:p>
          <w:p w14:paraId="43E469F5" w14:textId="77777777" w:rsidR="008226A5" w:rsidRDefault="008226A5" w:rsidP="00022553">
            <w:pPr>
              <w:pStyle w:val="EasyReadNormal"/>
            </w:pPr>
          </w:p>
          <w:p w14:paraId="09123748" w14:textId="633240CF" w:rsidR="00640E62" w:rsidRDefault="00004BE1" w:rsidP="00022553">
            <w:pPr>
              <w:pStyle w:val="EasyReadNormal"/>
            </w:pPr>
            <w:r>
              <w:t xml:space="preserve">We wrote some important words in </w:t>
            </w:r>
            <w:r w:rsidRPr="00004BE1">
              <w:rPr>
                <w:rStyle w:val="BoldChar"/>
              </w:rPr>
              <w:t>bold</w:t>
            </w:r>
            <w:r>
              <w:t>.</w:t>
            </w:r>
          </w:p>
          <w:p w14:paraId="6503779B" w14:textId="77777777" w:rsidR="00EE3720" w:rsidRDefault="00EE3720" w:rsidP="00EE3720">
            <w:pPr>
              <w:pStyle w:val="EasyReadNormal"/>
            </w:pPr>
            <w:r w:rsidRPr="00B72C27">
              <w:rPr>
                <w:b/>
                <w:bCs/>
              </w:rPr>
              <w:t>Bold</w:t>
            </w:r>
            <w:r>
              <w:t xml:space="preserve"> means the letters are thicker and darker.</w:t>
            </w:r>
          </w:p>
          <w:p w14:paraId="53D41C6D" w14:textId="77777777" w:rsidR="00004BE1" w:rsidRDefault="00004BE1" w:rsidP="00022553">
            <w:pPr>
              <w:pStyle w:val="EasyReadNormal"/>
            </w:pPr>
          </w:p>
          <w:p w14:paraId="1CDDD686" w14:textId="5212B006" w:rsidR="008226A5" w:rsidRPr="00004BE1" w:rsidRDefault="008226A5" w:rsidP="00022553">
            <w:pPr>
              <w:pStyle w:val="EasyReadNormal"/>
            </w:pPr>
          </w:p>
        </w:tc>
      </w:tr>
      <w:tr w:rsidR="0024442B" w14:paraId="63F271FA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7023EF33" w14:textId="7E5F6840" w:rsidR="00640E62" w:rsidRPr="00707B7C" w:rsidRDefault="00633D04" w:rsidP="00022553">
            <w:pPr>
              <w:pStyle w:val="EasyReadNormal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D2F62AD" wp14:editId="5A3F38F0">
                  <wp:extent cx="1259840" cy="1259840"/>
                  <wp:effectExtent l="0" t="0" r="0" b="0"/>
                  <wp:docPr id="29500905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00905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536362B" w14:textId="77777777" w:rsidR="007650CA" w:rsidRDefault="007650CA" w:rsidP="00022553">
            <w:pPr>
              <w:pStyle w:val="EasyReadNormal"/>
            </w:pPr>
          </w:p>
          <w:p w14:paraId="0F2E5C6E" w14:textId="6790ED9F" w:rsidR="007650CA" w:rsidRDefault="00E00DFD" w:rsidP="00022553">
            <w:pPr>
              <w:pStyle w:val="EasyReadNormal"/>
            </w:pPr>
            <w:r>
              <w:t>You can ask for</w:t>
            </w:r>
            <w:r w:rsidR="009274F9">
              <w:t xml:space="preserve"> support t</w:t>
            </w:r>
            <w:r>
              <w:t xml:space="preserve">o read this </w:t>
            </w:r>
            <w:r w:rsidR="001E17B9">
              <w:t>information</w:t>
            </w:r>
            <w:r>
              <w:t>.</w:t>
            </w:r>
          </w:p>
          <w:p w14:paraId="2D9C6599" w14:textId="4758D027" w:rsidR="007650CA" w:rsidRPr="00707B7C" w:rsidRDefault="007650CA" w:rsidP="00022553">
            <w:pPr>
              <w:pStyle w:val="EasyReadNormal"/>
            </w:pPr>
          </w:p>
        </w:tc>
      </w:tr>
      <w:tr w:rsidR="0024442B" w14:paraId="177DC497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5760A0F2" w14:textId="61DEBB19" w:rsidR="00DB3B69" w:rsidRDefault="00DB3B69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BCA9A4" wp14:editId="5B85411D">
                  <wp:extent cx="1368000" cy="1368000"/>
                  <wp:effectExtent l="0" t="0" r="3810" b="3810"/>
                  <wp:docPr id="60371180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71180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73001121" w14:textId="77777777" w:rsidR="007650CA" w:rsidRDefault="007650CA" w:rsidP="00022553">
            <w:pPr>
              <w:pStyle w:val="EasyReadNormal"/>
            </w:pPr>
          </w:p>
          <w:p w14:paraId="6F0EA3F7" w14:textId="05AED31A" w:rsidR="00DB3B69" w:rsidRDefault="00DB3B69" w:rsidP="00022553">
            <w:pPr>
              <w:pStyle w:val="EasyReadNormal"/>
            </w:pPr>
            <w:r>
              <w:t>You could ask</w:t>
            </w:r>
          </w:p>
          <w:p w14:paraId="1FB53E75" w14:textId="77777777" w:rsidR="00DB3B69" w:rsidRDefault="00DB3B69" w:rsidP="00022553">
            <w:pPr>
              <w:pStyle w:val="EasyReadNormal"/>
              <w:numPr>
                <w:ilvl w:val="0"/>
                <w:numId w:val="17"/>
              </w:numPr>
            </w:pPr>
            <w:r>
              <w:t>A friend</w:t>
            </w:r>
          </w:p>
          <w:p w14:paraId="484BCF8E" w14:textId="77777777" w:rsidR="00AC3D81" w:rsidRDefault="00DB3B69" w:rsidP="00022553">
            <w:pPr>
              <w:pStyle w:val="EasyReadNormal"/>
              <w:numPr>
                <w:ilvl w:val="0"/>
                <w:numId w:val="17"/>
              </w:numPr>
            </w:pPr>
            <w:r>
              <w:t>A family member</w:t>
            </w:r>
          </w:p>
          <w:p w14:paraId="2B53BC94" w14:textId="77777777" w:rsidR="00DB3B69" w:rsidRDefault="00DB3B69" w:rsidP="00022553">
            <w:pPr>
              <w:pStyle w:val="EasyReadNormal"/>
              <w:numPr>
                <w:ilvl w:val="0"/>
                <w:numId w:val="17"/>
              </w:numPr>
            </w:pPr>
            <w:r>
              <w:t>A support person</w:t>
            </w:r>
            <w:r w:rsidR="00FF16CA">
              <w:t>.</w:t>
            </w:r>
          </w:p>
          <w:p w14:paraId="310B3F07" w14:textId="3E0410A2" w:rsidR="008F5625" w:rsidRDefault="008F5625" w:rsidP="008F5625">
            <w:pPr>
              <w:pStyle w:val="EasyReadNormal"/>
            </w:pPr>
          </w:p>
        </w:tc>
      </w:tr>
      <w:tr w:rsidR="0024442B" w14:paraId="22BA9A3E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46332803" w14:textId="164EC599" w:rsidR="002A2CF4" w:rsidRPr="009274F9" w:rsidRDefault="00C209CC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 w:rsidRPr="009274F9">
              <w:rPr>
                <w:noProof/>
              </w:rPr>
              <w:drawing>
                <wp:inline distT="0" distB="0" distL="0" distR="0" wp14:anchorId="66FF2CD0" wp14:editId="7350ACA5">
                  <wp:extent cx="1367790" cy="1403350"/>
                  <wp:effectExtent l="0" t="0" r="3810" b="6350"/>
                  <wp:docPr id="158245496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45496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790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46C2AC52" w14:textId="77777777" w:rsidR="007650CA" w:rsidRDefault="007650CA" w:rsidP="00022553">
            <w:pPr>
              <w:pStyle w:val="EasyReadNormal"/>
            </w:pPr>
          </w:p>
          <w:p w14:paraId="45C4ACF2" w14:textId="0645F265" w:rsidR="002A2CF4" w:rsidRPr="009274F9" w:rsidRDefault="00DE2A6B" w:rsidP="00022553">
            <w:pPr>
              <w:pStyle w:val="EasyReadNormal"/>
            </w:pPr>
            <w:r w:rsidRPr="009274F9">
              <w:t>We re</w:t>
            </w:r>
            <w:r w:rsidR="003C63DD" w:rsidRPr="009274F9">
              <w:t>spect all</w:t>
            </w:r>
            <w:r w:rsidRPr="009274F9">
              <w:t xml:space="preserve"> Aboriginal and Torres Strait Islander peoples </w:t>
            </w:r>
            <w:r w:rsidR="003C63DD" w:rsidRPr="009274F9">
              <w:t xml:space="preserve">from the </w:t>
            </w:r>
            <w:r w:rsidRPr="009274F9">
              <w:t>land we live on.</w:t>
            </w:r>
          </w:p>
          <w:p w14:paraId="3392D322" w14:textId="13AAFE25" w:rsidR="0081702A" w:rsidRPr="009274F9" w:rsidRDefault="0081702A" w:rsidP="00022553">
            <w:pPr>
              <w:pStyle w:val="EasyReadNormal"/>
            </w:pPr>
          </w:p>
        </w:tc>
      </w:tr>
      <w:tr w:rsidR="0024442B" w14:paraId="4977DE24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0018ABE3" w14:textId="6C5B94BD" w:rsidR="002A2CF4" w:rsidRPr="009274F9" w:rsidRDefault="002754BB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 w:rsidRPr="009274F9">
              <w:rPr>
                <w:noProof/>
              </w:rPr>
              <w:lastRenderedPageBreak/>
              <w:drawing>
                <wp:inline distT="0" distB="0" distL="0" distR="0" wp14:anchorId="10660927" wp14:editId="5F2BA686">
                  <wp:extent cx="1368000" cy="1026076"/>
                  <wp:effectExtent l="0" t="0" r="3810" b="3175"/>
                  <wp:docPr id="1844836043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836043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026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B7839DE" w14:textId="77777777" w:rsidR="007C7DBF" w:rsidRDefault="007C7DBF" w:rsidP="00022553">
            <w:pPr>
              <w:pStyle w:val="EasyReadNormal"/>
            </w:pPr>
          </w:p>
          <w:p w14:paraId="24EA361D" w14:textId="53743092" w:rsidR="00FA6E27" w:rsidRPr="009274F9" w:rsidRDefault="00FA6E27" w:rsidP="00022553">
            <w:pPr>
              <w:pStyle w:val="EasyReadNormal"/>
            </w:pPr>
            <w:r w:rsidRPr="009274F9">
              <w:t xml:space="preserve">They were the first people to live on and use the </w:t>
            </w:r>
          </w:p>
          <w:p w14:paraId="27F9E491" w14:textId="2189FF32" w:rsidR="00FA6E27" w:rsidRPr="009274F9" w:rsidRDefault="00FA6E27" w:rsidP="00022553">
            <w:pPr>
              <w:pStyle w:val="Bullet1"/>
            </w:pPr>
            <w:r w:rsidRPr="009274F9">
              <w:t xml:space="preserve">Land </w:t>
            </w:r>
          </w:p>
          <w:p w14:paraId="3214C53D" w14:textId="77777777" w:rsidR="00C222F3" w:rsidRDefault="00FA6E27" w:rsidP="001F5333">
            <w:pPr>
              <w:pStyle w:val="Bullet1"/>
            </w:pPr>
            <w:r w:rsidRPr="009274F9">
              <w:t>Waters</w:t>
            </w:r>
            <w:r w:rsidR="00FF16CA" w:rsidRPr="009274F9">
              <w:t>.</w:t>
            </w:r>
          </w:p>
          <w:p w14:paraId="4D86DA77" w14:textId="68828E2D" w:rsidR="001F5333" w:rsidRPr="009274F9" w:rsidRDefault="001F5333" w:rsidP="001F5333">
            <w:pPr>
              <w:pStyle w:val="Bullet1"/>
              <w:numPr>
                <w:ilvl w:val="0"/>
                <w:numId w:val="0"/>
              </w:numPr>
              <w:ind w:left="284"/>
            </w:pPr>
          </w:p>
        </w:tc>
      </w:tr>
    </w:tbl>
    <w:p w14:paraId="0A917136" w14:textId="6DDFBEE4" w:rsidR="001914CE" w:rsidRDefault="00FF16CA" w:rsidP="00BF4E9C">
      <w:pPr>
        <w:pStyle w:val="Heading1"/>
      </w:pPr>
      <w:bookmarkStart w:id="4" w:name="_Toc210722660"/>
      <w:r>
        <w:br w:type="page"/>
      </w:r>
      <w:r w:rsidR="0073323C">
        <w:lastRenderedPageBreak/>
        <w:t>About our</w:t>
      </w:r>
      <w:bookmarkEnd w:id="4"/>
      <w:r w:rsidR="005A2252">
        <w:t xml:space="preserve"> project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17047B" w14:paraId="10762682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6E4DED4E" w14:textId="7B49DC49" w:rsidR="00D06D32" w:rsidRDefault="00D06D32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94C87D" wp14:editId="360791AC">
                  <wp:extent cx="1466850" cy="1174512"/>
                  <wp:effectExtent l="0" t="0" r="0" b="6985"/>
                  <wp:docPr id="212700146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700146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986" cy="1181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23E1DC8" w14:textId="77777777" w:rsidR="008903E4" w:rsidRDefault="008903E4" w:rsidP="00A9302D">
            <w:pPr>
              <w:pStyle w:val="Bullet"/>
              <w:numPr>
                <w:ilvl w:val="0"/>
                <w:numId w:val="0"/>
              </w:numPr>
            </w:pPr>
          </w:p>
          <w:p w14:paraId="60F1CC06" w14:textId="788E8CBE" w:rsidR="004E7DE0" w:rsidRDefault="008903E4" w:rsidP="00A9302D">
            <w:pPr>
              <w:pStyle w:val="Bullet"/>
              <w:numPr>
                <w:ilvl w:val="0"/>
                <w:numId w:val="0"/>
              </w:numPr>
            </w:pPr>
            <w:r>
              <w:t>T</w:t>
            </w:r>
            <w:r w:rsidR="3F8101AD">
              <w:t xml:space="preserve">his </w:t>
            </w:r>
            <w:r w:rsidR="004779E9">
              <w:t xml:space="preserve">information </w:t>
            </w:r>
            <w:r w:rsidR="3F8101AD">
              <w:t xml:space="preserve">is about </w:t>
            </w:r>
            <w:r w:rsidR="004A1C29">
              <w:t>our</w:t>
            </w:r>
            <w:r w:rsidR="009B3043" w:rsidRPr="427D17AD">
              <w:rPr>
                <w:b/>
                <w:bCs/>
                <w:color w:val="5E2E73"/>
              </w:rPr>
              <w:t xml:space="preserve"> Community Visitor Schemes </w:t>
            </w:r>
            <w:r w:rsidR="3F8101AD" w:rsidRPr="427D17AD">
              <w:rPr>
                <w:b/>
                <w:bCs/>
                <w:color w:val="5E2E73"/>
              </w:rPr>
              <w:t>project</w:t>
            </w:r>
            <w:r w:rsidR="3F8101AD">
              <w:t>.</w:t>
            </w:r>
          </w:p>
          <w:p w14:paraId="365417C2" w14:textId="78630043" w:rsidR="00474AFA" w:rsidRDefault="00CC1B01" w:rsidP="00A9302D">
            <w:pPr>
              <w:pStyle w:val="Bullet"/>
              <w:numPr>
                <w:ilvl w:val="0"/>
                <w:numId w:val="0"/>
              </w:numPr>
            </w:pPr>
            <w:r>
              <w:t xml:space="preserve">We will </w:t>
            </w:r>
            <w:r w:rsidR="00337F18">
              <w:t>say</w:t>
            </w:r>
            <w:r>
              <w:t xml:space="preserve"> </w:t>
            </w:r>
            <w:r w:rsidRPr="00E11E7C">
              <w:rPr>
                <w:b/>
                <w:bCs/>
                <w:color w:val="5F2E74" w:themeColor="text2"/>
              </w:rPr>
              <w:t>CVS project</w:t>
            </w:r>
            <w:r w:rsidRPr="00E11E7C">
              <w:rPr>
                <w:color w:val="5F2E74" w:themeColor="text2"/>
              </w:rPr>
              <w:t xml:space="preserve"> </w:t>
            </w:r>
            <w:r>
              <w:t>for short.</w:t>
            </w:r>
          </w:p>
          <w:p w14:paraId="2D54E5CE" w14:textId="1E6AE836" w:rsidR="008903E4" w:rsidRDefault="004E7DE0" w:rsidP="00A9302D">
            <w:pPr>
              <w:pStyle w:val="Bullet"/>
              <w:numPr>
                <w:ilvl w:val="0"/>
                <w:numId w:val="0"/>
              </w:numPr>
            </w:pPr>
            <w:r>
              <w:t xml:space="preserve">When you see this picture, you will know it is the </w:t>
            </w:r>
            <w:r w:rsidRPr="00BF4E9C">
              <w:rPr>
                <w:b/>
                <w:bCs/>
                <w:color w:val="5F2E74" w:themeColor="text2"/>
              </w:rPr>
              <w:t>CVS project</w:t>
            </w:r>
            <w:r>
              <w:t>.</w:t>
            </w:r>
          </w:p>
          <w:p w14:paraId="3E95B60F" w14:textId="5909DFC0" w:rsidR="00194DB7" w:rsidRDefault="00194DB7" w:rsidP="00A9302D">
            <w:pPr>
              <w:pStyle w:val="Bullet"/>
              <w:numPr>
                <w:ilvl w:val="0"/>
                <w:numId w:val="0"/>
              </w:numPr>
            </w:pPr>
          </w:p>
        </w:tc>
      </w:tr>
      <w:tr w:rsidR="0017047B" w14:paraId="03F3B5EB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4FACB8E2" w14:textId="524DD66C" w:rsidR="00087E54" w:rsidRPr="00AC6533" w:rsidRDefault="00474AFA" w:rsidP="00A9302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E56E27" wp14:editId="5BC368A8">
                  <wp:extent cx="1409700" cy="1409700"/>
                  <wp:effectExtent l="0" t="0" r="0" b="0"/>
                  <wp:docPr id="22460649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63026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878" cy="1409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79534651" w14:textId="77777777" w:rsidR="00A621D0" w:rsidRDefault="00A621D0" w:rsidP="00A9302D">
            <w:pPr>
              <w:pStyle w:val="EasyReadNormal"/>
            </w:pPr>
          </w:p>
          <w:p w14:paraId="26913835" w14:textId="1FD81429" w:rsidR="00F166EE" w:rsidRDefault="21B87882" w:rsidP="00A9302D">
            <w:pPr>
              <w:pStyle w:val="EasyReadNormal"/>
              <w:rPr>
                <w:b/>
                <w:bCs/>
                <w:color w:val="5E2E73"/>
              </w:rPr>
            </w:pPr>
            <w:r>
              <w:t xml:space="preserve">The CVS project is trying a new way for </w:t>
            </w:r>
            <w:r w:rsidR="423F610D">
              <w:t>us</w:t>
            </w:r>
            <w:r>
              <w:t xml:space="preserve"> to share information with </w:t>
            </w:r>
            <w:r w:rsidR="00F525BC">
              <w:rPr>
                <w:b/>
                <w:bCs/>
                <w:color w:val="5E2E73"/>
              </w:rPr>
              <w:t>c</w:t>
            </w:r>
            <w:r w:rsidRPr="427D17AD">
              <w:rPr>
                <w:b/>
                <w:bCs/>
                <w:color w:val="5E2E73"/>
              </w:rPr>
              <w:t xml:space="preserve">ommunity </w:t>
            </w:r>
            <w:r w:rsidR="00F525BC">
              <w:rPr>
                <w:b/>
                <w:bCs/>
                <w:color w:val="5E2E73"/>
              </w:rPr>
              <w:t>v</w:t>
            </w:r>
            <w:r w:rsidRPr="427D17AD">
              <w:rPr>
                <w:b/>
                <w:bCs/>
                <w:color w:val="5E2E73"/>
              </w:rPr>
              <w:t>isitors</w:t>
            </w:r>
            <w:r w:rsidR="5A7C3104" w:rsidRPr="427D17AD">
              <w:rPr>
                <w:b/>
                <w:bCs/>
                <w:color w:val="5E2E73"/>
              </w:rPr>
              <w:t>.</w:t>
            </w:r>
          </w:p>
          <w:p w14:paraId="46714F15" w14:textId="22B2066A" w:rsidR="00F166EE" w:rsidRPr="00C20D5C" w:rsidRDefault="00F166EE" w:rsidP="00A9302D">
            <w:pPr>
              <w:pStyle w:val="EasyReadNormal"/>
              <w:rPr>
                <w:b/>
                <w:bCs/>
                <w:color w:val="5E2E73"/>
              </w:rPr>
            </w:pPr>
          </w:p>
        </w:tc>
      </w:tr>
      <w:tr w:rsidR="0017047B" w14:paraId="1CFE7973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07E4D69B" w14:textId="566C06FA" w:rsidR="00B00E3B" w:rsidRDefault="00AC6533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81F58B" wp14:editId="239C5955">
                  <wp:extent cx="1544394" cy="1257300"/>
                  <wp:effectExtent l="0" t="0" r="0" b="0"/>
                  <wp:docPr id="46834334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34334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281" b="92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138" cy="1259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D6190C1" w14:textId="77777777" w:rsidR="00622E95" w:rsidRDefault="00622E95" w:rsidP="00A9302D">
            <w:pPr>
              <w:pStyle w:val="EasyReadNormal"/>
              <w:rPr>
                <w:b/>
                <w:bCs/>
                <w:color w:val="5F2E74" w:themeColor="text2"/>
              </w:rPr>
            </w:pPr>
          </w:p>
          <w:p w14:paraId="5047900B" w14:textId="79B02B34" w:rsidR="00AC6533" w:rsidRDefault="00B00E3B" w:rsidP="00A9302D">
            <w:pPr>
              <w:pStyle w:val="EasyReadNormal"/>
            </w:pPr>
            <w:r w:rsidRPr="008C75F0">
              <w:rPr>
                <w:b/>
                <w:bCs/>
                <w:color w:val="5F2E74" w:themeColor="text2"/>
              </w:rPr>
              <w:t xml:space="preserve">Community </w:t>
            </w:r>
            <w:r w:rsidR="00F525BC">
              <w:rPr>
                <w:b/>
                <w:bCs/>
                <w:color w:val="5F2E74" w:themeColor="text2"/>
              </w:rPr>
              <w:t>v</w:t>
            </w:r>
            <w:r w:rsidRPr="008C75F0">
              <w:rPr>
                <w:b/>
                <w:bCs/>
                <w:color w:val="5F2E74" w:themeColor="text2"/>
              </w:rPr>
              <w:t xml:space="preserve">isitors </w:t>
            </w:r>
            <w:r w:rsidR="00D95C4B" w:rsidRPr="00BF4E9C">
              <w:rPr>
                <w:color w:val="auto"/>
              </w:rPr>
              <w:t>are people who</w:t>
            </w:r>
            <w:r w:rsidR="00D95C4B" w:rsidRPr="00BF4E9C">
              <w:rPr>
                <w:b/>
                <w:bCs/>
                <w:color w:val="auto"/>
              </w:rPr>
              <w:t xml:space="preserve"> </w:t>
            </w:r>
            <w:r w:rsidR="003E30D5">
              <w:t xml:space="preserve">go into homes </w:t>
            </w:r>
            <w:r w:rsidR="004C2880">
              <w:t xml:space="preserve">where many people with disability live. </w:t>
            </w:r>
            <w:r w:rsidR="003E30D5">
              <w:t xml:space="preserve"> </w:t>
            </w:r>
          </w:p>
          <w:p w14:paraId="7109B8AB" w14:textId="3F5B13AA" w:rsidR="00F166EE" w:rsidRDefault="00F166EE" w:rsidP="00A9302D">
            <w:pPr>
              <w:pStyle w:val="EasyReadNormal"/>
            </w:pPr>
          </w:p>
        </w:tc>
      </w:tr>
      <w:tr w:rsidR="0017047B" w14:paraId="1DF34C3C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17C9C482" w14:textId="60D7CE2F" w:rsidR="00F72DEF" w:rsidRDefault="00AA71BF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0DCFD1" wp14:editId="00D11C5A">
                  <wp:extent cx="1458595" cy="1299463"/>
                  <wp:effectExtent l="0" t="0" r="8255" b="0"/>
                  <wp:docPr id="165325856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53130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705" cy="1300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2847117" w14:textId="1A405A81" w:rsidR="00F72DEF" w:rsidRDefault="00F72DEF" w:rsidP="00A9302D">
            <w:pPr>
              <w:pStyle w:val="EasyReadNormal"/>
              <w:rPr>
                <w:color w:val="auto"/>
              </w:rPr>
            </w:pPr>
            <w:r>
              <w:rPr>
                <w:color w:val="auto"/>
              </w:rPr>
              <w:t xml:space="preserve">They go there to </w:t>
            </w:r>
            <w:r w:rsidR="00C776AE">
              <w:rPr>
                <w:color w:val="auto"/>
              </w:rPr>
              <w:t xml:space="preserve">make sure </w:t>
            </w:r>
            <w:r>
              <w:rPr>
                <w:color w:val="auto"/>
              </w:rPr>
              <w:t>the people with disability are safe.</w:t>
            </w:r>
          </w:p>
        </w:tc>
      </w:tr>
      <w:tr w:rsidR="0017047B" w14:paraId="10781B46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7FE1932F" w14:textId="4EF2254B" w:rsidR="00150D76" w:rsidRDefault="00150D76" w:rsidP="008714C6">
            <w:pPr>
              <w:pStyle w:val="Picturesection"/>
              <w:rPr>
                <w:noProof/>
              </w:rPr>
            </w:pPr>
            <w:r w:rsidRPr="00150D76">
              <w:rPr>
                <w:noProof/>
              </w:rPr>
              <w:lastRenderedPageBreak/>
              <w:drawing>
                <wp:inline distT="0" distB="0" distL="0" distR="0" wp14:anchorId="0E1A90AB" wp14:editId="301AE40E">
                  <wp:extent cx="1256935" cy="1439777"/>
                  <wp:effectExtent l="0" t="0" r="0" b="8255"/>
                  <wp:docPr id="1941253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25358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513" cy="1465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62DFF9" w14:textId="367A9DB6" w:rsidR="00150D76" w:rsidRDefault="00BD4FFC" w:rsidP="00A9302D">
            <w:pPr>
              <w:pStyle w:val="Picturesection"/>
              <w:rPr>
                <w:noProof/>
              </w:rPr>
            </w:pPr>
            <w:r w:rsidRPr="00BD4FFC">
              <w:rPr>
                <w:noProof/>
              </w:rPr>
              <w:drawing>
                <wp:inline distT="0" distB="0" distL="0" distR="0" wp14:anchorId="19012D88" wp14:editId="07AD97D8">
                  <wp:extent cx="1409700" cy="1409700"/>
                  <wp:effectExtent l="0" t="0" r="0" b="0"/>
                  <wp:docPr id="14877947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794743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923" cy="1413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AA51414" w14:textId="77777777" w:rsidR="008903E4" w:rsidRDefault="008903E4" w:rsidP="00A9302D">
            <w:pPr>
              <w:pStyle w:val="EasyReadNormal"/>
              <w:rPr>
                <w:color w:val="auto"/>
              </w:rPr>
            </w:pPr>
          </w:p>
          <w:p w14:paraId="1870C3DE" w14:textId="27CAD048" w:rsidR="00AA71BF" w:rsidRDefault="003A6888" w:rsidP="00A9302D">
            <w:pPr>
              <w:pStyle w:val="EasyReadNormal"/>
              <w:rPr>
                <w:color w:val="auto"/>
              </w:rPr>
            </w:pPr>
            <w:r w:rsidRPr="0016519B">
              <w:rPr>
                <w:color w:val="auto"/>
              </w:rPr>
              <w:t>The</w:t>
            </w:r>
            <w:r w:rsidR="00604476">
              <w:rPr>
                <w:color w:val="auto"/>
              </w:rPr>
              <w:t xml:space="preserve"> community visitors </w:t>
            </w:r>
            <w:r w:rsidR="00F72DEF">
              <w:rPr>
                <w:color w:val="auto"/>
              </w:rPr>
              <w:t xml:space="preserve">want </w:t>
            </w:r>
            <w:r w:rsidRPr="000F4556">
              <w:rPr>
                <w:color w:val="auto"/>
              </w:rPr>
              <w:t xml:space="preserve">to make sure </w:t>
            </w:r>
            <w:r w:rsidR="00604476">
              <w:rPr>
                <w:color w:val="auto"/>
              </w:rPr>
              <w:t xml:space="preserve">the </w:t>
            </w:r>
            <w:r w:rsidRPr="000F4556">
              <w:rPr>
                <w:color w:val="auto"/>
              </w:rPr>
              <w:t xml:space="preserve">people with disability are safe </w:t>
            </w:r>
            <w:r w:rsidR="00AB2086" w:rsidRPr="000F4556">
              <w:rPr>
                <w:color w:val="auto"/>
              </w:rPr>
              <w:t xml:space="preserve">from </w:t>
            </w:r>
          </w:p>
          <w:p w14:paraId="536844A2" w14:textId="77777777" w:rsidR="004A1C29" w:rsidRDefault="004A1C29" w:rsidP="00A9302D">
            <w:pPr>
              <w:pStyle w:val="EasyReadNormal"/>
              <w:rPr>
                <w:color w:val="auto"/>
              </w:rPr>
            </w:pPr>
          </w:p>
          <w:p w14:paraId="46CAE190" w14:textId="77777777" w:rsidR="00AA71BF" w:rsidRPr="000F4556" w:rsidRDefault="00AA71BF" w:rsidP="00AA71BF">
            <w:pPr>
              <w:pStyle w:val="EasyReadNormal"/>
              <w:numPr>
                <w:ilvl w:val="0"/>
                <w:numId w:val="29"/>
              </w:numPr>
              <w:rPr>
                <w:color w:val="7030A0"/>
              </w:rPr>
            </w:pPr>
            <w:r w:rsidRPr="000F4556">
              <w:rPr>
                <w:b/>
                <w:bCs/>
                <w:color w:val="7030A0"/>
              </w:rPr>
              <w:t>A</w:t>
            </w:r>
            <w:r w:rsidR="00AB2086" w:rsidRPr="000F4556">
              <w:rPr>
                <w:b/>
                <w:bCs/>
                <w:color w:val="7030A0"/>
              </w:rPr>
              <w:t>buse</w:t>
            </w:r>
          </w:p>
          <w:p w14:paraId="4BB2945F" w14:textId="77777777" w:rsidR="004A1C29" w:rsidRPr="000F4556" w:rsidRDefault="004A1C29" w:rsidP="000F4556">
            <w:pPr>
              <w:pStyle w:val="EasyReadNormal"/>
              <w:ind w:left="720"/>
              <w:rPr>
                <w:color w:val="auto"/>
              </w:rPr>
            </w:pPr>
          </w:p>
          <w:p w14:paraId="55BA2FBE" w14:textId="3D5943D0" w:rsidR="00F72DEF" w:rsidRPr="00AA71BF" w:rsidRDefault="00AA71BF" w:rsidP="000F4556">
            <w:pPr>
              <w:pStyle w:val="EasyReadNormal"/>
              <w:numPr>
                <w:ilvl w:val="0"/>
                <w:numId w:val="29"/>
              </w:numPr>
              <w:rPr>
                <w:color w:val="auto"/>
              </w:rPr>
            </w:pPr>
            <w:r w:rsidRPr="000F4556">
              <w:rPr>
                <w:b/>
                <w:bCs/>
                <w:color w:val="7030A0"/>
              </w:rPr>
              <w:t>N</w:t>
            </w:r>
            <w:r w:rsidR="00AB2086" w:rsidRPr="000F4556">
              <w:rPr>
                <w:b/>
                <w:bCs/>
                <w:color w:val="7030A0"/>
              </w:rPr>
              <w:t>eglect</w:t>
            </w:r>
            <w:r w:rsidR="00AB2086" w:rsidRPr="000F4556">
              <w:rPr>
                <w:color w:val="auto"/>
              </w:rPr>
              <w:t>.</w:t>
            </w:r>
          </w:p>
          <w:p w14:paraId="7B37384F" w14:textId="264B8021" w:rsidR="00F72DEF" w:rsidRPr="000F4556" w:rsidRDefault="00F72DEF" w:rsidP="00A9302D">
            <w:pPr>
              <w:pStyle w:val="EasyReadNormal"/>
              <w:rPr>
                <w:color w:val="5F2E74" w:themeColor="text2"/>
              </w:rPr>
            </w:pPr>
          </w:p>
        </w:tc>
      </w:tr>
      <w:tr w:rsidR="0017047B" w14:paraId="4F2E5C69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5A206E4B" w14:textId="5AD4D13E" w:rsidR="00AB2086" w:rsidRDefault="00AB2086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6C2346" wp14:editId="12D60571">
                  <wp:extent cx="1514475" cy="1514475"/>
                  <wp:effectExtent l="0" t="0" r="9525" b="9525"/>
                  <wp:docPr id="96692532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544445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666" cy="1514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46403F6" w14:textId="77777777" w:rsidR="004A1C29" w:rsidRDefault="004A1C29" w:rsidP="00AB2086">
            <w:pPr>
              <w:pStyle w:val="EasyReadNormal"/>
              <w:rPr>
                <w:b/>
                <w:bCs/>
                <w:color w:val="5F2E74" w:themeColor="accent1"/>
              </w:rPr>
            </w:pPr>
          </w:p>
          <w:p w14:paraId="2EE7D0B9" w14:textId="77777777" w:rsidR="004A1C29" w:rsidRDefault="004A1C29" w:rsidP="00AB2086">
            <w:pPr>
              <w:pStyle w:val="EasyReadNormal"/>
              <w:rPr>
                <w:b/>
                <w:bCs/>
                <w:color w:val="5F2E74" w:themeColor="accent1"/>
              </w:rPr>
            </w:pPr>
          </w:p>
          <w:p w14:paraId="6DE6ECEA" w14:textId="245A1517" w:rsidR="00AB2086" w:rsidRDefault="00AB2086" w:rsidP="00AB2086">
            <w:pPr>
              <w:pStyle w:val="EasyReadNormal"/>
              <w:rPr>
                <w:b/>
                <w:bCs/>
                <w:color w:val="5F2E74" w:themeColor="text2"/>
              </w:rPr>
            </w:pPr>
            <w:r w:rsidRPr="4B764619">
              <w:rPr>
                <w:b/>
                <w:bCs/>
                <w:color w:val="5F2E74" w:themeColor="accent1"/>
              </w:rPr>
              <w:t xml:space="preserve">Abuse </w:t>
            </w:r>
            <w:r w:rsidRPr="4B764619">
              <w:rPr>
                <w:color w:val="auto"/>
              </w:rPr>
              <w:t>is when someone treats you badly</w:t>
            </w:r>
            <w:r w:rsidR="00F8151D">
              <w:rPr>
                <w:color w:val="auto"/>
              </w:rPr>
              <w:t>.</w:t>
            </w:r>
          </w:p>
          <w:p w14:paraId="5823354C" w14:textId="77777777" w:rsidR="00AB2086" w:rsidRDefault="00AB2086" w:rsidP="00AB2086">
            <w:pPr>
              <w:pStyle w:val="EasyReadNormal"/>
            </w:pPr>
          </w:p>
          <w:p w14:paraId="29341C4C" w14:textId="06403263" w:rsidR="004A1C29" w:rsidRPr="00541C76" w:rsidRDefault="004A1C29" w:rsidP="00AB2086">
            <w:pPr>
              <w:pStyle w:val="EasyReadNormal"/>
            </w:pPr>
          </w:p>
        </w:tc>
      </w:tr>
      <w:tr w:rsidR="0017047B" w14:paraId="0CDA537B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12C9D572" w14:textId="71645CE8" w:rsidR="00AB2086" w:rsidRDefault="00EC582F" w:rsidP="00A9302D">
            <w:pPr>
              <w:pStyle w:val="Picturesection"/>
              <w:rPr>
                <w:noProof/>
              </w:rPr>
            </w:pPr>
            <w:r w:rsidRPr="00EC582F">
              <w:rPr>
                <w:noProof/>
              </w:rPr>
              <w:drawing>
                <wp:inline distT="0" distB="0" distL="0" distR="0" wp14:anchorId="324D2E3D" wp14:editId="2A71462F">
                  <wp:extent cx="1552575" cy="1552575"/>
                  <wp:effectExtent l="0" t="0" r="0" b="9525"/>
                  <wp:docPr id="17368151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6815153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309" cy="1556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7F78468" w14:textId="77777777" w:rsidR="004A1C29" w:rsidRDefault="004A1C29" w:rsidP="00AB2086">
            <w:pPr>
              <w:pStyle w:val="EasyReadNormal"/>
              <w:rPr>
                <w:b/>
                <w:bCs/>
                <w:color w:val="5F2E74" w:themeColor="accent1"/>
              </w:rPr>
            </w:pPr>
          </w:p>
          <w:p w14:paraId="4FDC4F07" w14:textId="21E7DDB3" w:rsidR="008903E4" w:rsidRPr="00E11F4A" w:rsidRDefault="00AB2086" w:rsidP="00AB2086">
            <w:pPr>
              <w:pStyle w:val="EasyReadNormal"/>
            </w:pPr>
            <w:r w:rsidRPr="4B764619">
              <w:rPr>
                <w:b/>
                <w:bCs/>
                <w:color w:val="5F2E74" w:themeColor="accent1"/>
              </w:rPr>
              <w:t>Neglect</w:t>
            </w:r>
            <w:r>
              <w:t xml:space="preserve"> is when someone does not support you how they are meant to.</w:t>
            </w:r>
          </w:p>
          <w:p w14:paraId="640E1F79" w14:textId="67D9BF6D" w:rsidR="004A1C29" w:rsidRPr="4B764619" w:rsidRDefault="004A1C29" w:rsidP="00AB2086">
            <w:pPr>
              <w:pStyle w:val="EasyReadNormal"/>
              <w:rPr>
                <w:b/>
                <w:bCs/>
                <w:color w:val="5F2E74" w:themeColor="accent1"/>
              </w:rPr>
            </w:pPr>
          </w:p>
        </w:tc>
      </w:tr>
      <w:tr w:rsidR="0017047B" w14:paraId="58B3C497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57F327AB" w14:textId="10EC3B69" w:rsidR="00513DCD" w:rsidRDefault="00063C78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AFF639" wp14:editId="3EF70EA9">
                  <wp:extent cx="1521289" cy="1238491"/>
                  <wp:effectExtent l="0" t="0" r="3175" b="0"/>
                  <wp:docPr id="157816376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34334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6" t="4646" r="5337" b="35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610" cy="1241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B6CC590" w14:textId="77777777" w:rsidR="008903E4" w:rsidRDefault="008903E4">
            <w:pPr>
              <w:pStyle w:val="EasyReadNormal"/>
            </w:pPr>
          </w:p>
          <w:p w14:paraId="0ED252BB" w14:textId="5FF15DF9" w:rsidR="008903E4" w:rsidRDefault="7E53D187" w:rsidP="008903E4">
            <w:pPr>
              <w:pStyle w:val="EasyReadNormal"/>
            </w:pPr>
            <w:r w:rsidRPr="00541C76">
              <w:t xml:space="preserve">Community </w:t>
            </w:r>
            <w:r w:rsidR="000A776E">
              <w:t>v</w:t>
            </w:r>
            <w:r w:rsidRPr="00541C76">
              <w:t>isitors</w:t>
            </w:r>
            <w:r w:rsidR="40AE4762" w:rsidRPr="427D17AD">
              <w:rPr>
                <w:b/>
                <w:bCs/>
                <w:color w:val="5E2E73"/>
              </w:rPr>
              <w:t xml:space="preserve"> </w:t>
            </w:r>
            <w:r w:rsidR="00B65362" w:rsidRPr="00E11F4A">
              <w:rPr>
                <w:color w:val="auto"/>
              </w:rPr>
              <w:t>also</w:t>
            </w:r>
            <w:r w:rsidR="00B65362" w:rsidRPr="00E11F4A">
              <w:rPr>
                <w:b/>
                <w:bCs/>
                <w:color w:val="auto"/>
              </w:rPr>
              <w:t xml:space="preserve"> </w:t>
            </w:r>
            <w:r w:rsidR="40AE4762" w:rsidRPr="427D17AD">
              <w:rPr>
                <w:color w:val="auto"/>
              </w:rPr>
              <w:t xml:space="preserve">help </w:t>
            </w:r>
            <w:r w:rsidR="00E55E89">
              <w:rPr>
                <w:color w:val="auto"/>
              </w:rPr>
              <w:t>make sure people with disability</w:t>
            </w:r>
            <w:r w:rsidR="00B65362">
              <w:rPr>
                <w:color w:val="auto"/>
              </w:rPr>
              <w:t xml:space="preserve"> </w:t>
            </w:r>
            <w:r w:rsidR="00B65362">
              <w:t>g</w:t>
            </w:r>
            <w:r w:rsidR="00E55E89">
              <w:t xml:space="preserve">et their </w:t>
            </w:r>
            <w:r w:rsidR="00513DCD" w:rsidRPr="00353D00">
              <w:rPr>
                <w:b/>
                <w:bCs/>
                <w:color w:val="5F2E74" w:themeColor="text2"/>
              </w:rPr>
              <w:t>rights</w:t>
            </w:r>
            <w:r w:rsidR="00086724">
              <w:t>.</w:t>
            </w:r>
          </w:p>
          <w:p w14:paraId="2645A410" w14:textId="3849AD59" w:rsidR="00AC6533" w:rsidRPr="00513DCD" w:rsidRDefault="00AC6533" w:rsidP="00BF4E9C">
            <w:pPr>
              <w:pStyle w:val="EasyReadNormal"/>
            </w:pPr>
          </w:p>
        </w:tc>
      </w:tr>
      <w:tr w:rsidR="0017047B" w14:paraId="76833534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39EC1456" w14:textId="1FE87936" w:rsidR="002261C4" w:rsidRDefault="002261C4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7EC86A" wp14:editId="3F725D91">
                  <wp:extent cx="1600605" cy="1047750"/>
                  <wp:effectExtent l="0" t="0" r="0" b="0"/>
                  <wp:docPr id="31813554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13554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035" b="155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82" cy="1049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BCF9EAB" w14:textId="77777777" w:rsidR="00F30EFE" w:rsidRDefault="00F30EFE">
            <w:pPr>
              <w:pStyle w:val="EasyReadNormal"/>
              <w:rPr>
                <w:b/>
                <w:bCs/>
                <w:color w:val="5F2E74" w:themeColor="accent1"/>
              </w:rPr>
            </w:pPr>
          </w:p>
          <w:p w14:paraId="79951E03" w14:textId="14601CE6" w:rsidR="002261C4" w:rsidRDefault="3590F49E" w:rsidP="00DD3E81">
            <w:pPr>
              <w:pStyle w:val="EasyReadNormal"/>
            </w:pPr>
            <w:r w:rsidRPr="4B764619">
              <w:rPr>
                <w:b/>
                <w:bCs/>
                <w:color w:val="5F2E74" w:themeColor="accent1"/>
              </w:rPr>
              <w:t>Rights</w:t>
            </w:r>
            <w:r w:rsidR="002261C4">
              <w:t xml:space="preserve"> are </w:t>
            </w:r>
            <w:r w:rsidR="002261C4" w:rsidRPr="4B764619">
              <w:rPr>
                <w:color w:val="auto"/>
              </w:rPr>
              <w:t>rules</w:t>
            </w:r>
            <w:r w:rsidR="002261C4">
              <w:t xml:space="preserve"> about treating everyone</w:t>
            </w:r>
            <w:r w:rsidR="00086724">
              <w:t xml:space="preserve"> </w:t>
            </w:r>
            <w:r w:rsidR="00EE2C45">
              <w:t>f</w:t>
            </w:r>
            <w:r w:rsidR="002261C4">
              <w:t>air</w:t>
            </w:r>
            <w:r w:rsidR="00086724">
              <w:t xml:space="preserve"> and the same</w:t>
            </w:r>
            <w:r w:rsidR="00AC7B1C">
              <w:t xml:space="preserve"> way</w:t>
            </w:r>
            <w:r w:rsidR="00086724">
              <w:t xml:space="preserve">. </w:t>
            </w:r>
          </w:p>
          <w:p w14:paraId="30D5008F" w14:textId="651B7B7E" w:rsidR="002261C4" w:rsidRDefault="002261C4" w:rsidP="00DD3E81">
            <w:pPr>
              <w:pStyle w:val="Bullet1"/>
              <w:numPr>
                <w:ilvl w:val="0"/>
                <w:numId w:val="0"/>
              </w:numPr>
              <w:ind w:left="284" w:hanging="284"/>
            </w:pPr>
          </w:p>
        </w:tc>
      </w:tr>
      <w:tr w:rsidR="0017047B" w14:paraId="0B8A5A8F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10E0EEAB" w14:textId="1290A63A" w:rsidR="00B14EA6" w:rsidRDefault="007810EE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296586" wp14:editId="4B5D91EA">
                  <wp:extent cx="1436620" cy="1476375"/>
                  <wp:effectExtent l="0" t="0" r="0" b="0"/>
                  <wp:docPr id="161248327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48327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216" cy="148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39419BB" w14:textId="77777777" w:rsidR="00F30EFE" w:rsidRDefault="00F30EFE" w:rsidP="00A9302D">
            <w:pPr>
              <w:pStyle w:val="EasyReadNormal"/>
            </w:pPr>
          </w:p>
          <w:p w14:paraId="7A1BB360" w14:textId="1799DF91" w:rsidR="007F3B34" w:rsidRDefault="1EC401A4" w:rsidP="00A9302D">
            <w:pPr>
              <w:pStyle w:val="EasyReadNormal"/>
            </w:pPr>
            <w:r>
              <w:t>W</w:t>
            </w:r>
            <w:r w:rsidR="5F56A416">
              <w:t xml:space="preserve">e share </w:t>
            </w:r>
            <w:r>
              <w:t xml:space="preserve">information </w:t>
            </w:r>
            <w:r w:rsidR="5F56A416">
              <w:t xml:space="preserve">with </w:t>
            </w:r>
            <w:r w:rsidR="007F3B34">
              <w:t xml:space="preserve">the </w:t>
            </w:r>
            <w:r w:rsidR="000A776E">
              <w:t>c</w:t>
            </w:r>
            <w:r w:rsidR="5F56A416">
              <w:t xml:space="preserve">ommunity </w:t>
            </w:r>
            <w:r w:rsidR="000A776E">
              <w:t>v</w:t>
            </w:r>
            <w:r w:rsidR="5F56A416">
              <w:t>isitors</w:t>
            </w:r>
            <w:r w:rsidR="007F3B34">
              <w:t>.</w:t>
            </w:r>
          </w:p>
          <w:p w14:paraId="33DD18AC" w14:textId="77777777" w:rsidR="007F3B34" w:rsidRDefault="007F3B34" w:rsidP="00A9302D">
            <w:pPr>
              <w:pStyle w:val="EasyReadNormal"/>
            </w:pPr>
          </w:p>
          <w:p w14:paraId="2030CF38" w14:textId="050B9FF1" w:rsidR="00B14EA6" w:rsidRDefault="00B14EA6" w:rsidP="00A9302D">
            <w:pPr>
              <w:pStyle w:val="EasyReadNormal"/>
            </w:pPr>
          </w:p>
        </w:tc>
      </w:tr>
      <w:tr w:rsidR="0017047B" w14:paraId="3C1BE8B4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750728EF" w14:textId="4DC15803" w:rsidR="007F3B34" w:rsidRDefault="002129C1" w:rsidP="00A9302D">
            <w:pPr>
              <w:pStyle w:val="Picturesection"/>
              <w:rPr>
                <w:noProof/>
              </w:rPr>
            </w:pPr>
            <w:r w:rsidRPr="002129C1">
              <w:rPr>
                <w:noProof/>
              </w:rPr>
              <w:drawing>
                <wp:inline distT="0" distB="0" distL="0" distR="0" wp14:anchorId="0D5A484E" wp14:editId="6567F931">
                  <wp:extent cx="1657350" cy="1657350"/>
                  <wp:effectExtent l="0" t="0" r="0" b="0"/>
                  <wp:docPr id="11737562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75624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561" cy="1671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82B3202" w14:textId="77777777" w:rsidR="00F30EFE" w:rsidRDefault="00F30EFE" w:rsidP="00A9302D">
            <w:pPr>
              <w:pStyle w:val="EasyReadNormal"/>
            </w:pPr>
          </w:p>
          <w:p w14:paraId="41791328" w14:textId="254521B7" w:rsidR="007F3B34" w:rsidRDefault="007F3B34" w:rsidP="00A9302D">
            <w:pPr>
              <w:pStyle w:val="EasyReadNormal"/>
            </w:pPr>
            <w:r>
              <w:t xml:space="preserve">This information helps them know </w:t>
            </w:r>
          </w:p>
          <w:p w14:paraId="24F73CC6" w14:textId="2218DAE2" w:rsidR="007F3B34" w:rsidRDefault="007F3B34" w:rsidP="00DD3E81">
            <w:pPr>
              <w:pStyle w:val="EasyReadNormal"/>
              <w:numPr>
                <w:ilvl w:val="0"/>
                <w:numId w:val="31"/>
              </w:numPr>
            </w:pPr>
            <w:r>
              <w:t>Who to visit</w:t>
            </w:r>
          </w:p>
          <w:p w14:paraId="0AA8AE28" w14:textId="699170B3" w:rsidR="007F3B34" w:rsidRDefault="007F3B34" w:rsidP="00DD3E81">
            <w:pPr>
              <w:pStyle w:val="EasyReadNormal"/>
              <w:numPr>
                <w:ilvl w:val="0"/>
                <w:numId w:val="31"/>
              </w:numPr>
            </w:pPr>
            <w:r>
              <w:t>About any issues in the home.</w:t>
            </w:r>
          </w:p>
          <w:p w14:paraId="2EBA4CAA" w14:textId="4CDC7B27" w:rsidR="007F3B34" w:rsidRDefault="007F3B34" w:rsidP="00DD3E81">
            <w:pPr>
              <w:pStyle w:val="EasyReadNormal"/>
              <w:ind w:left="720"/>
            </w:pPr>
          </w:p>
        </w:tc>
      </w:tr>
    </w:tbl>
    <w:p w14:paraId="6CAA451E" w14:textId="1E2E07D4" w:rsidR="00C44F49" w:rsidRPr="00675F5D" w:rsidRDefault="00C10BD1" w:rsidP="00675F5D">
      <w:pPr>
        <w:pStyle w:val="Heading1"/>
        <w:rPr>
          <w:sz w:val="28"/>
          <w:szCs w:val="28"/>
        </w:rPr>
      </w:pPr>
      <w:r>
        <w:br w:type="page"/>
      </w:r>
      <w:r w:rsidR="007A197C" w:rsidRPr="00675F5D">
        <w:lastRenderedPageBreak/>
        <w:t>Why are we doing the CVS project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59"/>
        <w:gridCol w:w="6208"/>
      </w:tblGrid>
      <w:tr w:rsidR="005C7DFE" w14:paraId="7B011756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650FB175" w14:textId="2E45AC07" w:rsidR="002E4F66" w:rsidRDefault="00DD40E7" w:rsidP="002E4F66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E7E4A9" wp14:editId="3AF8076D">
                  <wp:extent cx="1260000" cy="1260000"/>
                  <wp:effectExtent l="0" t="0" r="0" b="0"/>
                  <wp:docPr id="162173744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173744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7A850EB3" w14:textId="77777777" w:rsidR="00675F5D" w:rsidRDefault="00675F5D" w:rsidP="007C7CDC">
            <w:pPr>
              <w:pStyle w:val="EasyReadNormal"/>
              <w:rPr>
                <w:color w:val="auto"/>
              </w:rPr>
            </w:pPr>
          </w:p>
          <w:p w14:paraId="150B34A6" w14:textId="4779687B" w:rsidR="00DC2D3A" w:rsidRDefault="002E4F66" w:rsidP="007C7CDC">
            <w:pPr>
              <w:pStyle w:val="EasyReadNormal"/>
              <w:rPr>
                <w:color w:val="auto"/>
              </w:rPr>
            </w:pPr>
            <w:r>
              <w:rPr>
                <w:color w:val="auto"/>
              </w:rPr>
              <w:t xml:space="preserve">The </w:t>
            </w:r>
            <w:r w:rsidRPr="00C81605">
              <w:rPr>
                <w:b/>
                <w:bCs/>
                <w:color w:val="5F2E74" w:themeColor="text2"/>
              </w:rPr>
              <w:t>Disability Royal Commission</w:t>
            </w:r>
            <w:r w:rsidRPr="00C81605">
              <w:rPr>
                <w:color w:val="5F2E74" w:themeColor="text2"/>
              </w:rPr>
              <w:t xml:space="preserve"> </w:t>
            </w:r>
            <w:r>
              <w:rPr>
                <w:color w:val="auto"/>
              </w:rPr>
              <w:t>looked at how people with disability are treated.</w:t>
            </w:r>
          </w:p>
          <w:p w14:paraId="2F729E81" w14:textId="77777777" w:rsidR="00C8525F" w:rsidRDefault="00C8525F" w:rsidP="007C7CDC">
            <w:pPr>
              <w:pStyle w:val="EasyReadNormal"/>
              <w:rPr>
                <w:color w:val="auto"/>
              </w:rPr>
            </w:pPr>
          </w:p>
          <w:p w14:paraId="3D6C328D" w14:textId="77777777" w:rsidR="00DC2D3A" w:rsidRDefault="002E4F66" w:rsidP="007C7CDC">
            <w:pPr>
              <w:pStyle w:val="EasyReadNormal"/>
              <w:rPr>
                <w:color w:val="auto"/>
              </w:rPr>
            </w:pPr>
            <w:r>
              <w:rPr>
                <w:color w:val="auto"/>
              </w:rPr>
              <w:t xml:space="preserve">We will </w:t>
            </w:r>
            <w:r w:rsidR="000F2714">
              <w:rPr>
                <w:color w:val="auto"/>
              </w:rPr>
              <w:t xml:space="preserve">say </w:t>
            </w:r>
            <w:r w:rsidRPr="00C81605">
              <w:rPr>
                <w:b/>
                <w:bCs/>
                <w:color w:val="5F2E74" w:themeColor="text2"/>
              </w:rPr>
              <w:t>DRC</w:t>
            </w:r>
            <w:r>
              <w:rPr>
                <w:color w:val="auto"/>
              </w:rPr>
              <w:t xml:space="preserve"> for short.</w:t>
            </w:r>
            <w:r w:rsidRPr="004E0436">
              <w:rPr>
                <w:color w:val="auto"/>
              </w:rPr>
              <w:t xml:space="preserve"> </w:t>
            </w:r>
          </w:p>
          <w:p w14:paraId="2617D2DC" w14:textId="7879A1A0" w:rsidR="00C8525F" w:rsidRPr="00C8525F" w:rsidRDefault="00C8525F" w:rsidP="007C7CDC">
            <w:pPr>
              <w:pStyle w:val="EasyReadNormal"/>
              <w:rPr>
                <w:color w:val="auto"/>
              </w:rPr>
            </w:pPr>
          </w:p>
        </w:tc>
      </w:tr>
      <w:tr w:rsidR="005C7DFE" w14:paraId="1609F4F2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2A116501" w14:textId="5ABF4107" w:rsidR="002E4F66" w:rsidRDefault="00DD40E7" w:rsidP="002E4F66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D4B06A" wp14:editId="4E406298">
                  <wp:extent cx="1030732" cy="1260000"/>
                  <wp:effectExtent l="0" t="0" r="0" b="0"/>
                  <wp:docPr id="130570211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70211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732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5B58FD82" w14:textId="77777777" w:rsidR="004F7282" w:rsidRDefault="004F7282" w:rsidP="007C7CDC">
            <w:pPr>
              <w:pStyle w:val="EasyReadNormal"/>
              <w:rPr>
                <w:b/>
                <w:bCs/>
                <w:color w:val="5F2E74" w:themeColor="text2"/>
              </w:rPr>
            </w:pPr>
          </w:p>
          <w:p w14:paraId="2D67C4BB" w14:textId="5F36FB71" w:rsidR="002E4F66" w:rsidRDefault="002E4F66" w:rsidP="007C7CDC">
            <w:pPr>
              <w:pStyle w:val="EasyReadNormal"/>
              <w:rPr>
                <w:color w:val="auto"/>
              </w:rPr>
            </w:pPr>
            <w:r w:rsidRPr="00E33B2B">
              <w:rPr>
                <w:b/>
                <w:bCs/>
                <w:color w:val="5F2E74" w:themeColor="text2"/>
              </w:rPr>
              <w:t>DRC</w:t>
            </w:r>
            <w:r w:rsidRPr="00E33B2B">
              <w:rPr>
                <w:color w:val="auto"/>
              </w:rPr>
              <w:t xml:space="preserve"> wrote a report</w:t>
            </w:r>
            <w:r w:rsidR="002D36BB">
              <w:rPr>
                <w:color w:val="auto"/>
              </w:rPr>
              <w:t xml:space="preserve"> with </w:t>
            </w:r>
            <w:r w:rsidRPr="00E33B2B">
              <w:rPr>
                <w:b/>
                <w:bCs/>
                <w:color w:val="5F2E74" w:themeColor="text2"/>
              </w:rPr>
              <w:t>recommendations</w:t>
            </w:r>
            <w:r w:rsidRPr="00E33B2B">
              <w:rPr>
                <w:color w:val="auto"/>
              </w:rPr>
              <w:t xml:space="preserve">. </w:t>
            </w:r>
          </w:p>
          <w:p w14:paraId="785CAA9B" w14:textId="059E8DA1" w:rsidR="002E4F66" w:rsidRPr="00DD3FD4" w:rsidRDefault="002E4F66" w:rsidP="007C7CDC">
            <w:pPr>
              <w:pStyle w:val="EasyReadNormal"/>
            </w:pPr>
          </w:p>
        </w:tc>
      </w:tr>
      <w:tr w:rsidR="005357B3" w14:paraId="50257E68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0A8AA430" w14:textId="532713C9" w:rsidR="003E6592" w:rsidRDefault="004F7282" w:rsidP="002E4F66">
            <w:pPr>
              <w:pStyle w:val="Picturesection"/>
              <w:rPr>
                <w:noProof/>
              </w:rPr>
            </w:pPr>
            <w:r w:rsidRPr="004F7282">
              <w:rPr>
                <w:noProof/>
              </w:rPr>
              <w:drawing>
                <wp:inline distT="0" distB="0" distL="0" distR="0" wp14:anchorId="1D2EE9FA" wp14:editId="1D8BC18E">
                  <wp:extent cx="1466850" cy="1466850"/>
                  <wp:effectExtent l="0" t="0" r="0" b="0"/>
                  <wp:docPr id="18516158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61586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020" cy="1476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03C98CA0" w14:textId="4D86AA1D" w:rsidR="00C8525F" w:rsidRPr="00C8525F" w:rsidRDefault="003E6592" w:rsidP="007C7CDC">
            <w:pPr>
              <w:pStyle w:val="EasyReadNormal"/>
              <w:rPr>
                <w:color w:val="auto"/>
              </w:rPr>
            </w:pPr>
            <w:r w:rsidRPr="00E33B2B">
              <w:rPr>
                <w:b/>
                <w:bCs/>
                <w:color w:val="5F2E74" w:themeColor="text2"/>
              </w:rPr>
              <w:t>Recommendations</w:t>
            </w:r>
            <w:r w:rsidRPr="00E33B2B">
              <w:rPr>
                <w:color w:val="auto"/>
              </w:rPr>
              <w:t xml:space="preserve"> are ideas to do things better.</w:t>
            </w:r>
          </w:p>
        </w:tc>
      </w:tr>
      <w:tr w:rsidR="005C7DFE" w14:paraId="79BC6E99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5E6F823C" w14:textId="15B17DF9" w:rsidR="005D2C75" w:rsidRDefault="003A25FD" w:rsidP="005D2C75">
            <w:pPr>
              <w:pStyle w:val="Picturesection"/>
              <w:rPr>
                <w:noProof/>
              </w:rPr>
            </w:pPr>
            <w:r w:rsidRPr="003A25FD">
              <w:rPr>
                <w:noProof/>
              </w:rPr>
              <w:drawing>
                <wp:inline distT="0" distB="0" distL="0" distR="0" wp14:anchorId="74434E28" wp14:editId="6099AA29">
                  <wp:extent cx="1678329" cy="1678329"/>
                  <wp:effectExtent l="0" t="0" r="0" b="0"/>
                  <wp:docPr id="7088939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893903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034" cy="1687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1C4EB5A0" w14:textId="77777777" w:rsidR="00DC2D3A" w:rsidRDefault="00DC2D3A" w:rsidP="007C7CDC">
            <w:pPr>
              <w:pStyle w:val="EasyReadNormal"/>
              <w:rPr>
                <w:color w:val="auto"/>
              </w:rPr>
            </w:pPr>
          </w:p>
          <w:p w14:paraId="2DB897B0" w14:textId="6950CE9F" w:rsidR="00C634EC" w:rsidRDefault="00953684" w:rsidP="007C7CDC">
            <w:pPr>
              <w:pStyle w:val="EasyReadNormal"/>
              <w:rPr>
                <w:color w:val="auto"/>
              </w:rPr>
            </w:pPr>
            <w:r>
              <w:rPr>
                <w:color w:val="auto"/>
              </w:rPr>
              <w:t>1</w:t>
            </w:r>
            <w:r w:rsidRPr="427D17AD">
              <w:rPr>
                <w:color w:val="auto"/>
              </w:rPr>
              <w:t xml:space="preserve"> </w:t>
            </w:r>
            <w:r w:rsidR="005D2C75" w:rsidRPr="427D17AD">
              <w:rPr>
                <w:color w:val="auto"/>
              </w:rPr>
              <w:t xml:space="preserve">DRC recommendation is to share more information with </w:t>
            </w:r>
            <w:r>
              <w:rPr>
                <w:color w:val="auto"/>
              </w:rPr>
              <w:t>c</w:t>
            </w:r>
            <w:r w:rsidR="4464D48C" w:rsidRPr="427D17AD">
              <w:rPr>
                <w:color w:val="auto"/>
              </w:rPr>
              <w:t xml:space="preserve">ommunity </w:t>
            </w:r>
            <w:r>
              <w:rPr>
                <w:color w:val="auto"/>
              </w:rPr>
              <w:t>v</w:t>
            </w:r>
            <w:r w:rsidR="4464D48C" w:rsidRPr="427D17AD">
              <w:rPr>
                <w:color w:val="auto"/>
              </w:rPr>
              <w:t>isitors</w:t>
            </w:r>
            <w:r w:rsidR="00DC2D3A">
              <w:rPr>
                <w:color w:val="auto"/>
              </w:rPr>
              <w:t>.</w:t>
            </w:r>
          </w:p>
          <w:p w14:paraId="76E410BC" w14:textId="7DD988EE" w:rsidR="00DC2D3A" w:rsidRPr="00656A97" w:rsidRDefault="00DC2D3A" w:rsidP="007C7CDC">
            <w:pPr>
              <w:pStyle w:val="EasyReadNormal"/>
              <w:rPr>
                <w:color w:val="auto"/>
              </w:rPr>
            </w:pPr>
          </w:p>
        </w:tc>
      </w:tr>
      <w:tr w:rsidR="005C7DFE" w14:paraId="35FA2CC0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2D87F0E8" w14:textId="501AD749" w:rsidR="006E67A7" w:rsidRDefault="006E67A7" w:rsidP="006E67A7">
            <w:pPr>
              <w:pStyle w:val="Picturesection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C1FACA" wp14:editId="4F2C93CC">
                  <wp:extent cx="1462111" cy="1476375"/>
                  <wp:effectExtent l="0" t="0" r="5080" b="0"/>
                  <wp:docPr id="125717713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19057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774" cy="148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30219F4A" w14:textId="77777777" w:rsidR="00C8525F" w:rsidRDefault="00C8525F" w:rsidP="00C8525F">
            <w:pPr>
              <w:pStyle w:val="Bullet1"/>
              <w:numPr>
                <w:ilvl w:val="0"/>
                <w:numId w:val="0"/>
              </w:numPr>
            </w:pPr>
          </w:p>
          <w:p w14:paraId="5BA8AD79" w14:textId="0519215D" w:rsidR="00FC29E2" w:rsidRDefault="00FC29E2" w:rsidP="00C8525F">
            <w:pPr>
              <w:pStyle w:val="Bullet1"/>
              <w:numPr>
                <w:ilvl w:val="0"/>
                <w:numId w:val="0"/>
              </w:numPr>
            </w:pPr>
            <w:r>
              <w:t>The information will help them</w:t>
            </w:r>
          </w:p>
          <w:p w14:paraId="5331BBB0" w14:textId="1409B600" w:rsidR="006E67A7" w:rsidRPr="00C8525F" w:rsidRDefault="00D0301C" w:rsidP="00C8525F">
            <w:pPr>
              <w:pStyle w:val="Bullet1"/>
            </w:pPr>
            <w:r>
              <w:t>Check that people with disability are safe when they use services</w:t>
            </w:r>
          </w:p>
        </w:tc>
      </w:tr>
      <w:tr w:rsidR="005C7DFE" w14:paraId="4753B347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72BD1A3B" w14:textId="65876BDB" w:rsidR="006E67A7" w:rsidRDefault="00C7777B" w:rsidP="006E67A7">
            <w:pPr>
              <w:pStyle w:val="Picturesection"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Pr="00C7777B">
              <w:rPr>
                <w:noProof/>
              </w:rPr>
              <w:drawing>
                <wp:inline distT="0" distB="0" distL="0" distR="0" wp14:anchorId="7FB446E8" wp14:editId="3685AB83">
                  <wp:extent cx="1588770" cy="1323975"/>
                  <wp:effectExtent l="0" t="0" r="0" b="0"/>
                  <wp:docPr id="672182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182855" name=""/>
                          <pic:cNvPicPr/>
                        </pic:nvPicPr>
                        <pic:blipFill rotWithShape="1">
                          <a:blip r:embed="rId38"/>
                          <a:srcRect t="7638" b="90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335" cy="1340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4B85C279" w14:textId="77777777" w:rsidR="000A0306" w:rsidRPr="00675F5D" w:rsidRDefault="000A0306" w:rsidP="00675F5D">
            <w:pPr>
              <w:pStyle w:val="Bullet1"/>
              <w:numPr>
                <w:ilvl w:val="0"/>
                <w:numId w:val="0"/>
              </w:numPr>
              <w:rPr>
                <w:color w:val="auto"/>
              </w:rPr>
            </w:pPr>
          </w:p>
          <w:p w14:paraId="32B6BA78" w14:textId="370A11D8" w:rsidR="006E67A7" w:rsidRPr="00675F5D" w:rsidRDefault="000A0306" w:rsidP="008A30BB">
            <w:pPr>
              <w:pStyle w:val="Bullet1"/>
              <w:rPr>
                <w:color w:val="auto"/>
              </w:rPr>
            </w:pPr>
            <w:r>
              <w:t>H</w:t>
            </w:r>
            <w:r w:rsidR="006E67A7" w:rsidRPr="00724219">
              <w:t xml:space="preserve">elp people with </w:t>
            </w:r>
            <w:r w:rsidR="006E67A7" w:rsidRPr="004C6BED">
              <w:rPr>
                <w:b/>
                <w:bCs/>
                <w:color w:val="5F2E74" w:themeColor="text2"/>
              </w:rPr>
              <w:t>complaints</w:t>
            </w:r>
            <w:r w:rsidR="00E517F2" w:rsidRPr="00E517F2">
              <w:t>.</w:t>
            </w:r>
          </w:p>
          <w:p w14:paraId="5BA440B8" w14:textId="2EAEFF9E" w:rsidR="000A0306" w:rsidRPr="427D17AD" w:rsidRDefault="000A0306" w:rsidP="00675F5D">
            <w:pPr>
              <w:pStyle w:val="Bullet1"/>
              <w:numPr>
                <w:ilvl w:val="0"/>
                <w:numId w:val="0"/>
              </w:numPr>
              <w:rPr>
                <w:color w:val="auto"/>
              </w:rPr>
            </w:pPr>
          </w:p>
        </w:tc>
      </w:tr>
      <w:tr w:rsidR="005C7DFE" w14:paraId="2F3D52AB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31886276" w14:textId="6C659C47" w:rsidR="00C44F49" w:rsidRPr="00707B7C" w:rsidRDefault="6429D975" w:rsidP="006B139E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5575E2B5" wp14:editId="5167C0BF">
                  <wp:extent cx="1590675" cy="1590675"/>
                  <wp:effectExtent l="0" t="0" r="9525" b="0"/>
                  <wp:docPr id="201827584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60888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874" cy="159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4C151D2B" w14:textId="77777777" w:rsidR="000A0306" w:rsidRDefault="000A0306" w:rsidP="007C7CDC">
            <w:pPr>
              <w:pStyle w:val="EasyReadNormal"/>
            </w:pPr>
          </w:p>
          <w:p w14:paraId="12173B8D" w14:textId="4C03E280" w:rsidR="009625BF" w:rsidRDefault="004D5E82" w:rsidP="007C7CDC">
            <w:pPr>
              <w:pStyle w:val="EasyReadNormal"/>
            </w:pPr>
            <w:r>
              <w:t xml:space="preserve">A </w:t>
            </w:r>
            <w:r w:rsidRPr="427D17AD">
              <w:rPr>
                <w:b/>
                <w:bCs/>
                <w:color w:val="5F2E74" w:themeColor="accent1"/>
              </w:rPr>
              <w:t>complaint</w:t>
            </w:r>
            <w:r>
              <w:t xml:space="preserve"> is when you speak up if you are not happy about something.</w:t>
            </w:r>
          </w:p>
          <w:p w14:paraId="58361E82" w14:textId="71FC03F2" w:rsidR="000A0306" w:rsidRPr="00A45C46" w:rsidRDefault="000A0306" w:rsidP="007C7CDC">
            <w:pPr>
              <w:pStyle w:val="EasyReadNormal"/>
            </w:pPr>
          </w:p>
        </w:tc>
      </w:tr>
      <w:tr w:rsidR="005C7DFE" w14:paraId="7C23C776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73BEE8FE" w14:textId="3CA2FAA3" w:rsidR="00A45C46" w:rsidRDefault="00844C9C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7623FE" wp14:editId="2FE0ADA4">
                  <wp:extent cx="1371600" cy="1371600"/>
                  <wp:effectExtent l="0" t="0" r="0" b="0"/>
                  <wp:docPr id="128412557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12557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775" cy="13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7DFD5E9E" w14:textId="381D3686" w:rsidR="00A45C46" w:rsidRDefault="00A45C46" w:rsidP="007C7CDC">
            <w:pPr>
              <w:pStyle w:val="EasyReadNormal"/>
            </w:pPr>
            <w:r w:rsidRPr="009625BF">
              <w:rPr>
                <w:lang w:val="en-US"/>
              </w:rPr>
              <w:t>Everyone has a right to make a complaint.</w:t>
            </w:r>
          </w:p>
        </w:tc>
      </w:tr>
      <w:tr w:rsidR="005C7DFE" w14:paraId="681ACB9C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57F5812D" w14:textId="09423C5E" w:rsidR="004D5E82" w:rsidRDefault="000B4726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129ACB" wp14:editId="0C80AFC3">
                  <wp:extent cx="1367790" cy="1130300"/>
                  <wp:effectExtent l="0" t="0" r="3810" b="0"/>
                  <wp:docPr id="118798849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98849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28" b="99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790" cy="1130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4EE0CA54" w14:textId="77777777" w:rsidR="009F3578" w:rsidRDefault="009F3578" w:rsidP="007C7CDC">
            <w:pPr>
              <w:pStyle w:val="EasyReadNormal"/>
            </w:pPr>
          </w:p>
          <w:p w14:paraId="33ED1222" w14:textId="382BCC0D" w:rsidR="009F3578" w:rsidRDefault="004D5E82" w:rsidP="007C7CDC">
            <w:pPr>
              <w:pStyle w:val="EasyReadNormal"/>
            </w:pPr>
            <w:r>
              <w:t xml:space="preserve">Community </w:t>
            </w:r>
            <w:r w:rsidR="00953684">
              <w:t>v</w:t>
            </w:r>
            <w:r>
              <w:t xml:space="preserve">isitors </w:t>
            </w:r>
            <w:r w:rsidR="00AE241D">
              <w:t xml:space="preserve">know who to </w:t>
            </w:r>
            <w:r w:rsidR="00EF4322">
              <w:t>talk to</w:t>
            </w:r>
            <w:r w:rsidR="00AE241D">
              <w:t xml:space="preserve"> if you have a complaint. </w:t>
            </w:r>
          </w:p>
          <w:p w14:paraId="006970D8" w14:textId="0F47ECA9" w:rsidR="004D5E82" w:rsidRDefault="004D5E82" w:rsidP="007C7CDC">
            <w:pPr>
              <w:pStyle w:val="EasyReadNormal"/>
            </w:pPr>
          </w:p>
        </w:tc>
      </w:tr>
      <w:tr w:rsidR="005C7DFE" w14:paraId="1CE4C525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588B9CB7" w14:textId="5CD07F1B" w:rsidR="00CB28EC" w:rsidRDefault="00031FE1" w:rsidP="00031FE1">
            <w:pPr>
              <w:pStyle w:val="Picturesection"/>
              <w:rPr>
                <w:noProof/>
              </w:rPr>
            </w:pPr>
            <w:r w:rsidRPr="00031FE1">
              <w:rPr>
                <w:noProof/>
              </w:rPr>
              <w:lastRenderedPageBreak/>
              <w:drawing>
                <wp:inline distT="0" distB="0" distL="0" distR="0" wp14:anchorId="45A90653" wp14:editId="5EFDA0A1">
                  <wp:extent cx="1314450" cy="1314450"/>
                  <wp:effectExtent l="0" t="0" r="0" b="0"/>
                  <wp:docPr id="19283688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368814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449" cy="1321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1221A701" w14:textId="77777777" w:rsidR="009F3578" w:rsidRDefault="009F3578" w:rsidP="007C7CDC">
            <w:pPr>
              <w:pStyle w:val="EasyReadNormal"/>
            </w:pPr>
          </w:p>
          <w:p w14:paraId="7A9FE0EC" w14:textId="45F9904D" w:rsidR="009F3578" w:rsidRDefault="009F3578" w:rsidP="007C7CDC">
            <w:pPr>
              <w:pStyle w:val="EasyReadNormal"/>
            </w:pPr>
            <w:r>
              <w:t>They can ask us to help fix the problem.</w:t>
            </w:r>
          </w:p>
          <w:p w14:paraId="7F0807AC" w14:textId="1338673F" w:rsidR="009F3578" w:rsidRDefault="009F3578" w:rsidP="007C7CDC">
            <w:pPr>
              <w:pStyle w:val="EasyReadNormal"/>
            </w:pPr>
          </w:p>
        </w:tc>
      </w:tr>
      <w:tr w:rsidR="005C7DFE" w14:paraId="3B2FA872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68A367E9" w14:textId="521FD603" w:rsidR="00B668C5" w:rsidRDefault="005C7DFE" w:rsidP="00B668C5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62192B" wp14:editId="6DBF55AF">
                  <wp:extent cx="1600200" cy="1600200"/>
                  <wp:effectExtent l="0" t="0" r="0" b="0"/>
                  <wp:docPr id="263571727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571727" name="Picture 263571727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5D8D4487" w14:textId="77777777" w:rsidR="00D42201" w:rsidRDefault="00D42201" w:rsidP="007C7CDC">
            <w:pPr>
              <w:pStyle w:val="EasyReadNormal"/>
            </w:pPr>
          </w:p>
          <w:p w14:paraId="3AC49F87" w14:textId="77777777" w:rsidR="00D42201" w:rsidRDefault="0020413B" w:rsidP="007C7CDC">
            <w:pPr>
              <w:pStyle w:val="EasyReadNormal"/>
            </w:pPr>
            <w:r>
              <w:t>We</w:t>
            </w:r>
            <w:r w:rsidR="00B668C5">
              <w:t xml:space="preserve"> want to support </w:t>
            </w:r>
            <w:r w:rsidR="00E161DC">
              <w:t>c</w:t>
            </w:r>
            <w:r w:rsidR="00B668C5">
              <w:t xml:space="preserve">ommunity </w:t>
            </w:r>
            <w:r w:rsidR="00E161DC">
              <w:t>v</w:t>
            </w:r>
            <w:r w:rsidR="00B668C5">
              <w:t xml:space="preserve">isitors to </w:t>
            </w:r>
            <w:r w:rsidR="00E161DC">
              <w:t xml:space="preserve">support </w:t>
            </w:r>
            <w:r w:rsidR="00B668C5">
              <w:t xml:space="preserve">you </w:t>
            </w:r>
            <w:r w:rsidR="00E161DC">
              <w:t xml:space="preserve">to </w:t>
            </w:r>
            <w:r w:rsidR="00B668C5">
              <w:t xml:space="preserve">make a </w:t>
            </w:r>
            <w:r w:rsidR="00B668C5" w:rsidRPr="001D2F3A">
              <w:t>complaint.</w:t>
            </w:r>
          </w:p>
          <w:p w14:paraId="5FD64C08" w14:textId="22B6CD47" w:rsidR="003F71B5" w:rsidRDefault="003F71B5" w:rsidP="007C7CDC">
            <w:pPr>
              <w:pStyle w:val="EasyReadNormal"/>
            </w:pPr>
          </w:p>
        </w:tc>
      </w:tr>
      <w:tr w:rsidR="005C7DFE" w14:paraId="0139F833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7797523C" w14:textId="278C2D7D" w:rsidR="00B668C5" w:rsidRDefault="005357B3" w:rsidP="00B668C5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B9D273" wp14:editId="728D3EF8">
                  <wp:extent cx="1386708" cy="1657350"/>
                  <wp:effectExtent l="0" t="0" r="4445" b="0"/>
                  <wp:docPr id="234136377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136377" name="Picture 234136377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54" t="9802" r="19423" b="145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863" cy="1667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27130E38" w14:textId="77777777" w:rsidR="00D42201" w:rsidRDefault="00D42201" w:rsidP="007C7CDC">
            <w:pPr>
              <w:pStyle w:val="EasyReadNormal"/>
            </w:pPr>
          </w:p>
          <w:p w14:paraId="178C072A" w14:textId="031D9955" w:rsidR="00B668C5" w:rsidRDefault="0020413B" w:rsidP="007C7CDC">
            <w:pPr>
              <w:pStyle w:val="EasyReadNormal"/>
            </w:pPr>
            <w:r>
              <w:t xml:space="preserve">We can support </w:t>
            </w:r>
            <w:r w:rsidR="00E161DC">
              <w:t>c</w:t>
            </w:r>
            <w:r>
              <w:t xml:space="preserve">ommunity </w:t>
            </w:r>
            <w:r w:rsidR="00E161DC">
              <w:t>v</w:t>
            </w:r>
            <w:r>
              <w:t xml:space="preserve">isitors by sharing </w:t>
            </w:r>
            <w:r w:rsidR="0001271E">
              <w:t>good</w:t>
            </w:r>
            <w:r>
              <w:t xml:space="preserve"> information</w:t>
            </w:r>
            <w:r w:rsidR="00195664">
              <w:t>.</w:t>
            </w:r>
          </w:p>
          <w:p w14:paraId="033AC8E7" w14:textId="6C08C24E" w:rsidR="00D42201" w:rsidRDefault="00D42201" w:rsidP="007C7CDC">
            <w:pPr>
              <w:pStyle w:val="EasyReadNormal"/>
            </w:pPr>
          </w:p>
        </w:tc>
      </w:tr>
      <w:tr w:rsidR="005C7DFE" w14:paraId="028B8CD1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2ECFE652" w14:textId="708A3E24" w:rsidR="00B668C5" w:rsidRDefault="4B764619" w:rsidP="00B668C5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ACA7C5" wp14:editId="44122816">
                  <wp:extent cx="1405198" cy="1390650"/>
                  <wp:effectExtent l="0" t="0" r="5080" b="0"/>
                  <wp:docPr id="5285918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06012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122" cy="1395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4D880F34" w14:textId="77777777" w:rsidR="0040347B" w:rsidRDefault="0040347B" w:rsidP="007C7CDC">
            <w:pPr>
              <w:pStyle w:val="EasyReadNormal"/>
            </w:pPr>
          </w:p>
          <w:p w14:paraId="60AECDC1" w14:textId="58FC60CB" w:rsidR="00B668C5" w:rsidRDefault="002A76DA" w:rsidP="007C7CDC">
            <w:pPr>
              <w:pStyle w:val="EasyReadNormal"/>
            </w:pPr>
            <w:r>
              <w:t>T</w:t>
            </w:r>
            <w:r w:rsidR="00EF51A3">
              <w:t>he</w:t>
            </w:r>
            <w:r w:rsidR="00B668C5">
              <w:t xml:space="preserve"> CVS project </w:t>
            </w:r>
            <w:r w:rsidR="000005A6">
              <w:t xml:space="preserve">looks </w:t>
            </w:r>
            <w:r w:rsidR="00B668C5">
              <w:t>at what information we can share</w:t>
            </w:r>
            <w:r w:rsidR="0040347B">
              <w:t xml:space="preserve"> with the community visitors.</w:t>
            </w:r>
          </w:p>
          <w:p w14:paraId="78C3972D" w14:textId="25912D6A" w:rsidR="0040347B" w:rsidRDefault="0040347B" w:rsidP="007C7CDC">
            <w:pPr>
              <w:pStyle w:val="EasyReadNormal"/>
            </w:pPr>
          </w:p>
        </w:tc>
      </w:tr>
      <w:tr w:rsidR="005357B3" w14:paraId="0C903E89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47467235" w14:textId="6376F561" w:rsidR="00EF51A3" w:rsidRDefault="005E1A7A" w:rsidP="00B668C5">
            <w:pPr>
              <w:pStyle w:val="Picturesection"/>
              <w:rPr>
                <w:noProof/>
              </w:rPr>
            </w:pPr>
            <w:r w:rsidRPr="005E1A7A">
              <w:rPr>
                <w:noProof/>
              </w:rPr>
              <w:drawing>
                <wp:inline distT="0" distB="0" distL="0" distR="0" wp14:anchorId="65B077B5" wp14:editId="6C3D5DEC">
                  <wp:extent cx="1394749" cy="1394749"/>
                  <wp:effectExtent l="0" t="0" r="0" b="0"/>
                  <wp:docPr id="17359646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964605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411" cy="1405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21862720" w14:textId="77777777" w:rsidR="0040347B" w:rsidRDefault="0040347B" w:rsidP="007C7CDC">
            <w:pPr>
              <w:pStyle w:val="EasyReadNormal"/>
            </w:pPr>
          </w:p>
          <w:p w14:paraId="4EB8444D" w14:textId="6D1F4ADF" w:rsidR="0040347B" w:rsidRDefault="00EF51A3" w:rsidP="007C7CDC">
            <w:pPr>
              <w:pStyle w:val="EasyReadNormal"/>
            </w:pPr>
            <w:r>
              <w:t xml:space="preserve">We want to make sure we </w:t>
            </w:r>
            <w:r w:rsidR="0040347B">
              <w:t>share the right information that will help them keep people safe.</w:t>
            </w:r>
          </w:p>
          <w:p w14:paraId="74982A00" w14:textId="5674D463" w:rsidR="005E1A7A" w:rsidRDefault="005E1A7A" w:rsidP="007C7CDC">
            <w:pPr>
              <w:pStyle w:val="EasyReadNormal"/>
            </w:pPr>
          </w:p>
        </w:tc>
      </w:tr>
    </w:tbl>
    <w:p w14:paraId="06B03664" w14:textId="3A7224C8" w:rsidR="00C20929" w:rsidRDefault="005A141D" w:rsidP="00C20929">
      <w:pPr>
        <w:pStyle w:val="Heading1"/>
      </w:pPr>
      <w:r>
        <w:lastRenderedPageBreak/>
        <w:t>Who</w:t>
      </w:r>
      <w:r w:rsidR="00E73DEA">
        <w:t xml:space="preserve"> we work with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2157EA" w14:paraId="5A460D20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1535BF1F" w14:textId="5ED313AB" w:rsidR="002157EA" w:rsidRDefault="007C2700" w:rsidP="00384186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6C34899A" wp14:editId="71C4715F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95250</wp:posOffset>
                  </wp:positionV>
                  <wp:extent cx="969010" cy="1024890"/>
                  <wp:effectExtent l="0" t="0" r="0" b="0"/>
                  <wp:wrapNone/>
                  <wp:docPr id="124854370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543707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010" cy="1024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vAlign w:val="center"/>
          </w:tcPr>
          <w:p w14:paraId="123CEC18" w14:textId="77777777" w:rsidR="00FB2EF5" w:rsidRDefault="00FB2EF5" w:rsidP="007C7CDC">
            <w:pPr>
              <w:pStyle w:val="EasyReadNormal"/>
            </w:pPr>
          </w:p>
          <w:p w14:paraId="0AE5EC00" w14:textId="541631C2" w:rsidR="00065C8A" w:rsidRDefault="000005A6" w:rsidP="00B52E72">
            <w:pPr>
              <w:pStyle w:val="EasyReadNormal"/>
            </w:pPr>
            <w:r>
              <w:t>T</w:t>
            </w:r>
            <w:r w:rsidR="00D66F75">
              <w:t xml:space="preserve">he </w:t>
            </w:r>
            <w:r w:rsidR="002157EA">
              <w:t>CVS project work</w:t>
            </w:r>
            <w:r>
              <w:t>s</w:t>
            </w:r>
            <w:r w:rsidR="002157EA">
              <w:t xml:space="preserve"> with the </w:t>
            </w:r>
            <w:r w:rsidR="002157EA" w:rsidRPr="484CEC97">
              <w:rPr>
                <w:b/>
                <w:bCs/>
                <w:color w:val="5F2E74" w:themeColor="accent1"/>
              </w:rPr>
              <w:t>NSW</w:t>
            </w:r>
            <w:r w:rsidR="00310A09" w:rsidRPr="484CEC97">
              <w:rPr>
                <w:b/>
                <w:bCs/>
                <w:color w:val="5F2E74" w:themeColor="accent1"/>
              </w:rPr>
              <w:t xml:space="preserve"> Government</w:t>
            </w:r>
            <w:r w:rsidR="002157EA" w:rsidRPr="484CEC97">
              <w:rPr>
                <w:b/>
                <w:bCs/>
                <w:color w:val="5F2E74" w:themeColor="accent1"/>
              </w:rPr>
              <w:t xml:space="preserve"> Ageing and Disability Commission</w:t>
            </w:r>
            <w:r w:rsidR="0070628B">
              <w:t xml:space="preserve">, the </w:t>
            </w:r>
            <w:r w:rsidR="00B52E72" w:rsidRPr="484CEC97">
              <w:rPr>
                <w:rStyle w:val="BoldChar"/>
              </w:rPr>
              <w:t xml:space="preserve">ACT </w:t>
            </w:r>
            <w:r w:rsidR="00924C41" w:rsidRPr="484CEC97">
              <w:rPr>
                <w:b/>
                <w:bCs/>
                <w:color w:val="5F2E74" w:themeColor="accent1"/>
              </w:rPr>
              <w:t xml:space="preserve">Government </w:t>
            </w:r>
            <w:r w:rsidR="00B52E72" w:rsidRPr="484CEC97">
              <w:rPr>
                <w:rStyle w:val="BoldChar"/>
              </w:rPr>
              <w:t>Official Community Visitors</w:t>
            </w:r>
            <w:r w:rsidR="0070628B">
              <w:t>, the NT</w:t>
            </w:r>
            <w:r w:rsidR="00B52E72">
              <w:t xml:space="preserve"> </w:t>
            </w:r>
            <w:r w:rsidR="00924C41" w:rsidRPr="484CEC97">
              <w:rPr>
                <w:b/>
                <w:bCs/>
                <w:color w:val="5F2E74" w:themeColor="accent1"/>
              </w:rPr>
              <w:t xml:space="preserve">Government </w:t>
            </w:r>
            <w:r w:rsidR="00B52E72" w:rsidRPr="484CEC97">
              <w:rPr>
                <w:rStyle w:val="BoldChar"/>
              </w:rPr>
              <w:t>Principal Community Visitor</w:t>
            </w:r>
            <w:r w:rsidR="0070628B">
              <w:t xml:space="preserve">, the </w:t>
            </w:r>
            <w:r w:rsidR="0070628B" w:rsidRPr="484CEC97">
              <w:rPr>
                <w:rStyle w:val="BoldChar"/>
              </w:rPr>
              <w:t>QLD</w:t>
            </w:r>
            <w:r w:rsidR="00B52E72" w:rsidRPr="484CEC97">
              <w:rPr>
                <w:rStyle w:val="BoldChar"/>
              </w:rPr>
              <w:t xml:space="preserve"> </w:t>
            </w:r>
            <w:r w:rsidR="00924C41" w:rsidRPr="484CEC97">
              <w:rPr>
                <w:b/>
                <w:bCs/>
                <w:color w:val="5F2E74" w:themeColor="accent1"/>
              </w:rPr>
              <w:t xml:space="preserve">Government </w:t>
            </w:r>
            <w:r w:rsidR="00B52E72" w:rsidRPr="484CEC97">
              <w:rPr>
                <w:rStyle w:val="BoldChar"/>
              </w:rPr>
              <w:t>Public Guardian</w:t>
            </w:r>
            <w:r w:rsidR="0070628B">
              <w:t xml:space="preserve">, the </w:t>
            </w:r>
            <w:r w:rsidR="0070628B" w:rsidRPr="484CEC97">
              <w:rPr>
                <w:rStyle w:val="BoldChar"/>
              </w:rPr>
              <w:t xml:space="preserve">SA </w:t>
            </w:r>
            <w:r w:rsidR="00924C41" w:rsidRPr="484CEC97">
              <w:rPr>
                <w:b/>
                <w:bCs/>
                <w:color w:val="5F2E74" w:themeColor="accent1"/>
              </w:rPr>
              <w:t xml:space="preserve">Government </w:t>
            </w:r>
            <w:r w:rsidR="00B52E72" w:rsidRPr="484CEC97">
              <w:rPr>
                <w:rStyle w:val="BoldChar"/>
              </w:rPr>
              <w:t>Principal Community Visitor</w:t>
            </w:r>
            <w:r w:rsidR="00B52E72">
              <w:t xml:space="preserve"> </w:t>
            </w:r>
            <w:r w:rsidR="0070628B">
              <w:t xml:space="preserve">and the </w:t>
            </w:r>
            <w:r w:rsidR="0070628B" w:rsidRPr="484CEC97">
              <w:rPr>
                <w:rStyle w:val="BoldChar"/>
              </w:rPr>
              <w:t xml:space="preserve">VIC </w:t>
            </w:r>
            <w:r w:rsidR="00924C41" w:rsidRPr="484CEC97">
              <w:rPr>
                <w:b/>
                <w:bCs/>
                <w:color w:val="5F2E74" w:themeColor="accent1"/>
              </w:rPr>
              <w:t xml:space="preserve">Government </w:t>
            </w:r>
            <w:r w:rsidR="00B52E72" w:rsidRPr="484CEC97">
              <w:rPr>
                <w:rStyle w:val="BoldChar"/>
              </w:rPr>
              <w:t>Public Advocate</w:t>
            </w:r>
            <w:r w:rsidR="00B52E72">
              <w:t>.</w:t>
            </w:r>
          </w:p>
          <w:p w14:paraId="49F1BF55" w14:textId="67607E1F" w:rsidR="00D23198" w:rsidRDefault="00D23198" w:rsidP="007C7CDC">
            <w:pPr>
              <w:pStyle w:val="EasyReadNormal"/>
            </w:pPr>
          </w:p>
        </w:tc>
      </w:tr>
      <w:tr w:rsidR="002447F2" w14:paraId="17EBF196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501BD6CE" w14:textId="5236D15F" w:rsidR="002447F2" w:rsidRDefault="002447F2" w:rsidP="002447F2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0B0F31" wp14:editId="1B9436D9">
                  <wp:extent cx="1368000" cy="1207947"/>
                  <wp:effectExtent l="0" t="0" r="3810" b="0"/>
                  <wp:docPr id="146041021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41021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42" r="18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207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1CC000B3" w14:textId="77777777" w:rsidR="00FB2EF5" w:rsidRDefault="00FB2EF5" w:rsidP="007C7CDC">
            <w:pPr>
              <w:pStyle w:val="EasyReadNormal"/>
            </w:pPr>
          </w:p>
          <w:p w14:paraId="75E5FF91" w14:textId="1CD05E59" w:rsidR="00663AEB" w:rsidRDefault="002447F2" w:rsidP="007C7CDC">
            <w:pPr>
              <w:pStyle w:val="EasyReadNormal"/>
            </w:pPr>
            <w:r>
              <w:t xml:space="preserve">The National CVS project is being run by the </w:t>
            </w:r>
            <w:r w:rsidRPr="008C75F0">
              <w:rPr>
                <w:b/>
                <w:bCs/>
                <w:color w:val="5F2E74" w:themeColor="text2"/>
              </w:rPr>
              <w:t>Department of Health, Disability and Ageing</w:t>
            </w:r>
            <w:r w:rsidR="00BF3806" w:rsidRPr="00BF3806">
              <w:t>.</w:t>
            </w:r>
          </w:p>
          <w:p w14:paraId="570C8F8D" w14:textId="1C389D03" w:rsidR="002447F2" w:rsidRDefault="002447F2" w:rsidP="007C7CDC">
            <w:pPr>
              <w:pStyle w:val="EasyReadNormal"/>
            </w:pPr>
          </w:p>
        </w:tc>
      </w:tr>
      <w:tr w:rsidR="002447F2" w14:paraId="6F44424A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31F81B72" w14:textId="7EEC23AA" w:rsidR="002447F2" w:rsidRDefault="002447F2" w:rsidP="002447F2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21220D" wp14:editId="6717D311">
                  <wp:extent cx="1213398" cy="1260000"/>
                  <wp:effectExtent l="0" t="0" r="6350" b="0"/>
                  <wp:docPr id="83452595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52595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398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F31D258" w14:textId="77777777" w:rsidR="00663AEB" w:rsidRDefault="00663AEB" w:rsidP="007C7CDC">
            <w:pPr>
              <w:pStyle w:val="EasyReadNormal"/>
            </w:pPr>
          </w:p>
          <w:p w14:paraId="30811D83" w14:textId="6D5C4034" w:rsidR="002447F2" w:rsidRDefault="002447F2" w:rsidP="007C7CDC">
            <w:pPr>
              <w:pStyle w:val="EasyReadNormal"/>
            </w:pPr>
            <w:r>
              <w:t xml:space="preserve">We will share </w:t>
            </w:r>
            <w:r w:rsidR="00CF41D8">
              <w:t>a project report</w:t>
            </w:r>
            <w:r w:rsidR="006A15A8">
              <w:t xml:space="preserve"> after the project has been evaluated</w:t>
            </w:r>
            <w:r w:rsidR="00AB5A97">
              <w:t>.</w:t>
            </w:r>
          </w:p>
          <w:p w14:paraId="1641A42E" w14:textId="339ED3D8" w:rsidR="00663AEB" w:rsidRDefault="00663AEB" w:rsidP="007C7CDC">
            <w:pPr>
              <w:pStyle w:val="EasyReadNormal"/>
            </w:pPr>
          </w:p>
        </w:tc>
      </w:tr>
    </w:tbl>
    <w:p w14:paraId="5322BC95" w14:textId="75A9F8E1" w:rsidR="001B7FC7" w:rsidRDefault="001B7FC7" w:rsidP="484CEC97">
      <w:pPr>
        <w:spacing w:before="200" w:line="360" w:lineRule="auto"/>
        <w:rPr>
          <w:rFonts w:asciiTheme="majorHAnsi" w:eastAsiaTheme="majorEastAsia" w:hAnsiTheme="majorHAnsi" w:cstheme="majorBidi"/>
          <w:b/>
          <w:bCs/>
          <w:color w:val="612C69"/>
          <w:sz w:val="40"/>
          <w:szCs w:val="40"/>
        </w:rPr>
      </w:pPr>
      <w:r>
        <w:br w:type="page"/>
      </w:r>
    </w:p>
    <w:p w14:paraId="2D50A8F0" w14:textId="745099A1" w:rsidR="00853860" w:rsidRDefault="00853860" w:rsidP="00853860">
      <w:pPr>
        <w:pStyle w:val="Heading1"/>
      </w:pPr>
      <w:r>
        <w:lastRenderedPageBreak/>
        <w:t xml:space="preserve">What </w:t>
      </w:r>
      <w:r w:rsidR="00C743DB">
        <w:t xml:space="preserve">we </w:t>
      </w:r>
      <w:r w:rsidR="00D77409">
        <w:t>are doing</w:t>
      </w:r>
      <w:r w:rsidR="00476DA9">
        <w:t xml:space="preserve"> </w:t>
      </w:r>
      <w:r w:rsidR="00E042CE">
        <w:t>now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86"/>
        <w:gridCol w:w="6181"/>
      </w:tblGrid>
      <w:tr w:rsidR="007E739A" w14:paraId="5A4B8C9F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71CBFF66" w14:textId="42EC5029" w:rsidR="00DF7649" w:rsidRPr="00707B7C" w:rsidRDefault="004C34E7" w:rsidP="06278105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6981F848" wp14:editId="3A1EE090">
                  <wp:extent cx="1476375" cy="1181100"/>
                  <wp:effectExtent l="0" t="0" r="9525" b="0"/>
                  <wp:docPr id="135365740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789" cy="1183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F786B">
              <w:rPr>
                <w:noProof/>
              </w:rPr>
              <w:t xml:space="preserve"> </w:t>
            </w:r>
          </w:p>
        </w:tc>
        <w:tc>
          <w:tcPr>
            <w:tcW w:w="6237" w:type="dxa"/>
            <w:vAlign w:val="center"/>
          </w:tcPr>
          <w:p w14:paraId="1FAC2D2B" w14:textId="77777777" w:rsidR="008B2BDD" w:rsidRDefault="008B2BDD" w:rsidP="00BC1E1F">
            <w:pPr>
              <w:pStyle w:val="EasyReadNormal"/>
            </w:pPr>
          </w:p>
          <w:p w14:paraId="324E0A03" w14:textId="44F94262" w:rsidR="00DF7649" w:rsidRDefault="0066466D" w:rsidP="00BC1E1F">
            <w:pPr>
              <w:pStyle w:val="EasyReadNormal"/>
            </w:pPr>
            <w:r>
              <w:t xml:space="preserve">We have </w:t>
            </w:r>
            <w:r w:rsidR="008B2BDD">
              <w:t>sent services information</w:t>
            </w:r>
            <w:r w:rsidR="00351B07">
              <w:t xml:space="preserve"> about </w:t>
            </w:r>
            <w:r w:rsidR="00351B07" w:rsidRPr="00D647C4">
              <w:t xml:space="preserve">the </w:t>
            </w:r>
            <w:r w:rsidR="00744D27" w:rsidRPr="00D647C4">
              <w:t xml:space="preserve">CVS </w:t>
            </w:r>
            <w:r w:rsidR="00351B07" w:rsidRPr="00D647C4">
              <w:t>project</w:t>
            </w:r>
            <w:r w:rsidR="00351B07">
              <w:t>.</w:t>
            </w:r>
          </w:p>
          <w:p w14:paraId="3A11DCAC" w14:textId="40661F06" w:rsidR="008B2BDD" w:rsidRPr="00004BE1" w:rsidRDefault="008B2BDD" w:rsidP="00BC1E1F">
            <w:pPr>
              <w:pStyle w:val="EasyReadNormal"/>
            </w:pPr>
          </w:p>
        </w:tc>
      </w:tr>
      <w:tr w:rsidR="007E739A" w14:paraId="38E21208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3678DBFA" w14:textId="77777777" w:rsidR="00C44F49" w:rsidRDefault="004C34E7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C4B74B" wp14:editId="005D0FA0">
                  <wp:extent cx="1551007" cy="1551007"/>
                  <wp:effectExtent l="0" t="0" r="0" b="0"/>
                  <wp:docPr id="11968524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852474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337" cy="1557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5E9D4F" w14:textId="1726AB84" w:rsidR="003A0D30" w:rsidRPr="003A0D30" w:rsidRDefault="003A0D30" w:rsidP="484CEC97"/>
        </w:tc>
        <w:tc>
          <w:tcPr>
            <w:tcW w:w="6237" w:type="dxa"/>
            <w:vAlign w:val="center"/>
          </w:tcPr>
          <w:p w14:paraId="5CC8C2A9" w14:textId="77777777" w:rsidR="003A0D30" w:rsidRDefault="003A0D30" w:rsidP="00BC1E1F">
            <w:pPr>
              <w:pStyle w:val="EasyReadNormal"/>
            </w:pPr>
          </w:p>
          <w:p w14:paraId="0BC5A89C" w14:textId="052D19F5" w:rsidR="003A0D30" w:rsidRPr="00707B7C" w:rsidRDefault="003A0D30" w:rsidP="00BC1E1F">
            <w:pPr>
              <w:pStyle w:val="EasyReadNormal"/>
            </w:pPr>
            <w:r>
              <w:t xml:space="preserve">We </w:t>
            </w:r>
            <w:r w:rsidR="00801326">
              <w:t>will share information</w:t>
            </w:r>
            <w:r w:rsidR="00801326" w:rsidRPr="484CEC97">
              <w:rPr>
                <w:color w:val="5F2E74" w:themeColor="accent1"/>
              </w:rPr>
              <w:t xml:space="preserve"> </w:t>
            </w:r>
            <w:r w:rsidR="00801326">
              <w:t>about NDIS services</w:t>
            </w:r>
            <w:r w:rsidR="00CC024E">
              <w:t xml:space="preserve"> </w:t>
            </w:r>
            <w:r w:rsidR="163CA8FB">
              <w:t xml:space="preserve">with </w:t>
            </w:r>
            <w:r w:rsidR="00DA42E3">
              <w:t>the ACT Official Community Visitors, the NT Principal Community Visitor, the QLD Public Guardian, the SA Principal Community Visitor and the VIC Public Advocate.</w:t>
            </w:r>
          </w:p>
        </w:tc>
      </w:tr>
      <w:tr w:rsidR="007E739A" w14:paraId="71999190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6A1F230B" w14:textId="4F874E0B" w:rsidR="007258C4" w:rsidRDefault="009A71C0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C9E174" wp14:editId="20D99A82">
                  <wp:extent cx="1495425" cy="1495425"/>
                  <wp:effectExtent l="0" t="0" r="9525" b="9525"/>
                  <wp:docPr id="1727124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712449" name="Picture 172712449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7B1377E" w14:textId="77777777" w:rsidR="00663AEB" w:rsidRDefault="00663AEB" w:rsidP="00BC1E1F">
            <w:pPr>
              <w:pStyle w:val="EasyReadNormal"/>
            </w:pPr>
          </w:p>
          <w:p w14:paraId="426B8F58" w14:textId="618128EC" w:rsidR="007258C4" w:rsidRDefault="007258C4" w:rsidP="00BC1E1F">
            <w:pPr>
              <w:pStyle w:val="EasyReadNormal"/>
            </w:pPr>
            <w:r>
              <w:t>We</w:t>
            </w:r>
            <w:r w:rsidR="005D5733">
              <w:t xml:space="preserve"> </w:t>
            </w:r>
            <w:r w:rsidR="000938AB">
              <w:t>will</w:t>
            </w:r>
            <w:r w:rsidR="000425DD">
              <w:t xml:space="preserve"> </w:t>
            </w:r>
            <w:r w:rsidR="0002517A">
              <w:t>share</w:t>
            </w:r>
            <w:r>
              <w:t xml:space="preserve"> information about 2</w:t>
            </w:r>
            <w:r w:rsidR="003B7586">
              <w:t xml:space="preserve"> </w:t>
            </w:r>
            <w:r>
              <w:t xml:space="preserve">kinds of </w:t>
            </w:r>
            <w:r w:rsidR="00A7346C">
              <w:t xml:space="preserve">services </w:t>
            </w:r>
            <w:r w:rsidR="00663AEB">
              <w:t>for people</w:t>
            </w:r>
            <w:r>
              <w:t xml:space="preserve"> with disabilit</w:t>
            </w:r>
            <w:r w:rsidR="00A7346C">
              <w:t>y</w:t>
            </w:r>
            <w:r w:rsidR="003A0D30">
              <w:t>.</w:t>
            </w:r>
          </w:p>
          <w:p w14:paraId="47903E8D" w14:textId="438EC891" w:rsidR="00663AEB" w:rsidRDefault="00663AEB" w:rsidP="00BC1E1F">
            <w:pPr>
              <w:pStyle w:val="EasyReadNormal"/>
            </w:pPr>
          </w:p>
        </w:tc>
      </w:tr>
      <w:tr w:rsidR="007E739A" w14:paraId="2DE4A643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6174DEF0" w14:textId="098198B6" w:rsidR="00D02CB1" w:rsidRDefault="00DF7649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28DF3A" wp14:editId="13871E42">
                  <wp:extent cx="1579271" cy="1260000"/>
                  <wp:effectExtent l="0" t="0" r="1905" b="0"/>
                  <wp:docPr id="59877060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77060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271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BA8F227" w14:textId="77777777" w:rsidR="00AB75D5" w:rsidRDefault="00AB75D5" w:rsidP="00BC1E1F">
            <w:pPr>
              <w:pStyle w:val="Bullet"/>
              <w:numPr>
                <w:ilvl w:val="0"/>
                <w:numId w:val="0"/>
              </w:numPr>
            </w:pPr>
          </w:p>
          <w:p w14:paraId="5B55EE63" w14:textId="037425E4" w:rsidR="000E174B" w:rsidRDefault="006A23B5" w:rsidP="00BC1E1F">
            <w:pPr>
              <w:pStyle w:val="Bullet"/>
              <w:numPr>
                <w:ilvl w:val="0"/>
                <w:numId w:val="0"/>
              </w:numPr>
            </w:pPr>
            <w:r>
              <w:t xml:space="preserve">The information </w:t>
            </w:r>
            <w:r w:rsidR="0045320E">
              <w:t xml:space="preserve">we </w:t>
            </w:r>
            <w:r w:rsidR="0002517A">
              <w:t>will</w:t>
            </w:r>
            <w:r>
              <w:t xml:space="preserve"> share is </w:t>
            </w:r>
            <w:r w:rsidR="003C3660">
              <w:t xml:space="preserve">about </w:t>
            </w:r>
          </w:p>
          <w:p w14:paraId="6E0D6BD3" w14:textId="24CA547B" w:rsidR="00352E06" w:rsidRPr="00BF4E9C" w:rsidRDefault="009F3CEC" w:rsidP="00BF4E9C">
            <w:pPr>
              <w:pStyle w:val="Bullet1"/>
            </w:pPr>
            <w:r w:rsidRPr="00F169FA">
              <w:t>Specialist Disability Accommodation</w:t>
            </w:r>
            <w:r>
              <w:rPr>
                <w:color w:val="auto"/>
              </w:rPr>
              <w:t xml:space="preserve"> or </w:t>
            </w:r>
            <w:r w:rsidRPr="00BF4E9C">
              <w:rPr>
                <w:b/>
                <w:bCs/>
                <w:color w:val="5F2E74" w:themeColor="text2"/>
              </w:rPr>
              <w:t>SDA</w:t>
            </w:r>
          </w:p>
          <w:p w14:paraId="5B99948C" w14:textId="2C53C5E0" w:rsidR="00702570" w:rsidRDefault="00913AA2" w:rsidP="484CEC97">
            <w:pPr>
              <w:pStyle w:val="Bullet1"/>
            </w:pPr>
            <w:r>
              <w:t xml:space="preserve">Supported Independent Living </w:t>
            </w:r>
            <w:r w:rsidR="000E174B">
              <w:t xml:space="preserve">or </w:t>
            </w:r>
            <w:r w:rsidR="000E174B" w:rsidRPr="484CEC97">
              <w:rPr>
                <w:b/>
                <w:bCs/>
                <w:color w:val="5F2E74" w:themeColor="accent1"/>
              </w:rPr>
              <w:t>SIL</w:t>
            </w:r>
            <w:r w:rsidR="009F3CEC" w:rsidRPr="484CEC97">
              <w:rPr>
                <w:b/>
                <w:bCs/>
                <w:color w:val="5F2E74" w:themeColor="accent1"/>
              </w:rPr>
              <w:t>.</w:t>
            </w:r>
          </w:p>
        </w:tc>
      </w:tr>
      <w:tr w:rsidR="007E739A" w14:paraId="52FF2355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16043666" w14:textId="7CF9CF24" w:rsidR="009F3CEC" w:rsidRDefault="0019720D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68C90B7" wp14:editId="3833819A">
                  <wp:extent cx="1533525" cy="1533525"/>
                  <wp:effectExtent l="0" t="0" r="0" b="9525"/>
                  <wp:docPr id="147607259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072597" name="Picture 1476072597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9" cy="1533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4E6D4E7B" w14:textId="77777777" w:rsidR="00B948A4" w:rsidRDefault="00B948A4" w:rsidP="00B948A4">
            <w:pPr>
              <w:pStyle w:val="Bullet"/>
              <w:numPr>
                <w:ilvl w:val="0"/>
                <w:numId w:val="0"/>
              </w:numPr>
              <w:rPr>
                <w:b/>
                <w:bCs/>
                <w:color w:val="5F2E74" w:themeColor="text2"/>
              </w:rPr>
            </w:pPr>
          </w:p>
          <w:p w14:paraId="18B5D463" w14:textId="77777777" w:rsidR="009F3CEC" w:rsidRDefault="009F3CEC" w:rsidP="00B948A4">
            <w:pPr>
              <w:pStyle w:val="Bullet"/>
              <w:numPr>
                <w:ilvl w:val="0"/>
                <w:numId w:val="0"/>
              </w:numPr>
            </w:pPr>
            <w:r w:rsidRPr="00BF4E9C">
              <w:rPr>
                <w:b/>
                <w:bCs/>
                <w:color w:val="5F2E74" w:themeColor="text2"/>
              </w:rPr>
              <w:t>SDA</w:t>
            </w:r>
            <w:r w:rsidRPr="00F33244">
              <w:rPr>
                <w:b/>
                <w:bCs/>
              </w:rPr>
              <w:t xml:space="preserve"> </w:t>
            </w:r>
            <w:r w:rsidRPr="00F33244">
              <w:t>means homes where people with disability can live and get support.</w:t>
            </w:r>
          </w:p>
          <w:p w14:paraId="3AA7A4F2" w14:textId="10D300A9" w:rsidR="00B948A4" w:rsidRPr="00F33244" w:rsidRDefault="00B948A4" w:rsidP="00B948A4">
            <w:pPr>
              <w:pStyle w:val="Bullet"/>
              <w:numPr>
                <w:ilvl w:val="0"/>
                <w:numId w:val="0"/>
              </w:numPr>
              <w:rPr>
                <w:b/>
                <w:bCs/>
              </w:rPr>
            </w:pPr>
          </w:p>
        </w:tc>
      </w:tr>
      <w:tr w:rsidR="007E739A" w14:paraId="0236341B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73A99841" w14:textId="0ADD0610" w:rsidR="00D21A33" w:rsidRDefault="000A35EE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3E5D17" wp14:editId="45986A7E">
                  <wp:extent cx="1569085" cy="1569085"/>
                  <wp:effectExtent l="0" t="0" r="0" b="0"/>
                  <wp:docPr id="96830588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305888" name="Picture 968305888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085" cy="1569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4A5B5B15" w14:textId="77777777" w:rsidR="000F6A52" w:rsidRDefault="000F6A52" w:rsidP="009F3CEC">
            <w:pPr>
              <w:pStyle w:val="Bullet"/>
              <w:numPr>
                <w:ilvl w:val="0"/>
                <w:numId w:val="0"/>
              </w:numPr>
            </w:pPr>
          </w:p>
          <w:p w14:paraId="75FA58B7" w14:textId="6E478F8F" w:rsidR="009F3CEC" w:rsidRPr="009F3CEC" w:rsidRDefault="009F3CEC" w:rsidP="00BF4E9C">
            <w:pPr>
              <w:pStyle w:val="Bullet"/>
              <w:numPr>
                <w:ilvl w:val="0"/>
                <w:numId w:val="0"/>
              </w:numPr>
            </w:pPr>
            <w:r w:rsidRPr="00BF4E9C">
              <w:rPr>
                <w:b/>
                <w:bCs/>
                <w:color w:val="5F2E74" w:themeColor="text2"/>
              </w:rPr>
              <w:t>SIL</w:t>
            </w:r>
            <w:r>
              <w:t xml:space="preserve"> </w:t>
            </w:r>
            <w:r w:rsidR="000F6A52">
              <w:t xml:space="preserve">is </w:t>
            </w:r>
            <w:r w:rsidRPr="009F3CEC">
              <w:t>support for your daily things</w:t>
            </w:r>
            <w:r w:rsidR="000F6A52">
              <w:t xml:space="preserve"> like going shopping</w:t>
            </w:r>
            <w:r w:rsidRPr="009F3CEC">
              <w:t xml:space="preserve">. </w:t>
            </w:r>
          </w:p>
          <w:p w14:paraId="4C42EF99" w14:textId="3F867A14" w:rsidR="00D21A33" w:rsidRPr="00F169FA" w:rsidRDefault="00D21A33" w:rsidP="00BC1E1F">
            <w:pPr>
              <w:pStyle w:val="Bullet"/>
              <w:numPr>
                <w:ilvl w:val="0"/>
                <w:numId w:val="0"/>
              </w:numPr>
            </w:pPr>
          </w:p>
        </w:tc>
      </w:tr>
      <w:tr w:rsidR="007E739A" w14:paraId="041A559B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5E877855" w14:textId="220EA355" w:rsidR="00391A1E" w:rsidRDefault="00716D4D" w:rsidP="003641AC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A95373" wp14:editId="49380B8E">
                  <wp:extent cx="1553358" cy="1275715"/>
                  <wp:effectExtent l="0" t="0" r="8890" b="635"/>
                  <wp:docPr id="119852426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52426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848" cy="1276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276FA29" w14:textId="77777777" w:rsidR="001C1CC9" w:rsidRDefault="001C1CC9" w:rsidP="00391A1E">
            <w:pPr>
              <w:pStyle w:val="Bullet"/>
              <w:numPr>
                <w:ilvl w:val="0"/>
                <w:numId w:val="0"/>
              </w:numPr>
            </w:pPr>
          </w:p>
          <w:p w14:paraId="3128202A" w14:textId="30171CAD" w:rsidR="001109DF" w:rsidRDefault="00391A1E">
            <w:pPr>
              <w:pStyle w:val="Bullet"/>
              <w:numPr>
                <w:ilvl w:val="0"/>
                <w:numId w:val="0"/>
              </w:numPr>
            </w:pPr>
            <w:r>
              <w:t>W</w:t>
            </w:r>
            <w:r w:rsidR="003C3660">
              <w:t xml:space="preserve">e </w:t>
            </w:r>
            <w:r w:rsidR="0045320E">
              <w:t xml:space="preserve">will share </w:t>
            </w:r>
            <w:r w:rsidR="003C3660">
              <w:t>th</w:t>
            </w:r>
            <w:r w:rsidR="000A6193">
              <w:t xml:space="preserve">e </w:t>
            </w:r>
            <w:r w:rsidR="003C3660">
              <w:t xml:space="preserve">information </w:t>
            </w:r>
            <w:r w:rsidR="00A12B91">
              <w:t xml:space="preserve">to make it easier </w:t>
            </w:r>
          </w:p>
          <w:p w14:paraId="0AC78E42" w14:textId="47164201" w:rsidR="00E91AA7" w:rsidRDefault="00A12B91" w:rsidP="00BC1E1F">
            <w:pPr>
              <w:pStyle w:val="Bullet"/>
              <w:numPr>
                <w:ilvl w:val="0"/>
                <w:numId w:val="0"/>
              </w:numPr>
              <w:ind w:left="284" w:hanging="284"/>
            </w:pPr>
            <w:r>
              <w:t xml:space="preserve">for </w:t>
            </w:r>
            <w:r w:rsidR="007E33EC">
              <w:t>c</w:t>
            </w:r>
            <w:r>
              <w:t xml:space="preserve">ommunity </w:t>
            </w:r>
            <w:r w:rsidR="007E33EC">
              <w:t>v</w:t>
            </w:r>
            <w:r>
              <w:t>isitors to</w:t>
            </w:r>
          </w:p>
          <w:p w14:paraId="6F451BFE" w14:textId="379E994A" w:rsidR="00391A1E" w:rsidRPr="001109DF" w:rsidRDefault="000A6193" w:rsidP="00391A1E">
            <w:pPr>
              <w:pStyle w:val="Bullet1"/>
            </w:pPr>
            <w:r>
              <w:t>K</w:t>
            </w:r>
            <w:r w:rsidR="00737077">
              <w:t>now who to visit and when</w:t>
            </w:r>
          </w:p>
          <w:p w14:paraId="0E203192" w14:textId="1669AD1B" w:rsidR="005D5733" w:rsidRDefault="005D5733" w:rsidP="00BF4E9C">
            <w:pPr>
              <w:pStyle w:val="Bullet1"/>
              <w:numPr>
                <w:ilvl w:val="0"/>
                <w:numId w:val="0"/>
              </w:numPr>
            </w:pPr>
          </w:p>
        </w:tc>
      </w:tr>
      <w:tr w:rsidR="00391A1E" w14:paraId="548C7AE2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75D41E6E" w14:textId="6D37010A" w:rsidR="00391A1E" w:rsidRDefault="007E739A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2FD6C3" wp14:editId="04B4F067">
                  <wp:extent cx="1647825" cy="1647825"/>
                  <wp:effectExtent l="0" t="0" r="9525" b="0"/>
                  <wp:docPr id="76863394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633947" name="Picture 768633947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5A05FEA" w14:textId="3ECB4E61" w:rsidR="00391A1E" w:rsidRDefault="003641AC" w:rsidP="00BF4E9C">
            <w:pPr>
              <w:pStyle w:val="Bullet1"/>
            </w:pPr>
            <w:r>
              <w:t>Talk with staff</w:t>
            </w:r>
          </w:p>
        </w:tc>
      </w:tr>
      <w:tr w:rsidR="003641AC" w14:paraId="2F21B0D4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0BAA8B47" w14:textId="61083D7D" w:rsidR="003641AC" w:rsidRDefault="003641AC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2BD209" wp14:editId="3CD2F95B">
                  <wp:extent cx="1685925" cy="1685925"/>
                  <wp:effectExtent l="0" t="0" r="9525" b="0"/>
                  <wp:docPr id="99012798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127988" name="Picture 990127988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359" cy="1686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8ADD06D" w14:textId="10061F6D" w:rsidR="003641AC" w:rsidRDefault="003641AC" w:rsidP="00391A1E">
            <w:pPr>
              <w:pStyle w:val="Bullet1"/>
            </w:pPr>
            <w:r>
              <w:t>Make sure people are safe</w:t>
            </w:r>
          </w:p>
        </w:tc>
      </w:tr>
      <w:tr w:rsidR="00391A1E" w14:paraId="5E2F4F50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776749B4" w14:textId="6CBF7DAF" w:rsidR="00391A1E" w:rsidRDefault="00391A1E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459D3C" wp14:editId="713FEF79">
                  <wp:extent cx="1628775" cy="1628775"/>
                  <wp:effectExtent l="0" t="0" r="9525" b="9525"/>
                  <wp:docPr id="8906179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617949" name="Picture 890617949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0837514" w14:textId="0ED26213" w:rsidR="00391A1E" w:rsidRDefault="006A322A" w:rsidP="00BF4E9C">
            <w:pPr>
              <w:pStyle w:val="Bullet1"/>
            </w:pPr>
            <w:r>
              <w:t>To h</w:t>
            </w:r>
            <w:r w:rsidR="00391A1E">
              <w:t>elp people if they have a complaint</w:t>
            </w:r>
            <w:r w:rsidR="003641AC">
              <w:t>.</w:t>
            </w:r>
          </w:p>
        </w:tc>
      </w:tr>
      <w:tr w:rsidR="007E739A" w14:paraId="4A6D6F61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3D483D9C" w14:textId="17C4E1EF" w:rsidR="001109DF" w:rsidRDefault="00962323" w:rsidP="00BC1E1F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602236" wp14:editId="48766399">
                  <wp:extent cx="1368000" cy="1141590"/>
                  <wp:effectExtent l="0" t="0" r="3810" b="1905"/>
                  <wp:docPr id="40697333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41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25DDE00" w14:textId="77777777" w:rsidR="00DE2686" w:rsidRDefault="00DE2686" w:rsidP="00BC1E1F">
            <w:pPr>
              <w:suppressAutoHyphens/>
              <w:spacing w:before="120" w:after="240" w:line="280" w:lineRule="atLeast"/>
              <w:textAlignment w:val="baseline"/>
            </w:pPr>
          </w:p>
          <w:p w14:paraId="0A5508E9" w14:textId="77777777" w:rsidR="00DE2686" w:rsidRDefault="00DE2686" w:rsidP="00BC1E1F">
            <w:pPr>
              <w:suppressAutoHyphens/>
              <w:spacing w:before="120" w:after="240" w:line="280" w:lineRule="atLeast"/>
              <w:textAlignment w:val="baseline"/>
            </w:pPr>
          </w:p>
          <w:p w14:paraId="5C2F88A5" w14:textId="66E06F5E" w:rsidR="001109DF" w:rsidRDefault="00E858BE" w:rsidP="00BF4E9C">
            <w:pPr>
              <w:suppressAutoHyphens/>
              <w:spacing w:before="120" w:after="240"/>
              <w:textAlignment w:val="baseline"/>
            </w:pPr>
            <w:r>
              <w:t>C</w:t>
            </w:r>
            <w:r w:rsidR="00352E06">
              <w:t>ommunity visitors</w:t>
            </w:r>
            <w:r w:rsidR="00962323">
              <w:t xml:space="preserve"> send us complaints that we want to know about.</w:t>
            </w:r>
          </w:p>
          <w:p w14:paraId="1DEC9DB2" w14:textId="77777777" w:rsidR="00DE2686" w:rsidRDefault="00DE2686" w:rsidP="00BC1E1F">
            <w:pPr>
              <w:suppressAutoHyphens/>
              <w:spacing w:before="120" w:after="240" w:line="280" w:lineRule="atLeast"/>
              <w:textAlignment w:val="baseline"/>
            </w:pPr>
          </w:p>
          <w:p w14:paraId="17704E02" w14:textId="696CFCC5" w:rsidR="00DE2686" w:rsidRDefault="00DE2686" w:rsidP="00BC1E1F">
            <w:pPr>
              <w:suppressAutoHyphens/>
              <w:spacing w:before="120" w:after="240" w:line="280" w:lineRule="atLeast"/>
              <w:textAlignment w:val="baseline"/>
            </w:pPr>
          </w:p>
        </w:tc>
      </w:tr>
      <w:tr w:rsidR="007E739A" w14:paraId="48F7A731" w14:textId="77777777" w:rsidTr="484CEC97">
        <w:trPr>
          <w:trHeight w:val="2268"/>
        </w:trPr>
        <w:tc>
          <w:tcPr>
            <w:tcW w:w="2830" w:type="dxa"/>
            <w:vAlign w:val="center"/>
          </w:tcPr>
          <w:p w14:paraId="06FD3959" w14:textId="2CA3B0C8" w:rsidR="004453D6" w:rsidRDefault="0064177D" w:rsidP="00BC1E1F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6CAE47" wp14:editId="4BE0864E">
                  <wp:extent cx="1368000" cy="1195915"/>
                  <wp:effectExtent l="0" t="0" r="3810" b="4445"/>
                  <wp:docPr id="130166225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95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128AB63C" w14:textId="77777777" w:rsidR="00320FCF" w:rsidRDefault="00320FCF" w:rsidP="00BC1E1F">
            <w:pPr>
              <w:pStyle w:val="Bullet"/>
              <w:numPr>
                <w:ilvl w:val="0"/>
                <w:numId w:val="0"/>
              </w:numPr>
              <w:ind w:left="284" w:hanging="284"/>
              <w:rPr>
                <w:szCs w:val="24"/>
              </w:rPr>
            </w:pPr>
          </w:p>
          <w:p w14:paraId="42A14EF1" w14:textId="77777777" w:rsidR="00320FCF" w:rsidRDefault="00320FCF" w:rsidP="00BC1E1F">
            <w:pPr>
              <w:pStyle w:val="Bullet"/>
              <w:numPr>
                <w:ilvl w:val="0"/>
                <w:numId w:val="0"/>
              </w:numPr>
              <w:ind w:left="284" w:hanging="284"/>
              <w:rPr>
                <w:szCs w:val="24"/>
              </w:rPr>
            </w:pPr>
          </w:p>
          <w:p w14:paraId="26976809" w14:textId="394C7221" w:rsidR="00737805" w:rsidRDefault="0064177D" w:rsidP="00BC1E1F">
            <w:pPr>
              <w:pStyle w:val="Bullet"/>
              <w:numPr>
                <w:ilvl w:val="0"/>
                <w:numId w:val="0"/>
              </w:numPr>
              <w:ind w:left="284" w:hanging="284"/>
              <w:rPr>
                <w:szCs w:val="24"/>
              </w:rPr>
            </w:pPr>
            <w:r>
              <w:rPr>
                <w:szCs w:val="24"/>
              </w:rPr>
              <w:t xml:space="preserve">Good information from </w:t>
            </w:r>
            <w:r w:rsidR="00FC510A">
              <w:rPr>
                <w:szCs w:val="24"/>
              </w:rPr>
              <w:t>c</w:t>
            </w:r>
            <w:r>
              <w:rPr>
                <w:szCs w:val="24"/>
              </w:rPr>
              <w:t xml:space="preserve">ommunity </w:t>
            </w:r>
            <w:r w:rsidR="00FC510A">
              <w:rPr>
                <w:szCs w:val="24"/>
              </w:rPr>
              <w:t>v</w:t>
            </w:r>
            <w:r>
              <w:rPr>
                <w:szCs w:val="24"/>
              </w:rPr>
              <w:t xml:space="preserve">isitors helps </w:t>
            </w:r>
          </w:p>
          <w:p w14:paraId="73C78FC0" w14:textId="77777777" w:rsidR="004453D6" w:rsidRDefault="0064177D" w:rsidP="00BC1E1F">
            <w:pPr>
              <w:pStyle w:val="Bullet"/>
              <w:numPr>
                <w:ilvl w:val="0"/>
                <w:numId w:val="0"/>
              </w:numPr>
              <w:ind w:left="284" w:hanging="284"/>
              <w:rPr>
                <w:szCs w:val="24"/>
              </w:rPr>
            </w:pPr>
            <w:r>
              <w:rPr>
                <w:szCs w:val="24"/>
              </w:rPr>
              <w:t>us</w:t>
            </w:r>
            <w:r w:rsidR="00CE6DC8">
              <w:rPr>
                <w:szCs w:val="24"/>
              </w:rPr>
              <w:t xml:space="preserve"> </w:t>
            </w:r>
            <w:r w:rsidR="00737805">
              <w:rPr>
                <w:szCs w:val="24"/>
              </w:rPr>
              <w:t xml:space="preserve">to </w:t>
            </w:r>
            <w:r>
              <w:rPr>
                <w:szCs w:val="24"/>
              </w:rPr>
              <w:t>know about abuse and neglect.</w:t>
            </w:r>
          </w:p>
          <w:p w14:paraId="04A49BC6" w14:textId="77777777" w:rsidR="00320FCF" w:rsidRDefault="00320FCF" w:rsidP="00BC1E1F">
            <w:pPr>
              <w:pStyle w:val="Bullet"/>
              <w:numPr>
                <w:ilvl w:val="0"/>
                <w:numId w:val="0"/>
              </w:numPr>
              <w:ind w:left="284" w:hanging="284"/>
              <w:rPr>
                <w:szCs w:val="24"/>
              </w:rPr>
            </w:pPr>
          </w:p>
          <w:p w14:paraId="3B8DC627" w14:textId="27376635" w:rsidR="00DE2686" w:rsidRPr="004C7D14" w:rsidRDefault="00DE2686">
            <w:pPr>
              <w:pStyle w:val="Bullet"/>
              <w:numPr>
                <w:ilvl w:val="0"/>
                <w:numId w:val="0"/>
              </w:numPr>
            </w:pPr>
          </w:p>
        </w:tc>
      </w:tr>
    </w:tbl>
    <w:p w14:paraId="3261C00F" w14:textId="7172AAE8" w:rsidR="00E042CE" w:rsidRPr="00BF4E9C" w:rsidRDefault="00853860" w:rsidP="00E858BE">
      <w:pPr>
        <w:pStyle w:val="Heading1"/>
        <w:rPr>
          <w:rFonts w:ascii="Calibri" w:eastAsia="Calibri" w:hAnsi="Calibri" w:cs="Times New Roman"/>
          <w:sz w:val="28"/>
          <w:szCs w:val="28"/>
        </w:rPr>
      </w:pPr>
      <w:r w:rsidRPr="00BF4E9C">
        <w:rPr>
          <w:rFonts w:ascii="Calibri" w:eastAsia="Calibri" w:hAnsi="Calibri" w:cs="Times New Roman"/>
        </w:rPr>
        <w:lastRenderedPageBreak/>
        <w:t xml:space="preserve">What </w:t>
      </w:r>
      <w:r w:rsidR="00C743DB" w:rsidRPr="00BF4E9C">
        <w:rPr>
          <w:rFonts w:ascii="Calibri" w:eastAsia="Calibri" w:hAnsi="Calibri" w:cs="Times New Roman"/>
        </w:rPr>
        <w:t>we have done so far</w:t>
      </w:r>
    </w:p>
    <w:tbl>
      <w:tblPr>
        <w:tblStyle w:val="TableGrid"/>
        <w:tblW w:w="9144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53"/>
        <w:gridCol w:w="6291"/>
      </w:tblGrid>
      <w:tr w:rsidR="00EE6271" w14:paraId="17B5A11E" w14:textId="77777777" w:rsidTr="484CEC97">
        <w:trPr>
          <w:trHeight w:val="2268"/>
        </w:trPr>
        <w:tc>
          <w:tcPr>
            <w:tcW w:w="2829" w:type="dxa"/>
            <w:vAlign w:val="center"/>
          </w:tcPr>
          <w:p w14:paraId="072CF58D" w14:textId="6CE0BD6C" w:rsidR="00EE6271" w:rsidRPr="00707B7C" w:rsidRDefault="00EE6271" w:rsidP="00413BA2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30D505AF" wp14:editId="70E2039F">
                  <wp:extent cx="1193618" cy="1228725"/>
                  <wp:effectExtent l="0" t="0" r="6985" b="0"/>
                  <wp:docPr id="1101223395" name="Picture 8" descr="A green line drawing of a map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134180" name="Picture 8" descr="A green line drawing of a map&#10;&#10;AI-generated content may be incorrect.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604" cy="1233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7C786040" w14:textId="77777777" w:rsidR="001F0A34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  <w:p w14:paraId="310837CF" w14:textId="47F19DE8" w:rsidR="00EE6271" w:rsidRDefault="00EE6271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  <w:r w:rsidRPr="6617CD1D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We have collected information about what </w:t>
            </w:r>
            <w:r w:rsidR="00FC510A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c</w:t>
            </w:r>
            <w:r w:rsidRPr="6617CD1D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ommunity </w:t>
            </w:r>
            <w:r w:rsidR="00FC510A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v</w:t>
            </w:r>
            <w:r w:rsidRPr="6617CD1D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isitors do</w:t>
            </w:r>
            <w:r w:rsidR="006D10E6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 </w:t>
            </w:r>
            <w:r w:rsidR="006D10E6" w:rsidRPr="00BF4E9C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all over Australia</w:t>
            </w:r>
            <w:r w:rsidR="00622F2C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.</w:t>
            </w:r>
          </w:p>
          <w:p w14:paraId="62D4C5D0" w14:textId="23E7536E" w:rsidR="001F0A34" w:rsidRPr="00004BE1" w:rsidRDefault="001F0A34" w:rsidP="00900BB0"/>
        </w:tc>
      </w:tr>
      <w:tr w:rsidR="007226D1" w14:paraId="1A705808" w14:textId="77777777" w:rsidTr="484CEC97">
        <w:trPr>
          <w:trHeight w:val="2268"/>
        </w:trPr>
        <w:tc>
          <w:tcPr>
            <w:tcW w:w="2829" w:type="dxa"/>
            <w:vAlign w:val="center"/>
          </w:tcPr>
          <w:p w14:paraId="781AB6DC" w14:textId="237CE9D2" w:rsidR="007226D1" w:rsidRDefault="007226D1" w:rsidP="00413BA2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F83D87" wp14:editId="2B8C3D16">
                  <wp:extent cx="1260000" cy="1260000"/>
                  <wp:effectExtent l="0" t="0" r="0" b="0"/>
                  <wp:docPr id="155268353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68353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DA3B7EF" w14:textId="77777777" w:rsidR="001F0A34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  <w:p w14:paraId="77CF19BE" w14:textId="74EFAEDF" w:rsidR="007226D1" w:rsidRDefault="6771D68D" w:rsidP="484CEC97">
            <w:pPr>
              <w:rPr>
                <w:rStyle w:val="cf01"/>
                <w:rFonts w:eastAsiaTheme="majorEastAsia"/>
                <w:sz w:val="28"/>
                <w:szCs w:val="28"/>
              </w:rPr>
            </w:pPr>
            <w:r w:rsidRPr="484CEC97">
              <w:rPr>
                <w:rStyle w:val="cf01"/>
                <w:rFonts w:eastAsiaTheme="majorEastAsia"/>
                <w:sz w:val="28"/>
                <w:szCs w:val="28"/>
              </w:rPr>
              <w:t xml:space="preserve">We </w:t>
            </w:r>
            <w:r w:rsidR="3CF11BD1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have asked</w:t>
            </w:r>
            <w:r w:rsidR="04BCD117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 the</w:t>
            </w:r>
            <w:r w:rsidR="3CF11BD1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 </w:t>
            </w:r>
            <w:r w:rsidR="000B2997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NSW </w:t>
            </w:r>
            <w:r w:rsidR="2C514937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Ageing and Disability Commission</w:t>
            </w:r>
            <w:r w:rsidR="00DA42E3">
              <w:t>, the ACT Official Community Visitors, the NT Principal Community Visitor, the QLD Public Guardian, the SA Principal Community Visitor and the VIC Public Advocate</w:t>
            </w:r>
            <w:r w:rsidR="2C514937">
              <w:t xml:space="preserve"> </w:t>
            </w:r>
            <w:r w:rsidR="3CF11BD1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what information </w:t>
            </w:r>
            <w:r w:rsidR="483E8059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helps them when they visit people.</w:t>
            </w:r>
            <w:r w:rsidR="483E8059" w:rsidRPr="484CEC97">
              <w:rPr>
                <w:rStyle w:val="cf01"/>
                <w:rFonts w:eastAsiaTheme="majorEastAsia"/>
                <w:sz w:val="28"/>
                <w:szCs w:val="28"/>
              </w:rPr>
              <w:t xml:space="preserve"> </w:t>
            </w:r>
          </w:p>
          <w:p w14:paraId="33E60591" w14:textId="2069DBC4" w:rsidR="001F0A34" w:rsidRPr="008445BD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</w:tc>
      </w:tr>
      <w:tr w:rsidR="007226D1" w14:paraId="3AB59C26" w14:textId="77777777" w:rsidTr="484CEC97">
        <w:trPr>
          <w:trHeight w:val="2268"/>
        </w:trPr>
        <w:tc>
          <w:tcPr>
            <w:tcW w:w="2829" w:type="dxa"/>
            <w:vAlign w:val="center"/>
          </w:tcPr>
          <w:p w14:paraId="68E6032B" w14:textId="151E6684" w:rsidR="007226D1" w:rsidRDefault="007226D1" w:rsidP="00413BA2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83790D" wp14:editId="145635B1">
                  <wp:extent cx="1368000" cy="1094400"/>
                  <wp:effectExtent l="0" t="0" r="3810" b="0"/>
                  <wp:docPr id="1619068983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9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C343E99" w14:textId="77777777" w:rsidR="001F0A34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  <w:p w14:paraId="3B5F5F4F" w14:textId="77777777" w:rsidR="001F0A34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  <w:p w14:paraId="491095FC" w14:textId="6B299843" w:rsidR="007226D1" w:rsidRDefault="3CF11BD1" w:rsidP="484CEC97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  <w:r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We have shared information </w:t>
            </w:r>
            <w:r w:rsidR="000B2997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w</w:t>
            </w:r>
            <w:r w:rsidR="000B2997" w:rsidRPr="484CEC97">
              <w:rPr>
                <w:rStyle w:val="cf01"/>
                <w:rFonts w:eastAsiaTheme="majorEastAsia"/>
                <w:sz w:val="28"/>
                <w:szCs w:val="28"/>
              </w:rPr>
              <w:t xml:space="preserve">ith </w:t>
            </w:r>
            <w:r w:rsidR="000B2997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the NSW Ageing and Disability Commission </w:t>
            </w:r>
            <w:r w:rsidR="508DE721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about new services</w:t>
            </w:r>
            <w:r w:rsidR="001318D5"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.</w:t>
            </w:r>
          </w:p>
          <w:p w14:paraId="114DFCF3" w14:textId="77777777" w:rsidR="001F0A34" w:rsidRDefault="001F0A34" w:rsidP="00900BB0">
            <w:pPr>
              <w:rPr>
                <w:rStyle w:val="cf01"/>
                <w:rFonts w:eastAsiaTheme="majorEastAsia"/>
                <w:sz w:val="28"/>
                <w:szCs w:val="28"/>
              </w:rPr>
            </w:pPr>
          </w:p>
          <w:p w14:paraId="5B147411" w14:textId="0201700C" w:rsidR="001F0A34" w:rsidRPr="008445BD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</w:tc>
      </w:tr>
    </w:tbl>
    <w:p w14:paraId="524BD76F" w14:textId="5106F6A8" w:rsidR="6617CD1D" w:rsidRDefault="009E706C" w:rsidP="00C65097">
      <w:pPr>
        <w:pStyle w:val="Heading1"/>
      </w:pPr>
      <w:r>
        <w:br w:type="page"/>
      </w:r>
      <w:r>
        <w:lastRenderedPageBreak/>
        <w:t>What we will do</w:t>
      </w:r>
      <w:r w:rsidR="00CB4810">
        <w:t xml:space="preserve"> next</w:t>
      </w:r>
    </w:p>
    <w:tbl>
      <w:tblPr>
        <w:tblStyle w:val="TableGrid"/>
        <w:tblW w:w="9067" w:type="dxa"/>
        <w:tblInd w:w="5" w:type="dxa"/>
        <w:tblLook w:val="04A0" w:firstRow="1" w:lastRow="0" w:firstColumn="1" w:lastColumn="0" w:noHBand="0" w:noVBand="1"/>
      </w:tblPr>
      <w:tblGrid>
        <w:gridCol w:w="2830"/>
        <w:gridCol w:w="6237"/>
      </w:tblGrid>
      <w:tr w:rsidR="00C65097" w:rsidRPr="008445BD" w14:paraId="19052E24" w14:textId="77777777" w:rsidTr="484CEC97">
        <w:trPr>
          <w:trHeight w:val="2268"/>
        </w:trPr>
        <w:tc>
          <w:tcPr>
            <w:tcW w:w="2830" w:type="dxa"/>
          </w:tcPr>
          <w:p w14:paraId="1C38A882" w14:textId="77777777" w:rsidR="00444482" w:rsidRDefault="00444482" w:rsidP="008E327B">
            <w:pPr>
              <w:pStyle w:val="Picturesection"/>
              <w:rPr>
                <w:noProof/>
              </w:rPr>
            </w:pPr>
          </w:p>
          <w:p w14:paraId="37E9B593" w14:textId="77777777" w:rsidR="00C65097" w:rsidRDefault="00C65097" w:rsidP="008E327B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6AE8EC" wp14:editId="7890A847">
                  <wp:extent cx="1524000" cy="1219200"/>
                  <wp:effectExtent l="0" t="0" r="0" b="0"/>
                  <wp:docPr id="837400553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631" cy="1222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14:paraId="581DB58A" w14:textId="44314350" w:rsidR="00C65097" w:rsidRPr="007C2700" w:rsidRDefault="00C65097" w:rsidP="484CEC97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  <w:r w:rsidRPr="484CEC97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We will share information with </w:t>
            </w:r>
            <w:r w:rsidRPr="484CEC97">
              <w:rPr>
                <w:rFonts w:asciiTheme="minorHAnsi" w:hAnsiTheme="minorHAnsi" w:cstheme="minorBidi"/>
              </w:rPr>
              <w:t>the ACT Official Community Visitors, the NT Principal Community Visitor, the QLD Public Guardian, the SA Principal Community Visitor and the VIC Public Advocate</w:t>
            </w:r>
            <w:r w:rsidRPr="484CEC97">
              <w:rPr>
                <w:rStyle w:val="cf01"/>
                <w:rFonts w:eastAsiaTheme="majorEastAsia"/>
              </w:rPr>
              <w:t>.</w:t>
            </w:r>
          </w:p>
          <w:p w14:paraId="06CA46A7" w14:textId="77777777" w:rsidR="00C65097" w:rsidRPr="008445BD" w:rsidRDefault="00C65097" w:rsidP="484CEC97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</w:tc>
      </w:tr>
      <w:tr w:rsidR="00AA5C52" w14:paraId="7A64E085" w14:textId="77777777" w:rsidTr="484CEC97">
        <w:tblPrEx>
          <w:tblBorders>
            <w:top w:val="single" w:sz="4" w:space="0" w:color="FFFFFF" w:themeColor="background1"/>
            <w:left w:val="single" w:sz="4" w:space="0" w:color="FFFFFF" w:themeColor="background1"/>
            <w:bottom w:val="single" w:sz="4" w:space="0" w:color="FFFFFF" w:themeColor="background1"/>
            <w:right w:val="single" w:sz="4" w:space="0" w:color="FFFFFF" w:themeColor="background1"/>
            <w:insideH w:val="single" w:sz="4" w:space="0" w:color="FFFFFF" w:themeColor="background1"/>
            <w:insideV w:val="single" w:sz="4" w:space="0" w:color="FFFFFF" w:themeColor="background1"/>
          </w:tblBorders>
        </w:tblPrEx>
        <w:trPr>
          <w:trHeight w:val="2268"/>
        </w:trPr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25DBC98E" w14:textId="1C840679" w:rsidR="00AA5C52" w:rsidRDefault="00AA5C52" w:rsidP="003D218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F92049" wp14:editId="2C611643">
                  <wp:extent cx="1265432" cy="1260000"/>
                  <wp:effectExtent l="0" t="0" r="0" b="0"/>
                  <wp:docPr id="139444991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13867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5432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7BD01FE7" w14:textId="4A9771EE" w:rsidR="00AA5C52" w:rsidRDefault="00AA5C52" w:rsidP="003D218E">
            <w:r>
              <w:t xml:space="preserve">We will do an </w:t>
            </w:r>
            <w:r w:rsidRPr="6617CD1D">
              <w:rPr>
                <w:b/>
                <w:bCs/>
                <w:color w:val="5F2E74" w:themeColor="accent1"/>
              </w:rPr>
              <w:t>evaluation</w:t>
            </w:r>
            <w:r>
              <w:t xml:space="preserve"> on the CVS Project.</w:t>
            </w:r>
          </w:p>
        </w:tc>
      </w:tr>
      <w:tr w:rsidR="00AA5C52" w14:paraId="1373939D" w14:textId="77777777" w:rsidTr="484CEC97">
        <w:tblPrEx>
          <w:tblBorders>
            <w:top w:val="single" w:sz="4" w:space="0" w:color="FFFFFF" w:themeColor="background1"/>
            <w:left w:val="single" w:sz="4" w:space="0" w:color="FFFFFF" w:themeColor="background1"/>
            <w:bottom w:val="single" w:sz="4" w:space="0" w:color="FFFFFF" w:themeColor="background1"/>
            <w:right w:val="single" w:sz="4" w:space="0" w:color="FFFFFF" w:themeColor="background1"/>
            <w:insideH w:val="single" w:sz="4" w:space="0" w:color="FFFFFF" w:themeColor="background1"/>
            <w:insideV w:val="single" w:sz="4" w:space="0" w:color="FFFFFF" w:themeColor="background1"/>
          </w:tblBorders>
        </w:tblPrEx>
        <w:trPr>
          <w:trHeight w:val="2268"/>
        </w:trPr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7505F681" w14:textId="60EEBFF5" w:rsidR="00AA5C52" w:rsidRPr="00B21056" w:rsidRDefault="00AA5C52" w:rsidP="003D218E">
            <w:pPr>
              <w:pStyle w:val="Picturesection"/>
              <w:rPr>
                <w:noProof/>
              </w:rPr>
            </w:pPr>
            <w:r w:rsidRPr="00B21056">
              <w:rPr>
                <w:noProof/>
              </w:rPr>
              <w:drawing>
                <wp:inline distT="0" distB="0" distL="0" distR="0" wp14:anchorId="4246F6B1" wp14:editId="79C85495">
                  <wp:extent cx="1368000" cy="1037882"/>
                  <wp:effectExtent l="0" t="0" r="3810" b="0"/>
                  <wp:docPr id="7496260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6260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037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79C8AE09" w14:textId="77777777" w:rsidR="001F0A34" w:rsidRDefault="001F0A34" w:rsidP="003D218E">
            <w:pPr>
              <w:pStyle w:val="EasyReadNormal"/>
              <w:rPr>
                <w:b/>
                <w:bCs/>
                <w:color w:val="5F2E74" w:themeColor="text2"/>
              </w:rPr>
            </w:pPr>
          </w:p>
          <w:p w14:paraId="462C3150" w14:textId="5CC12C2D" w:rsidR="00AA5C52" w:rsidRDefault="00AA5C52" w:rsidP="003D218E">
            <w:pPr>
              <w:pStyle w:val="EasyReadNormal"/>
            </w:pPr>
            <w:r w:rsidRPr="00B21056">
              <w:rPr>
                <w:b/>
                <w:bCs/>
                <w:color w:val="5F2E74" w:themeColor="text2"/>
              </w:rPr>
              <w:t>Evaluation</w:t>
            </w:r>
            <w:r w:rsidRPr="00B21056">
              <w:t xml:space="preserve"> means </w:t>
            </w:r>
            <w:r>
              <w:t>we</w:t>
            </w:r>
            <w:r w:rsidRPr="00B21056">
              <w:t xml:space="preserve"> look at what </w:t>
            </w:r>
          </w:p>
          <w:p w14:paraId="286CA687" w14:textId="187B7B9D" w:rsidR="00AA5C52" w:rsidRPr="00B21056" w:rsidRDefault="001416F4" w:rsidP="003D218E">
            <w:pPr>
              <w:pStyle w:val="Bullet1"/>
            </w:pPr>
            <w:r>
              <w:t>W</w:t>
            </w:r>
            <w:r w:rsidR="00AA5C52" w:rsidRPr="00B21056">
              <w:t>ent well</w:t>
            </w:r>
          </w:p>
          <w:p w14:paraId="00CEAA9A" w14:textId="7EDFFA33" w:rsidR="001F0A34" w:rsidRPr="00444482" w:rsidRDefault="001416F4" w:rsidP="484CEC97">
            <w:pPr>
              <w:pStyle w:val="Bullet1"/>
              <w:rPr>
                <w:b/>
                <w:bCs/>
                <w:color w:val="5F2E74" w:themeColor="text2"/>
              </w:rPr>
            </w:pPr>
            <w:r>
              <w:t xml:space="preserve">We </w:t>
            </w:r>
            <w:r w:rsidR="00AA5C52">
              <w:t xml:space="preserve">could </w:t>
            </w:r>
            <w:r>
              <w:t>do</w:t>
            </w:r>
            <w:r w:rsidR="00AA5C52">
              <w:t xml:space="preserve"> better</w:t>
            </w:r>
            <w:r w:rsidR="00CB4810">
              <w:t>.</w:t>
            </w:r>
          </w:p>
        </w:tc>
      </w:tr>
      <w:tr w:rsidR="00AA5C52" w14:paraId="13300533" w14:textId="77777777" w:rsidTr="484CEC97">
        <w:tblPrEx>
          <w:tblBorders>
            <w:top w:val="single" w:sz="4" w:space="0" w:color="FFFFFF" w:themeColor="background1"/>
            <w:left w:val="single" w:sz="4" w:space="0" w:color="FFFFFF" w:themeColor="background1"/>
            <w:bottom w:val="single" w:sz="4" w:space="0" w:color="FFFFFF" w:themeColor="background1"/>
            <w:right w:val="single" w:sz="4" w:space="0" w:color="FFFFFF" w:themeColor="background1"/>
            <w:insideH w:val="single" w:sz="4" w:space="0" w:color="FFFFFF" w:themeColor="background1"/>
            <w:insideV w:val="single" w:sz="4" w:space="0" w:color="FFFFFF" w:themeColor="background1"/>
          </w:tblBorders>
        </w:tblPrEx>
        <w:trPr>
          <w:trHeight w:val="2268"/>
        </w:trPr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6D173CE5" w14:textId="7D862111" w:rsidR="00AA5C52" w:rsidRDefault="00AA5C52" w:rsidP="003D218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AF75C0" wp14:editId="5630E229">
                  <wp:extent cx="1270619" cy="1260000"/>
                  <wp:effectExtent l="0" t="0" r="6350" b="0"/>
                  <wp:docPr id="146924527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16738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619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7A097125" w14:textId="77777777" w:rsidR="001F0A34" w:rsidRDefault="001F0A34" w:rsidP="003D218E">
            <w:pPr>
              <w:pStyle w:val="EasyReadNormal"/>
            </w:pPr>
          </w:p>
          <w:p w14:paraId="1AFD0534" w14:textId="77777777" w:rsidR="001F0A34" w:rsidRDefault="001F0A34" w:rsidP="003D218E">
            <w:pPr>
              <w:pStyle w:val="EasyReadNormal"/>
            </w:pPr>
          </w:p>
          <w:p w14:paraId="2F8818E6" w14:textId="17FDB6E9" w:rsidR="001F0A34" w:rsidRDefault="00F821E6" w:rsidP="003D218E">
            <w:pPr>
              <w:pStyle w:val="EasyReadNormal"/>
            </w:pPr>
            <w:r>
              <w:t>Th</w:t>
            </w:r>
            <w:r w:rsidR="00CC0590">
              <w:t>is</w:t>
            </w:r>
            <w:r>
              <w:t xml:space="preserve"> will help us know</w:t>
            </w:r>
            <w:r w:rsidR="00AA5C52">
              <w:t xml:space="preserve"> how we can </w:t>
            </w:r>
            <w:r w:rsidR="008B7630">
              <w:t xml:space="preserve">keep </w:t>
            </w:r>
            <w:r w:rsidR="00AA5C52">
              <w:t>support</w:t>
            </w:r>
            <w:r w:rsidR="008B7630">
              <w:t>i</w:t>
            </w:r>
            <w:r w:rsidR="000A0F22">
              <w:t>ng</w:t>
            </w:r>
            <w:r w:rsidR="008B7630">
              <w:t xml:space="preserve"> </w:t>
            </w:r>
            <w:r w:rsidR="00AA5C52">
              <w:t>other community visitors in different parts of Australia</w:t>
            </w:r>
            <w:r w:rsidR="00FA4558">
              <w:t>.</w:t>
            </w:r>
          </w:p>
        </w:tc>
      </w:tr>
    </w:tbl>
    <w:p w14:paraId="6B79FBE6" w14:textId="1165D878" w:rsidR="00853860" w:rsidRDefault="00853860" w:rsidP="00C65097">
      <w:pPr>
        <w:pStyle w:val="Heading1"/>
      </w:pPr>
      <w:r>
        <w:br w:type="page"/>
      </w:r>
      <w:r>
        <w:lastRenderedPageBreak/>
        <w:t>More information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853860" w14:paraId="7EA2BEFE" w14:textId="77777777" w:rsidTr="00D85901">
        <w:trPr>
          <w:trHeight w:val="2224"/>
        </w:trPr>
        <w:tc>
          <w:tcPr>
            <w:tcW w:w="2830" w:type="dxa"/>
            <w:vAlign w:val="center"/>
          </w:tcPr>
          <w:p w14:paraId="41C19A78" w14:textId="77777777" w:rsidR="00853860" w:rsidRDefault="00853860" w:rsidP="00566A2E">
            <w:pPr>
              <w:pStyle w:val="Picturesection"/>
            </w:pPr>
            <w:r>
              <w:rPr>
                <w:noProof/>
                <w:lang w:eastAsia="en-AU"/>
              </w:rPr>
              <w:drawing>
                <wp:inline distT="0" distB="0" distL="0" distR="0" wp14:anchorId="658B7A8B" wp14:editId="32E91744">
                  <wp:extent cx="1587600" cy="986400"/>
                  <wp:effectExtent l="0" t="0" r="0" b="4445"/>
                  <wp:docPr id="1742885829" name="Picture 174288582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2885829" name="Picture 17428858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55" t="-10324" r="3940" b="1"/>
                          <a:stretch/>
                        </pic:blipFill>
                        <pic:spPr bwMode="auto">
                          <a:xfrm>
                            <a:off x="0" y="0"/>
                            <a:ext cx="1587600" cy="98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B4FC76F" w14:textId="77777777" w:rsidR="00853860" w:rsidRDefault="00853860" w:rsidP="00566A2E">
            <w:r>
              <w:t>You can contact the NDIS Commission for more information about the CVS project.</w:t>
            </w:r>
          </w:p>
        </w:tc>
      </w:tr>
      <w:tr w:rsidR="00853860" w14:paraId="076584A9" w14:textId="77777777" w:rsidTr="00D85901">
        <w:trPr>
          <w:trHeight w:val="2072"/>
        </w:trPr>
        <w:tc>
          <w:tcPr>
            <w:tcW w:w="2830" w:type="dxa"/>
            <w:vAlign w:val="center"/>
          </w:tcPr>
          <w:p w14:paraId="44861607" w14:textId="77777777" w:rsidR="00853860" w:rsidRDefault="00853860" w:rsidP="00566A2E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332E4D57" wp14:editId="5AA29A35">
                  <wp:extent cx="739816" cy="1152000"/>
                  <wp:effectExtent l="0" t="0" r="3175" b="0"/>
                  <wp:docPr id="55114900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14900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816" cy="11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707D8D7" w14:textId="77777777" w:rsidR="00853860" w:rsidRDefault="00853860" w:rsidP="00566A2E">
            <w:r>
              <w:t>You can</w:t>
            </w:r>
          </w:p>
          <w:p w14:paraId="3316A931" w14:textId="77777777" w:rsidR="00853860" w:rsidRPr="006B139E" w:rsidRDefault="00853860" w:rsidP="00566A2E">
            <w:pPr>
              <w:pStyle w:val="Bullet1"/>
            </w:pPr>
            <w:r w:rsidRPr="006B139E">
              <w:t>Call us on 1800 035 544</w:t>
            </w:r>
          </w:p>
        </w:tc>
      </w:tr>
      <w:tr w:rsidR="00853860" w14:paraId="1A7A1C24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5C9F0249" w14:textId="77777777" w:rsidR="00853860" w:rsidRPr="00707B7C" w:rsidRDefault="00853860" w:rsidP="00566A2E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1D174B54" wp14:editId="21B19DD3">
                  <wp:extent cx="1369220" cy="864494"/>
                  <wp:effectExtent l="0" t="0" r="2540" b="0"/>
                  <wp:docPr id="25925248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25248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220" cy="864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B27A1E1" w14:textId="19502C2C" w:rsidR="00853860" w:rsidRPr="00004BE1" w:rsidRDefault="00853860" w:rsidP="00566A2E">
            <w:pPr>
              <w:pStyle w:val="Bullet1"/>
            </w:pPr>
            <w:r>
              <w:t xml:space="preserve">Email us at </w:t>
            </w:r>
            <w:hyperlink r:id="rId68" w:history="1">
              <w:r w:rsidR="00AE2F47" w:rsidRPr="008E639F">
                <w:rPr>
                  <w:rStyle w:val="Hyperlink"/>
                  <w:b/>
                  <w:bCs/>
                </w:rPr>
                <w:t>contactcentre@ndiscommission.gov.au</w:t>
              </w:r>
            </w:hyperlink>
          </w:p>
        </w:tc>
      </w:tr>
      <w:tr w:rsidR="00853860" w14:paraId="646FDA6A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59965E07" w14:textId="43FB7AD0" w:rsidR="00853860" w:rsidRPr="00707B7C" w:rsidRDefault="00EF3212" w:rsidP="00566A2E">
            <w:pPr>
              <w:pStyle w:val="Picturesection"/>
            </w:pPr>
            <w:r>
              <w:br w:type="page"/>
            </w:r>
            <w:r w:rsidR="00853860">
              <w:rPr>
                <w:noProof/>
              </w:rPr>
              <w:drawing>
                <wp:inline distT="0" distB="0" distL="0" distR="0" wp14:anchorId="360065FE" wp14:editId="48559FE8">
                  <wp:extent cx="1082400" cy="1188000"/>
                  <wp:effectExtent l="0" t="0" r="3810" b="0"/>
                  <wp:docPr id="213692477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92477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4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78A22149" w14:textId="752370F2" w:rsidR="00853860" w:rsidRDefault="00D36620" w:rsidP="00BF4E9C">
            <w:pPr>
              <w:pStyle w:val="Bullet1"/>
              <w:spacing w:before="240"/>
            </w:pPr>
            <w:r>
              <w:t>S</w:t>
            </w:r>
            <w:r w:rsidR="00853860">
              <w:t>end us a letter to</w:t>
            </w:r>
          </w:p>
          <w:p w14:paraId="7EE3D930" w14:textId="77777777" w:rsidR="00853860" w:rsidRDefault="00853860" w:rsidP="00566A2E">
            <w:pPr>
              <w:pStyle w:val="Bullet"/>
              <w:numPr>
                <w:ilvl w:val="0"/>
                <w:numId w:val="0"/>
              </w:numPr>
              <w:ind w:left="284"/>
            </w:pPr>
            <w:r>
              <w:t>NDIS Quality and Safeguards Commission</w:t>
            </w:r>
          </w:p>
          <w:p w14:paraId="06100765" w14:textId="77777777" w:rsidR="00853860" w:rsidRDefault="00853860" w:rsidP="00566A2E">
            <w:pPr>
              <w:pStyle w:val="Bullet"/>
              <w:numPr>
                <w:ilvl w:val="0"/>
                <w:numId w:val="0"/>
              </w:numPr>
              <w:ind w:left="284"/>
            </w:pPr>
            <w:r>
              <w:t>PO Box 210</w:t>
            </w:r>
          </w:p>
          <w:p w14:paraId="2FF85208" w14:textId="3A957D0E" w:rsidR="00853860" w:rsidRPr="00707B7C" w:rsidRDefault="00853860" w:rsidP="00566A2E">
            <w:pPr>
              <w:pStyle w:val="Bullet"/>
              <w:numPr>
                <w:ilvl w:val="0"/>
                <w:numId w:val="0"/>
              </w:numPr>
              <w:ind w:left="284"/>
            </w:pPr>
            <w:r>
              <w:t>Penrith NSW 2751</w:t>
            </w:r>
            <w:r w:rsidR="005C062C">
              <w:t>.</w:t>
            </w:r>
          </w:p>
        </w:tc>
      </w:tr>
    </w:tbl>
    <w:p w14:paraId="1487A322" w14:textId="77777777" w:rsidR="00E036AA" w:rsidRDefault="00E036AA">
      <w:r>
        <w:br w:type="page"/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853860" w14:paraId="0332B2B7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321B08B9" w14:textId="21A365DD" w:rsidR="00853860" w:rsidRDefault="00853860" w:rsidP="00566A2E">
            <w:pPr>
              <w:pStyle w:val="Picturesection"/>
            </w:pPr>
            <w:r>
              <w:rPr>
                <w:noProof/>
              </w:rPr>
              <w:lastRenderedPageBreak/>
              <w:drawing>
                <wp:inline distT="0" distB="0" distL="0" distR="0" wp14:anchorId="17E470EF" wp14:editId="31CD38A6">
                  <wp:extent cx="1369220" cy="857312"/>
                  <wp:effectExtent l="0" t="0" r="2540" b="0"/>
                  <wp:docPr id="181388771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88771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220" cy="857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22A707B" w14:textId="77777777" w:rsidR="00853860" w:rsidRDefault="00853860" w:rsidP="00566A2E">
            <w:pPr>
              <w:pStyle w:val="Bullet1"/>
              <w:numPr>
                <w:ilvl w:val="0"/>
                <w:numId w:val="0"/>
              </w:numPr>
              <w:ind w:left="284" w:hanging="284"/>
            </w:pPr>
            <w:r>
              <w:t>You can go to our</w:t>
            </w:r>
          </w:p>
          <w:p w14:paraId="4129FF44" w14:textId="77777777" w:rsidR="00853860" w:rsidRDefault="00853860" w:rsidP="00566A2E">
            <w:pPr>
              <w:pStyle w:val="Bullet1"/>
            </w:pPr>
            <w:r>
              <w:t xml:space="preserve">Website at </w:t>
            </w:r>
            <w:hyperlink r:id="rId70" w:history="1">
              <w:r w:rsidRPr="00003C24">
                <w:rPr>
                  <w:rStyle w:val="Hyperlink"/>
                  <w:b/>
                  <w:bCs/>
                </w:rPr>
                <w:t>www.ndiscommission.gov.au</w:t>
              </w:r>
            </w:hyperlink>
          </w:p>
        </w:tc>
      </w:tr>
      <w:tr w:rsidR="00853860" w14:paraId="6EE1EC4E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4AFED63E" w14:textId="77777777" w:rsidR="00853860" w:rsidRDefault="00853860" w:rsidP="00566A2E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2902F825" wp14:editId="71F673FD">
                  <wp:extent cx="936000" cy="936000"/>
                  <wp:effectExtent l="0" t="0" r="0" b="0"/>
                  <wp:docPr id="110943494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43494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000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D6DF878" w14:textId="77777777" w:rsidR="00853860" w:rsidRDefault="00853860" w:rsidP="00566A2E">
            <w:pPr>
              <w:pStyle w:val="Bullet1"/>
            </w:pPr>
            <w:r>
              <w:t xml:space="preserve">Facebook page at </w:t>
            </w:r>
            <w:hyperlink r:id="rId72" w:history="1">
              <w:r w:rsidRPr="00C00850">
                <w:rPr>
                  <w:rStyle w:val="Hyperlink"/>
                  <w:b/>
                  <w:bCs/>
                </w:rPr>
                <w:t>www.facebook.com/NDISCommission</w:t>
              </w:r>
            </w:hyperlink>
          </w:p>
        </w:tc>
      </w:tr>
      <w:tr w:rsidR="00853860" w14:paraId="371CC3AC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6C336EEF" w14:textId="77777777" w:rsidR="00853860" w:rsidRPr="00707B7C" w:rsidRDefault="00853860" w:rsidP="00566A2E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16CC94DE" wp14:editId="4177C81D">
                  <wp:extent cx="936000" cy="936000"/>
                  <wp:effectExtent l="0" t="0" r="0" b="0"/>
                  <wp:docPr id="38057771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57771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000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C33B7BF" w14:textId="77777777" w:rsidR="00853860" w:rsidRPr="00004BE1" w:rsidRDefault="00853860" w:rsidP="00566A2E">
            <w:pPr>
              <w:pStyle w:val="Bullet1"/>
            </w:pPr>
            <w:r>
              <w:t xml:space="preserve">LinkedIn page at </w:t>
            </w:r>
            <w:hyperlink r:id="rId74" w:history="1">
              <w:r w:rsidRPr="00421380">
                <w:rPr>
                  <w:rStyle w:val="Hyperlink"/>
                  <w:b/>
                  <w:bCs/>
                </w:rPr>
                <w:t>au.linkedin.com/company/</w:t>
              </w:r>
              <w:proofErr w:type="spellStart"/>
              <w:r w:rsidRPr="00421380">
                <w:rPr>
                  <w:rStyle w:val="Hyperlink"/>
                  <w:b/>
                  <w:bCs/>
                </w:rPr>
                <w:t>ndiscommission</w:t>
              </w:r>
              <w:proofErr w:type="spellEnd"/>
            </w:hyperlink>
          </w:p>
        </w:tc>
      </w:tr>
    </w:tbl>
    <w:p w14:paraId="1F71D2C9" w14:textId="52738B7B" w:rsidR="00EC7C14" w:rsidRDefault="74AFBCDC" w:rsidP="2D9546F6">
      <w:pPr>
        <w:spacing w:before="2160" w:after="120"/>
      </w:pPr>
      <w:r>
        <w:rPr>
          <w:noProof/>
        </w:rPr>
        <mc:AlternateContent>
          <mc:Choice Requires="wps">
            <w:drawing>
              <wp:inline distT="0" distB="0" distL="0" distR="0" wp14:anchorId="5838DCD0" wp14:editId="3998895C">
                <wp:extent cx="5731510" cy="9525"/>
                <wp:effectExtent l="0" t="0" r="0" b="0"/>
                <wp:docPr id="817401678" name="Rectangle 81740167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1510" cy="9525"/>
                        </a:xfrm>
                        <a:prstGeom prst="rect">
                          <a:avLst/>
                        </a:prstGeom>
                        <a:solidFill>
                          <a:srgbClr val="612C6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vertOverflow="overflow" horzOverflow="overflow" vert="horz" wrap="square" lIns="91440" tIns="45720" rIns="91440" bIns="45720" numCol="1" spcCol="0" anchor="ctr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C93AC7D" id="Rectangle 817401678" o:spid="_x0000_s1026" alt="&quot;&quot;" style="width:451.3pt;height: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" fillcolor="#612c69" stroked="f" strokeweight="1pt">
                <w10:anchorlock/>
              </v:rect>
            </w:pict>
          </mc:Fallback>
        </mc:AlternateContent>
      </w:r>
    </w:p>
    <w:tbl>
      <w:tblPr>
        <w:tblStyle w:val="TableGrid"/>
        <w:tblW w:w="9067" w:type="dxa"/>
        <w:tblLook w:val="04A0" w:firstRow="1" w:lastRow="0" w:firstColumn="1" w:lastColumn="0" w:noHBand="0" w:noVBand="1"/>
      </w:tblPr>
      <w:tblGrid>
        <w:gridCol w:w="2830"/>
        <w:gridCol w:w="6237"/>
      </w:tblGrid>
      <w:tr w:rsidR="009E75F6" w14:paraId="3E33948D" w14:textId="77777777">
        <w:trPr>
          <w:trHeight w:val="2268"/>
        </w:trPr>
        <w:tc>
          <w:tcPr>
            <w:tcW w:w="2830" w:type="dxa"/>
          </w:tcPr>
          <w:p w14:paraId="0DB71C4D" w14:textId="77777777" w:rsidR="00EC7C14" w:rsidRDefault="00EC7C14">
            <w:pPr>
              <w:pStyle w:val="Picturesection"/>
            </w:pPr>
            <w:r>
              <w:rPr>
                <w:noProof/>
                <w:lang w:eastAsia="en-AU"/>
              </w:rPr>
              <w:drawing>
                <wp:inline distT="0" distB="0" distL="0" distR="0" wp14:anchorId="6575D343" wp14:editId="7436961E">
                  <wp:extent cx="1587206" cy="782955"/>
                  <wp:effectExtent l="0" t="0" r="0" b="0"/>
                  <wp:docPr id="1803574102" name="Picture 180357410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574102" name="Picture 180357410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55" t="12409" r="3940"/>
                          <a:stretch/>
                        </pic:blipFill>
                        <pic:spPr bwMode="auto">
                          <a:xfrm>
                            <a:off x="0" y="0"/>
                            <a:ext cx="1587600" cy="783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164E77" w14:textId="77777777" w:rsidR="009E75F6" w:rsidRDefault="009E75F6">
            <w:pPr>
              <w:pStyle w:val="Picturesection"/>
              <w:rPr>
                <w:noProof/>
              </w:rPr>
            </w:pPr>
          </w:p>
          <w:p w14:paraId="6CB03B10" w14:textId="11099E9B" w:rsidR="0075157B" w:rsidRPr="00707B7C" w:rsidRDefault="001127B9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65D69076" wp14:editId="5571C351">
                  <wp:extent cx="1504950" cy="950496"/>
                  <wp:effectExtent l="0" t="0" r="0" b="2540"/>
                  <wp:docPr id="17000749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07490" name="Picture 170007490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8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95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5C7E168" w14:textId="60BBAB17" w:rsidR="009E75F6" w:rsidRDefault="00EC7C14">
            <w:r>
              <w:t>The NDIS Commission made this Easy Read information.</w:t>
            </w:r>
          </w:p>
          <w:p w14:paraId="50F29E54" w14:textId="77777777" w:rsidR="009E75F6" w:rsidRDefault="009E75F6" w:rsidP="009E75F6">
            <w:pPr>
              <w:spacing w:line="240" w:lineRule="auto"/>
            </w:pPr>
          </w:p>
          <w:p w14:paraId="2F1E7321" w14:textId="2B1B6A40" w:rsidR="00EC7C14" w:rsidRPr="00707B7C" w:rsidRDefault="00EC7C14">
            <w:r w:rsidRPr="00A06E49">
              <w:t>You must not use any of the images without asking us first.</w:t>
            </w:r>
          </w:p>
        </w:tc>
      </w:tr>
    </w:tbl>
    <w:p w14:paraId="5BD6BDB6" w14:textId="77777777" w:rsidR="00EC7C14" w:rsidRPr="001914CE" w:rsidRDefault="00EC7C14" w:rsidP="009E75F6">
      <w:pPr>
        <w:pStyle w:val="EasyReadNormal"/>
      </w:pPr>
    </w:p>
    <w:sectPr w:rsidR="00EC7C14" w:rsidRPr="001914CE" w:rsidSect="00772221">
      <w:footerReference w:type="default" r:id="rId76"/>
      <w:headerReference w:type="first" r:id="rId77"/>
      <w:footerReference w:type="first" r:id="rId78"/>
      <w:type w:val="continuous"/>
      <w:pgSz w:w="11906" w:h="16838" w:code="9"/>
      <w:pgMar w:top="1440" w:right="1440" w:bottom="1440" w:left="1440" w:header="284" w:footer="397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DC7DC5" w14:textId="77777777" w:rsidR="00924618" w:rsidRDefault="00924618" w:rsidP="00B54DB4">
      <w:r>
        <w:separator/>
      </w:r>
    </w:p>
  </w:endnote>
  <w:endnote w:type="continuationSeparator" w:id="0">
    <w:p w14:paraId="37E47759" w14:textId="77777777" w:rsidR="00924618" w:rsidRDefault="00924618" w:rsidP="00B5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F60F0" w14:textId="2DBD6C00" w:rsidR="00FD66D7" w:rsidRPr="00B54DB4" w:rsidRDefault="00011FC4" w:rsidP="00B54DB4">
    <w:pPr>
      <w:pStyle w:val="Footer"/>
      <w:jc w:val="right"/>
      <w:rPr>
        <w:sz w:val="28"/>
      </w:rPr>
    </w:pPr>
    <w:r w:rsidRPr="00B54DB4">
      <w:rPr>
        <w:b/>
        <w:bCs/>
        <w:noProof/>
        <w:sz w:val="28"/>
        <w:lang w:eastAsia="en-AU"/>
      </w:rPr>
      <mc:AlternateContent>
        <mc:Choice Requires="wps">
          <w:drawing>
            <wp:anchor distT="0" distB="0" distL="114300" distR="114300" simplePos="0" relativeHeight="251658240" behindDoc="1" locked="1" layoutInCell="1" allowOverlap="1" wp14:anchorId="1241F112" wp14:editId="4B90CE44">
              <wp:simplePos x="0" y="0"/>
              <wp:positionH relativeFrom="column">
                <wp:posOffset>-1122680</wp:posOffset>
              </wp:positionH>
              <wp:positionV relativeFrom="page">
                <wp:posOffset>10483215</wp:posOffset>
              </wp:positionV>
              <wp:extent cx="7919720" cy="323850"/>
              <wp:effectExtent l="0" t="0" r="5080" b="0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19720" cy="323850"/>
                      </a:xfrm>
                      <a:prstGeom prst="rect">
                        <a:avLst/>
                      </a:prstGeom>
                      <a:solidFill>
                        <a:srgbClr val="612C69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0AD0F47" id="Rectangle 8" o:spid="_x0000_s1026" alt="&quot;&quot;" style="position:absolute;margin-left:-88.4pt;margin-top:825.45pt;width:623.6pt;height:25.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" fillcolor="#612c69" stroked="f" strokeweight="1pt">
              <w10:wrap anchory="page"/>
              <w10:anchorlock/>
            </v:rect>
          </w:pict>
        </mc:Fallback>
      </mc:AlternateContent>
    </w:r>
    <w:r w:rsidRPr="00B54DB4">
      <w:rPr>
        <w:sz w:val="28"/>
      </w:rPr>
      <w:fldChar w:fldCharType="begin"/>
    </w:r>
    <w:r w:rsidRPr="00B54DB4">
      <w:rPr>
        <w:sz w:val="28"/>
      </w:rPr>
      <w:instrText xml:space="preserve"> PAGE   \* MERGEFORMAT </w:instrText>
    </w:r>
    <w:r w:rsidRPr="00B54DB4">
      <w:rPr>
        <w:sz w:val="28"/>
      </w:rPr>
      <w:fldChar w:fldCharType="separate"/>
    </w:r>
    <w:r w:rsidRPr="00B54DB4">
      <w:rPr>
        <w:sz w:val="28"/>
      </w:rPr>
      <w:t>2</w:t>
    </w:r>
    <w:r w:rsidRPr="00B54DB4">
      <w:rPr>
        <w:noProof/>
        <w:sz w:val="2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C11262" w14:textId="66CB15C2" w:rsidR="00011FC4" w:rsidRDefault="00F9298B" w:rsidP="00B54DB4">
    <w:pPr>
      <w:pStyle w:val="Footer"/>
    </w:pPr>
    <w:r>
      <w:rPr>
        <w:noProof/>
      </w:rPr>
      <w:drawing>
        <wp:anchor distT="0" distB="0" distL="114300" distR="114300" simplePos="0" relativeHeight="251658242" behindDoc="1" locked="1" layoutInCell="1" allowOverlap="1" wp14:anchorId="0D6F9AE1" wp14:editId="07538DC5">
          <wp:simplePos x="0" y="0"/>
          <wp:positionH relativeFrom="column">
            <wp:posOffset>4269105</wp:posOffset>
          </wp:positionH>
          <wp:positionV relativeFrom="page">
            <wp:posOffset>7832725</wp:posOffset>
          </wp:positionV>
          <wp:extent cx="1691640" cy="1367790"/>
          <wp:effectExtent l="0" t="0" r="3810" b="3810"/>
          <wp:wrapNone/>
          <wp:docPr id="1651202093" name="Picture 2" descr="A logo of a green Easy Read book with a purple tick on the left hand page. Underneath the logo written in purple are the words Easy Read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52650800" name="Picture 2" descr="A logo of a green Easy Read book with a purple tick on the left hand page. Underneath the logo written in purple are the words Easy Read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91640" cy="13677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241" behindDoc="1" locked="1" layoutInCell="1" allowOverlap="1" wp14:anchorId="5FC5F45B" wp14:editId="0AD44382">
          <wp:simplePos x="0" y="0"/>
          <wp:positionH relativeFrom="column">
            <wp:posOffset>-914400</wp:posOffset>
          </wp:positionH>
          <wp:positionV relativeFrom="page">
            <wp:posOffset>8119110</wp:posOffset>
          </wp:positionV>
          <wp:extent cx="7922260" cy="2672715"/>
          <wp:effectExtent l="0" t="0" r="2540" b="0"/>
          <wp:wrapNone/>
          <wp:docPr id="377372417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813852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3019"/>
                  <a:stretch/>
                </pic:blipFill>
                <pic:spPr bwMode="auto">
                  <a:xfrm>
                    <a:off x="0" y="0"/>
                    <a:ext cx="7922260" cy="267271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665B8C3" w14:textId="77777777" w:rsidR="00924618" w:rsidRDefault="00924618" w:rsidP="00B54DB4">
      <w:bookmarkStart w:id="0" w:name="_Hlk185252565"/>
      <w:bookmarkEnd w:id="0"/>
      <w:r>
        <w:separator/>
      </w:r>
    </w:p>
  </w:footnote>
  <w:footnote w:type="continuationSeparator" w:id="0">
    <w:p w14:paraId="5F85FEBC" w14:textId="77777777" w:rsidR="00924618" w:rsidRDefault="00924618" w:rsidP="00B5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9E4208" w14:textId="655BC2CA" w:rsidR="00182709" w:rsidRDefault="00182709" w:rsidP="007B2477">
    <w:pPr>
      <w:pStyle w:val="Header"/>
      <w:spacing w:before="1920"/>
    </w:pPr>
    <w:r>
      <w:rPr>
        <w:noProof/>
        <w:lang w:eastAsia="en-AU"/>
      </w:rPr>
      <w:ptab w:relativeTo="margin" w:alignment="left" w:leader="none"/>
    </w:r>
    <w:r w:rsidR="00EE737C">
      <w:rPr>
        <w:noProof/>
        <w:lang w:eastAsia="en-AU"/>
      </w:rPr>
      <w:drawing>
        <wp:inline distT="0" distB="0" distL="0" distR="0" wp14:anchorId="5F69ABD5" wp14:editId="73F1F812">
          <wp:extent cx="3404235" cy="1223842"/>
          <wp:effectExtent l="0" t="0" r="5715" b="0"/>
          <wp:docPr id="114937676" name="Picture 114937676" descr="Australian Government NDIS Quality and Safeguards Commissi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NDIS Q+S Commision logo_Colour.tif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760" t="-10324" b="1"/>
                  <a:stretch/>
                </pic:blipFill>
                <pic:spPr bwMode="auto">
                  <a:xfrm>
                    <a:off x="0" y="0"/>
                    <a:ext cx="3404294" cy="122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567FEF"/>
    <w:multiLevelType w:val="hybridMultilevel"/>
    <w:tmpl w:val="E5EAC968"/>
    <w:lvl w:ilvl="0" w:tplc="8CAC3216">
      <w:start w:val="1"/>
      <w:numFmt w:val="bullet"/>
      <w:lvlText w:val="-"/>
      <w:lvlJc w:val="left"/>
      <w:pPr>
        <w:ind w:left="-218" w:hanging="360"/>
      </w:pPr>
      <w:rPr>
        <w:rFonts w:ascii="Calibri" w:eastAsia="Calibri" w:hAnsi="Calibri" w:cs="Calibri" w:hint="default"/>
        <w:color w:val="auto"/>
      </w:rPr>
    </w:lvl>
    <w:lvl w:ilvl="1" w:tplc="0C090003" w:tentative="1">
      <w:start w:val="1"/>
      <w:numFmt w:val="bullet"/>
      <w:lvlText w:val="o"/>
      <w:lvlJc w:val="left"/>
      <w:pPr>
        <w:ind w:left="50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22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194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266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38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10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482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5542" w:hanging="360"/>
      </w:pPr>
      <w:rPr>
        <w:rFonts w:ascii="Wingdings" w:hAnsi="Wingdings" w:hint="default"/>
      </w:rPr>
    </w:lvl>
  </w:abstractNum>
  <w:abstractNum w:abstractNumId="1" w15:restartNumberingAfterBreak="0">
    <w:nsid w:val="03CD0B6E"/>
    <w:multiLevelType w:val="hybridMultilevel"/>
    <w:tmpl w:val="586C9FA2"/>
    <w:lvl w:ilvl="0" w:tplc="9D36AA9E">
      <w:start w:val="1"/>
      <w:numFmt w:val="decimal"/>
      <w:pStyle w:val="Heading2-numbered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6C678D"/>
    <w:multiLevelType w:val="multilevel"/>
    <w:tmpl w:val="07629034"/>
    <w:styleLink w:val="KCBullets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lvlText w:val="–"/>
      <w:lvlJc w:val="left"/>
      <w:pPr>
        <w:ind w:left="568" w:hanging="284"/>
      </w:pPr>
      <w:rPr>
        <w:rFonts w:ascii="Arial" w:hAnsi="Arial" w:hint="default"/>
        <w:color w:val="5F2E74" w:themeColor="text2"/>
      </w:rPr>
    </w:lvl>
    <w:lvl w:ilvl="2">
      <w:start w:val="1"/>
      <w:numFmt w:val="bullet"/>
      <w:lvlText w:val="»"/>
      <w:lvlJc w:val="left"/>
      <w:pPr>
        <w:ind w:left="852" w:hanging="284"/>
      </w:pPr>
      <w:rPr>
        <w:rFonts w:ascii="Arial" w:hAnsi="Arial" w:hint="default"/>
        <w:color w:val="5F2E74" w:themeColor="text2"/>
      </w:rPr>
    </w:lvl>
    <w:lvl w:ilvl="3">
      <w:start w:val="1"/>
      <w:numFmt w:val="decimal"/>
      <w:lvlText w:val="(%4)"/>
      <w:lvlJc w:val="left"/>
      <w:pPr>
        <w:ind w:left="1136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20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88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7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556" w:hanging="284"/>
      </w:pPr>
      <w:rPr>
        <w:rFonts w:hint="default"/>
      </w:rPr>
    </w:lvl>
  </w:abstractNum>
  <w:abstractNum w:abstractNumId="3" w15:restartNumberingAfterBreak="0">
    <w:nsid w:val="19F1618D"/>
    <w:multiLevelType w:val="multilevel"/>
    <w:tmpl w:val="803CF862"/>
    <w:styleLink w:val="List1Numbered"/>
    <w:lvl w:ilvl="0">
      <w:start w:val="1"/>
      <w:numFmt w:val="decimal"/>
      <w:pStyle w:val="List1Numbered1"/>
      <w:lvlText w:val="%1."/>
      <w:lvlJc w:val="left"/>
      <w:pPr>
        <w:ind w:left="284" w:hanging="284"/>
      </w:pPr>
      <w:rPr>
        <w:rFonts w:hint="default"/>
        <w:b w:val="0"/>
        <w:i w:val="0"/>
        <w:color w:val="auto"/>
      </w:rPr>
    </w:lvl>
    <w:lvl w:ilvl="1">
      <w:start w:val="1"/>
      <w:numFmt w:val="lowerLetter"/>
      <w:pStyle w:val="List1Numbered2"/>
      <w:lvlText w:val="%2."/>
      <w:lvlJc w:val="left"/>
      <w:pPr>
        <w:ind w:left="568" w:hanging="284"/>
      </w:pPr>
      <w:rPr>
        <w:rFonts w:hint="default"/>
      </w:rPr>
    </w:lvl>
    <w:lvl w:ilvl="2">
      <w:start w:val="1"/>
      <w:numFmt w:val="lowerRoman"/>
      <w:pStyle w:val="List1Numbered3"/>
      <w:lvlText w:val="%3."/>
      <w:lvlJc w:val="left"/>
      <w:pPr>
        <w:ind w:left="852" w:hanging="284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136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20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88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7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556" w:hanging="284"/>
      </w:pPr>
      <w:rPr>
        <w:rFonts w:hint="default"/>
      </w:rPr>
    </w:lvl>
  </w:abstractNum>
  <w:abstractNum w:abstractNumId="4" w15:restartNumberingAfterBreak="0">
    <w:nsid w:val="1CC862E1"/>
    <w:multiLevelType w:val="multilevel"/>
    <w:tmpl w:val="C284D0B0"/>
    <w:styleLink w:val="FigureNumbers"/>
    <w:lvl w:ilvl="0">
      <w:start w:val="1"/>
      <w:numFmt w:val="decimal"/>
      <w:lvlText w:val="Figure %1."/>
      <w:lvlJc w:val="left"/>
      <w:pPr>
        <w:ind w:left="1134" w:hanging="1134"/>
      </w:pPr>
      <w:rPr>
        <w:rFonts w:hint="default"/>
        <w:b/>
        <w:i w:val="0"/>
        <w:caps w:val="0"/>
        <w:color w:val="5F2E74" w:themeColor="accent1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" w15:restartNumberingAfterBreak="0">
    <w:nsid w:val="20336ADE"/>
    <w:multiLevelType w:val="multilevel"/>
    <w:tmpl w:val="131EEC6C"/>
    <w:styleLink w:val="TableNumbers"/>
    <w:lvl w:ilvl="0">
      <w:start w:val="1"/>
      <w:numFmt w:val="decimal"/>
      <w:lvlText w:val="Table %1."/>
      <w:lvlJc w:val="left"/>
      <w:pPr>
        <w:ind w:left="1134" w:hanging="1134"/>
      </w:pPr>
      <w:rPr>
        <w:rFonts w:hint="default"/>
        <w:b/>
        <w:i w:val="0"/>
        <w:caps w:val="0"/>
        <w:color w:val="5F2E74" w:themeColor="accent1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" w15:restartNumberingAfterBreak="0">
    <w:nsid w:val="22DF6C39"/>
    <w:multiLevelType w:val="hybridMultilevel"/>
    <w:tmpl w:val="BA1EAD6A"/>
    <w:lvl w:ilvl="0" w:tplc="36EC69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5F2E74" w:themeColor="accent1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33534B"/>
    <w:multiLevelType w:val="hybridMultilevel"/>
    <w:tmpl w:val="744ADB6C"/>
    <w:lvl w:ilvl="0" w:tplc="4A261B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color w:val="5F2E74" w:themeColor="accent1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C577DD"/>
    <w:multiLevelType w:val="multilevel"/>
    <w:tmpl w:val="03B21CC6"/>
    <w:lvl w:ilvl="0">
      <w:start w:val="1"/>
      <w:numFmt w:val="decimal"/>
      <w:pStyle w:val="Bullet"/>
      <w:lvlText w:val="%1."/>
      <w:lvlJc w:val="left"/>
      <w:pPr>
        <w:ind w:left="284" w:hanging="284"/>
      </w:pPr>
      <w:rPr>
        <w:rFonts w:hint="default"/>
        <w:b w:val="0"/>
        <w:bCs w:val="0"/>
        <w:color w:val="000000" w:themeColor="text1"/>
        <w:sz w:val="28"/>
        <w:u w:color="962C8B" w:themeColor="accent2"/>
      </w:rPr>
    </w:lvl>
    <w:lvl w:ilvl="1">
      <w:start w:val="1"/>
      <w:numFmt w:val="bullet"/>
      <w:lvlText w:val="–"/>
      <w:lvlJc w:val="left"/>
      <w:pPr>
        <w:ind w:left="568" w:hanging="284"/>
      </w:pPr>
      <w:rPr>
        <w:rFonts w:ascii="Arial" w:hAnsi="Arial" w:hint="default"/>
        <w:color w:val="auto"/>
      </w:rPr>
    </w:lvl>
    <w:lvl w:ilvl="2">
      <w:start w:val="1"/>
      <w:numFmt w:val="bullet"/>
      <w:lvlText w:val="»"/>
      <w:lvlJc w:val="left"/>
      <w:pPr>
        <w:ind w:left="852" w:hanging="284"/>
      </w:pPr>
      <w:rPr>
        <w:rFonts w:ascii="Arial" w:hAnsi="Arial" w:hint="default"/>
        <w:color w:val="auto"/>
      </w:rPr>
    </w:lvl>
    <w:lvl w:ilvl="3">
      <w:start w:val="1"/>
      <w:numFmt w:val="decimal"/>
      <w:lvlText w:val="(%4)"/>
      <w:lvlJc w:val="left"/>
      <w:pPr>
        <w:ind w:left="1136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20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88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7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556" w:hanging="284"/>
      </w:pPr>
      <w:rPr>
        <w:rFonts w:hint="default"/>
      </w:rPr>
    </w:lvl>
  </w:abstractNum>
  <w:abstractNum w:abstractNumId="9" w15:restartNumberingAfterBreak="0">
    <w:nsid w:val="406F2DAD"/>
    <w:multiLevelType w:val="multilevel"/>
    <w:tmpl w:val="15B4DD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1396E59"/>
    <w:multiLevelType w:val="multilevel"/>
    <w:tmpl w:val="FE688822"/>
    <w:styleLink w:val="BoxedBullets"/>
    <w:lvl w:ilvl="0">
      <w:start w:val="1"/>
      <w:numFmt w:val="bullet"/>
      <w:lvlText w:val=""/>
      <w:lvlJc w:val="left"/>
      <w:pPr>
        <w:tabs>
          <w:tab w:val="num" w:pos="284"/>
        </w:tabs>
        <w:ind w:left="567" w:hanging="283"/>
      </w:pPr>
      <w:rPr>
        <w:rFonts w:ascii="Symbol" w:hAnsi="Symbol" w:hint="default"/>
        <w:color w:val="auto"/>
      </w:rPr>
    </w:lvl>
    <w:lvl w:ilvl="1">
      <w:start w:val="1"/>
      <w:numFmt w:val="bullet"/>
      <w:lvlText w:val=""/>
      <w:lvlJc w:val="left"/>
      <w:pPr>
        <w:tabs>
          <w:tab w:val="num" w:pos="284"/>
        </w:tabs>
        <w:ind w:left="567" w:hanging="283"/>
      </w:pPr>
      <w:rPr>
        <w:rFonts w:ascii="Symbol" w:hAnsi="Symbol" w:hint="default"/>
        <w:color w:val="auto"/>
      </w:rPr>
    </w:lvl>
    <w:lvl w:ilvl="2">
      <w:start w:val="1"/>
      <w:numFmt w:val="bullet"/>
      <w:lvlText w:val="–"/>
      <w:lvlJc w:val="left"/>
      <w:pPr>
        <w:ind w:left="624" w:hanging="340"/>
      </w:pPr>
      <w:rPr>
        <w:rFonts w:ascii="Arial" w:hAnsi="Arial" w:hint="default"/>
        <w:color w:val="5F2E74" w:themeColor="text2"/>
      </w:rPr>
    </w:lvl>
    <w:lvl w:ilvl="3">
      <w:start w:val="1"/>
      <w:numFmt w:val="bullet"/>
      <w:lvlText w:val="»"/>
      <w:lvlJc w:val="left"/>
      <w:pPr>
        <w:ind w:left="794" w:hanging="510"/>
      </w:pPr>
      <w:rPr>
        <w:rFonts w:ascii="Arial" w:hAnsi="Arial" w:hint="default"/>
        <w:color w:val="5F2E74" w:themeColor="text2"/>
      </w:rPr>
    </w:lvl>
    <w:lvl w:ilvl="4">
      <w:start w:val="1"/>
      <w:numFmt w:val="lowerLetter"/>
      <w:lvlText w:val="(%5)"/>
      <w:lvlJc w:val="left"/>
      <w:pPr>
        <w:ind w:left="850" w:hanging="17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020" w:hanging="17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190" w:hanging="17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1360" w:hanging="17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1530" w:hanging="170"/>
      </w:pPr>
      <w:rPr>
        <w:rFonts w:hint="default"/>
      </w:rPr>
    </w:lvl>
  </w:abstractNum>
  <w:abstractNum w:abstractNumId="11" w15:restartNumberingAfterBreak="0">
    <w:nsid w:val="45620062"/>
    <w:multiLevelType w:val="hybridMultilevel"/>
    <w:tmpl w:val="BE2C3C82"/>
    <w:lvl w:ilvl="0" w:tplc="79EA8668">
      <w:start w:val="1"/>
      <w:numFmt w:val="upperLetter"/>
      <w:pStyle w:val="ListParagraph-A"/>
      <w:lvlText w:val="%1."/>
      <w:lvlJc w:val="left"/>
      <w:pPr>
        <w:ind w:left="927" w:hanging="360"/>
      </w:p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488F5AE4"/>
    <w:multiLevelType w:val="hybridMultilevel"/>
    <w:tmpl w:val="3DBCC79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DBF4F64"/>
    <w:multiLevelType w:val="hybridMultilevel"/>
    <w:tmpl w:val="5A361B22"/>
    <w:lvl w:ilvl="0" w:tplc="77FEC0E2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35249AF"/>
    <w:multiLevelType w:val="multilevel"/>
    <w:tmpl w:val="A41689A2"/>
    <w:styleLink w:val="AppendixNumbers"/>
    <w:lvl w:ilvl="0">
      <w:start w:val="1"/>
      <w:numFmt w:val="upperLetter"/>
      <w:suff w:val="space"/>
      <w:lvlText w:val="Appendix %1 –"/>
      <w:lvlJc w:val="left"/>
      <w:pPr>
        <w:ind w:left="2126" w:hanging="2126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5" w15:restartNumberingAfterBreak="0">
    <w:nsid w:val="56DB5F4C"/>
    <w:multiLevelType w:val="multilevel"/>
    <w:tmpl w:val="4E929216"/>
    <w:styleLink w:val="NumberedHeadings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51" w:hanging="851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34" w:hanging="113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18" w:hanging="141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01" w:hanging="1701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701" w:hanging="1701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6" w15:restartNumberingAfterBreak="0">
    <w:nsid w:val="58615703"/>
    <w:multiLevelType w:val="multilevel"/>
    <w:tmpl w:val="803CF862"/>
    <w:numStyleLink w:val="List1Numbered"/>
  </w:abstractNum>
  <w:abstractNum w:abstractNumId="17" w15:restartNumberingAfterBreak="0">
    <w:nsid w:val="5F2728CC"/>
    <w:multiLevelType w:val="hybridMultilevel"/>
    <w:tmpl w:val="D76039B2"/>
    <w:lvl w:ilvl="0" w:tplc="E5FA67F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color w:val="000000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224AFE"/>
    <w:multiLevelType w:val="hybridMultilevel"/>
    <w:tmpl w:val="316A22EA"/>
    <w:lvl w:ilvl="0" w:tplc="B074F2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5F2E74" w:themeColor="accent1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9DD2384"/>
    <w:multiLevelType w:val="hybridMultilevel"/>
    <w:tmpl w:val="156E89B2"/>
    <w:lvl w:ilvl="0" w:tplc="06A2B2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5F2E74" w:themeColor="accent1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C8D2448"/>
    <w:multiLevelType w:val="hybridMultilevel"/>
    <w:tmpl w:val="9BE8BC98"/>
    <w:lvl w:ilvl="0" w:tplc="D274323C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b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D4F423B"/>
    <w:multiLevelType w:val="multilevel"/>
    <w:tmpl w:val="227C305E"/>
    <w:lvl w:ilvl="0">
      <w:numFmt w:val="decimal"/>
      <w:pStyle w:val="Bullet1"/>
      <w:lvlText w:val=""/>
      <w:lvlJc w:val="left"/>
    </w:lvl>
    <w:lvl w:ilvl="1">
      <w:numFmt w:val="decimal"/>
      <w:pStyle w:val="Bullet2"/>
      <w:lvlText w:val=""/>
      <w:lvlJc w:val="left"/>
    </w:lvl>
    <w:lvl w:ilvl="2">
      <w:numFmt w:val="decimal"/>
      <w:pStyle w:val="Bullet3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70F2547B"/>
    <w:multiLevelType w:val="hybridMultilevel"/>
    <w:tmpl w:val="6A7C9BA0"/>
    <w:lvl w:ilvl="0" w:tplc="AF9EC53A">
      <w:start w:val="1"/>
      <w:numFmt w:val="decimal"/>
      <w:lvlText w:val="%1."/>
      <w:lvlJc w:val="left"/>
      <w:pPr>
        <w:ind w:left="1020" w:hanging="360"/>
      </w:pPr>
    </w:lvl>
    <w:lvl w:ilvl="1" w:tplc="DA1E54AE">
      <w:start w:val="1"/>
      <w:numFmt w:val="decimal"/>
      <w:lvlText w:val="%2."/>
      <w:lvlJc w:val="left"/>
      <w:pPr>
        <w:ind w:left="1020" w:hanging="360"/>
      </w:pPr>
    </w:lvl>
    <w:lvl w:ilvl="2" w:tplc="E79020CA">
      <w:start w:val="1"/>
      <w:numFmt w:val="decimal"/>
      <w:lvlText w:val="%3."/>
      <w:lvlJc w:val="left"/>
      <w:pPr>
        <w:ind w:left="1020" w:hanging="360"/>
      </w:pPr>
    </w:lvl>
    <w:lvl w:ilvl="3" w:tplc="369205A6">
      <w:start w:val="1"/>
      <w:numFmt w:val="decimal"/>
      <w:lvlText w:val="%4."/>
      <w:lvlJc w:val="left"/>
      <w:pPr>
        <w:ind w:left="1020" w:hanging="360"/>
      </w:pPr>
    </w:lvl>
    <w:lvl w:ilvl="4" w:tplc="22F0AEF0">
      <w:start w:val="1"/>
      <w:numFmt w:val="decimal"/>
      <w:lvlText w:val="%5."/>
      <w:lvlJc w:val="left"/>
      <w:pPr>
        <w:ind w:left="1020" w:hanging="360"/>
      </w:pPr>
    </w:lvl>
    <w:lvl w:ilvl="5" w:tplc="CDA83CB0">
      <w:start w:val="1"/>
      <w:numFmt w:val="decimal"/>
      <w:lvlText w:val="%6."/>
      <w:lvlJc w:val="left"/>
      <w:pPr>
        <w:ind w:left="1020" w:hanging="360"/>
      </w:pPr>
    </w:lvl>
    <w:lvl w:ilvl="6" w:tplc="B9743286">
      <w:start w:val="1"/>
      <w:numFmt w:val="decimal"/>
      <w:lvlText w:val="%7."/>
      <w:lvlJc w:val="left"/>
      <w:pPr>
        <w:ind w:left="1020" w:hanging="360"/>
      </w:pPr>
    </w:lvl>
    <w:lvl w:ilvl="7" w:tplc="C52A5F2C">
      <w:start w:val="1"/>
      <w:numFmt w:val="decimal"/>
      <w:lvlText w:val="%8."/>
      <w:lvlJc w:val="left"/>
      <w:pPr>
        <w:ind w:left="1020" w:hanging="360"/>
      </w:pPr>
    </w:lvl>
    <w:lvl w:ilvl="8" w:tplc="8A2AF732">
      <w:start w:val="1"/>
      <w:numFmt w:val="decimal"/>
      <w:lvlText w:val="%9."/>
      <w:lvlJc w:val="left"/>
      <w:pPr>
        <w:ind w:left="1020" w:hanging="360"/>
      </w:pPr>
    </w:lvl>
  </w:abstractNum>
  <w:abstractNum w:abstractNumId="23" w15:restartNumberingAfterBreak="0">
    <w:nsid w:val="738A4D83"/>
    <w:multiLevelType w:val="multilevel"/>
    <w:tmpl w:val="4A7CCC2C"/>
    <w:styleLink w:val="DefaultBullets1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lvlText w:val="–"/>
      <w:lvlJc w:val="left"/>
      <w:pPr>
        <w:ind w:left="568" w:hanging="284"/>
      </w:pPr>
      <w:rPr>
        <w:rFonts w:ascii="Arial" w:hAnsi="Arial" w:hint="default"/>
        <w:color w:val="auto"/>
      </w:rPr>
    </w:lvl>
    <w:lvl w:ilvl="2">
      <w:start w:val="1"/>
      <w:numFmt w:val="bullet"/>
      <w:lvlText w:val="»"/>
      <w:lvlJc w:val="left"/>
      <w:pPr>
        <w:ind w:left="852" w:hanging="284"/>
      </w:pPr>
      <w:rPr>
        <w:rFonts w:ascii="Arial" w:hAnsi="Arial" w:hint="default"/>
        <w:color w:val="auto"/>
      </w:rPr>
    </w:lvl>
    <w:lvl w:ilvl="3">
      <w:start w:val="1"/>
      <w:numFmt w:val="decimal"/>
      <w:lvlText w:val="(%4)"/>
      <w:lvlJc w:val="left"/>
      <w:pPr>
        <w:ind w:left="1136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20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88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7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556" w:hanging="284"/>
      </w:pPr>
      <w:rPr>
        <w:rFonts w:hint="default"/>
      </w:rPr>
    </w:lvl>
  </w:abstractNum>
  <w:abstractNum w:abstractNumId="24" w15:restartNumberingAfterBreak="0">
    <w:nsid w:val="790B67C4"/>
    <w:multiLevelType w:val="multilevel"/>
    <w:tmpl w:val="FE688822"/>
    <w:lvl w:ilvl="0">
      <w:numFmt w:val="decimal"/>
      <w:pStyle w:val="Boxed1Bullet"/>
      <w:lvlText w:val=""/>
      <w:lvlJc w:val="left"/>
    </w:lvl>
    <w:lvl w:ilvl="1">
      <w:numFmt w:val="decimal"/>
      <w:pStyle w:val="Boxed2Bullet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7F652393"/>
    <w:multiLevelType w:val="hybridMultilevel"/>
    <w:tmpl w:val="1C5C4298"/>
    <w:lvl w:ilvl="0" w:tplc="20B04262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10571572">
    <w:abstractNumId w:val="2"/>
  </w:num>
  <w:num w:numId="2" w16cid:durableId="1140489598">
    <w:abstractNumId w:val="14"/>
  </w:num>
  <w:num w:numId="3" w16cid:durableId="561907989">
    <w:abstractNumId w:val="24"/>
  </w:num>
  <w:num w:numId="4" w16cid:durableId="864709998">
    <w:abstractNumId w:val="10"/>
  </w:num>
  <w:num w:numId="5" w16cid:durableId="475532090">
    <w:abstractNumId w:val="4"/>
  </w:num>
  <w:num w:numId="6" w16cid:durableId="155147973">
    <w:abstractNumId w:val="3"/>
  </w:num>
  <w:num w:numId="7" w16cid:durableId="581572872">
    <w:abstractNumId w:val="16"/>
  </w:num>
  <w:num w:numId="8" w16cid:durableId="2016955447">
    <w:abstractNumId w:val="15"/>
  </w:num>
  <w:num w:numId="9" w16cid:durableId="751662875">
    <w:abstractNumId w:val="5"/>
  </w:num>
  <w:num w:numId="10" w16cid:durableId="393163361">
    <w:abstractNumId w:val="23"/>
  </w:num>
  <w:num w:numId="11" w16cid:durableId="1670518772">
    <w:abstractNumId w:val="21"/>
    <w:lvlOverride w:ilvl="0">
      <w:lvl w:ilvl="0">
        <w:start w:val="1"/>
        <w:numFmt w:val="bullet"/>
        <w:pStyle w:val="Bullet1"/>
        <w:lvlText w:val=""/>
        <w:lvlJc w:val="left"/>
        <w:pPr>
          <w:ind w:left="284" w:hanging="284"/>
        </w:pPr>
        <w:rPr>
          <w:rFonts w:ascii="Symbol" w:hAnsi="Symbol" w:hint="default"/>
          <w:color w:val="85367B"/>
        </w:rPr>
      </w:lvl>
    </w:lvlOverride>
    <w:lvlOverride w:ilvl="1">
      <w:lvl w:ilvl="1">
        <w:start w:val="1"/>
        <w:numFmt w:val="bullet"/>
        <w:pStyle w:val="Bullet2"/>
        <w:lvlText w:val="–"/>
        <w:lvlJc w:val="left"/>
        <w:pPr>
          <w:ind w:left="568" w:hanging="284"/>
        </w:pPr>
        <w:rPr>
          <w:rFonts w:ascii="Arial" w:hAnsi="Arial" w:hint="default"/>
          <w:color w:val="85367B"/>
        </w:rPr>
      </w:lvl>
    </w:lvlOverride>
    <w:lvlOverride w:ilvl="2">
      <w:lvl w:ilvl="2">
        <w:start w:val="1"/>
        <w:numFmt w:val="bullet"/>
        <w:pStyle w:val="Bullet3"/>
        <w:lvlText w:val="»"/>
        <w:lvlJc w:val="left"/>
        <w:pPr>
          <w:ind w:left="852" w:hanging="284"/>
        </w:pPr>
        <w:rPr>
          <w:rFonts w:ascii="Arial" w:hAnsi="Arial" w:hint="default"/>
          <w:color w:val="85367B"/>
        </w:rPr>
      </w:lvl>
    </w:lvlOverride>
  </w:num>
  <w:num w:numId="12" w16cid:durableId="369234490">
    <w:abstractNumId w:val="11"/>
  </w:num>
  <w:num w:numId="13" w16cid:durableId="1124735359">
    <w:abstractNumId w:val="1"/>
  </w:num>
  <w:num w:numId="14" w16cid:durableId="557547386">
    <w:abstractNumId w:val="8"/>
  </w:num>
  <w:num w:numId="15" w16cid:durableId="82189290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96276150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16148139">
    <w:abstractNumId w:val="21"/>
    <w:lvlOverride w:ilvl="0">
      <w:lvl w:ilvl="0">
        <w:start w:val="1"/>
        <w:numFmt w:val="bullet"/>
        <w:pStyle w:val="Bullet1"/>
        <w:lvlText w:val=""/>
        <w:lvlJc w:val="left"/>
        <w:pPr>
          <w:ind w:left="284" w:hanging="284"/>
        </w:pPr>
        <w:rPr>
          <w:rFonts w:ascii="Symbol" w:hAnsi="Symbol" w:hint="default"/>
          <w:color w:val="85367B"/>
          <w:sz w:val="22"/>
          <w:szCs w:val="20"/>
        </w:rPr>
      </w:lvl>
    </w:lvlOverride>
    <w:lvlOverride w:ilvl="1">
      <w:lvl w:ilvl="1">
        <w:start w:val="1"/>
        <w:numFmt w:val="bullet"/>
        <w:pStyle w:val="Bullet2"/>
        <w:lvlText w:val="–"/>
        <w:lvlJc w:val="left"/>
        <w:pPr>
          <w:ind w:left="568" w:hanging="284"/>
        </w:pPr>
        <w:rPr>
          <w:rFonts w:ascii="Arial" w:hAnsi="Arial" w:hint="default"/>
          <w:color w:val="85367B"/>
        </w:rPr>
      </w:lvl>
    </w:lvlOverride>
    <w:lvlOverride w:ilvl="2">
      <w:lvl w:ilvl="2">
        <w:start w:val="1"/>
        <w:numFmt w:val="bullet"/>
        <w:pStyle w:val="Bullet3"/>
        <w:lvlText w:val="»"/>
        <w:lvlJc w:val="left"/>
        <w:pPr>
          <w:ind w:left="852" w:hanging="284"/>
        </w:pPr>
        <w:rPr>
          <w:rFonts w:ascii="Arial" w:hAnsi="Arial" w:hint="default"/>
          <w:color w:val="85367B"/>
        </w:rPr>
      </w:lvl>
    </w:lvlOverride>
  </w:num>
  <w:num w:numId="18" w16cid:durableId="44577973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107840731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40193342">
    <w:abstractNumId w:val="0"/>
  </w:num>
  <w:num w:numId="21" w16cid:durableId="1564095102">
    <w:abstractNumId w:val="22"/>
  </w:num>
  <w:num w:numId="22" w16cid:durableId="1528056688">
    <w:abstractNumId w:val="12"/>
  </w:num>
  <w:num w:numId="23" w16cid:durableId="2086219599">
    <w:abstractNumId w:val="9"/>
  </w:num>
  <w:num w:numId="24" w16cid:durableId="1615598478">
    <w:abstractNumId w:val="17"/>
  </w:num>
  <w:num w:numId="25" w16cid:durableId="838539684">
    <w:abstractNumId w:val="19"/>
  </w:num>
  <w:num w:numId="26" w16cid:durableId="82380991">
    <w:abstractNumId w:val="13"/>
  </w:num>
  <w:num w:numId="27" w16cid:durableId="299194103">
    <w:abstractNumId w:val="6"/>
  </w:num>
  <w:num w:numId="28" w16cid:durableId="99228832">
    <w:abstractNumId w:val="20"/>
  </w:num>
  <w:num w:numId="29" w16cid:durableId="638846868">
    <w:abstractNumId w:val="7"/>
  </w:num>
  <w:num w:numId="30" w16cid:durableId="616181649">
    <w:abstractNumId w:val="25"/>
  </w:num>
  <w:num w:numId="31" w16cid:durableId="1010520985">
    <w:abstractNumId w:val="18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trackRevision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1FC4"/>
    <w:rsid w:val="000005A6"/>
    <w:rsid w:val="0000287A"/>
    <w:rsid w:val="00002D9D"/>
    <w:rsid w:val="00003C24"/>
    <w:rsid w:val="00004BE1"/>
    <w:rsid w:val="000070E6"/>
    <w:rsid w:val="0000723B"/>
    <w:rsid w:val="000116B8"/>
    <w:rsid w:val="00011FC4"/>
    <w:rsid w:val="000125A5"/>
    <w:rsid w:val="0001271E"/>
    <w:rsid w:val="00012B75"/>
    <w:rsid w:val="00022553"/>
    <w:rsid w:val="00024613"/>
    <w:rsid w:val="0002517A"/>
    <w:rsid w:val="00026CE8"/>
    <w:rsid w:val="00031180"/>
    <w:rsid w:val="00031FE1"/>
    <w:rsid w:val="00033120"/>
    <w:rsid w:val="00037A65"/>
    <w:rsid w:val="00042480"/>
    <w:rsid w:val="000425DD"/>
    <w:rsid w:val="00043D08"/>
    <w:rsid w:val="00045129"/>
    <w:rsid w:val="000454EC"/>
    <w:rsid w:val="00045EAA"/>
    <w:rsid w:val="000553F1"/>
    <w:rsid w:val="000628F8"/>
    <w:rsid w:val="0006297B"/>
    <w:rsid w:val="00063C78"/>
    <w:rsid w:val="00063E8A"/>
    <w:rsid w:val="00064210"/>
    <w:rsid w:val="00065C8A"/>
    <w:rsid w:val="000701AE"/>
    <w:rsid w:val="00070244"/>
    <w:rsid w:val="00071578"/>
    <w:rsid w:val="00072439"/>
    <w:rsid w:val="00072FAF"/>
    <w:rsid w:val="00073FEB"/>
    <w:rsid w:val="000802B4"/>
    <w:rsid w:val="00080615"/>
    <w:rsid w:val="00082259"/>
    <w:rsid w:val="00082627"/>
    <w:rsid w:val="00082B88"/>
    <w:rsid w:val="0008321A"/>
    <w:rsid w:val="00085E47"/>
    <w:rsid w:val="00086724"/>
    <w:rsid w:val="0008776D"/>
    <w:rsid w:val="00087E54"/>
    <w:rsid w:val="000915E7"/>
    <w:rsid w:val="000938AB"/>
    <w:rsid w:val="0009444C"/>
    <w:rsid w:val="000A0306"/>
    <w:rsid w:val="000A0980"/>
    <w:rsid w:val="000A0F22"/>
    <w:rsid w:val="000A336B"/>
    <w:rsid w:val="000A35EE"/>
    <w:rsid w:val="000A51EA"/>
    <w:rsid w:val="000A6193"/>
    <w:rsid w:val="000A6537"/>
    <w:rsid w:val="000A7460"/>
    <w:rsid w:val="000A776E"/>
    <w:rsid w:val="000B20F4"/>
    <w:rsid w:val="000B2997"/>
    <w:rsid w:val="000B3B9D"/>
    <w:rsid w:val="000B4726"/>
    <w:rsid w:val="000B50EC"/>
    <w:rsid w:val="000B5FC1"/>
    <w:rsid w:val="000B6C49"/>
    <w:rsid w:val="000C01AE"/>
    <w:rsid w:val="000C252F"/>
    <w:rsid w:val="000D0B42"/>
    <w:rsid w:val="000D406D"/>
    <w:rsid w:val="000E174B"/>
    <w:rsid w:val="000E3062"/>
    <w:rsid w:val="000E385C"/>
    <w:rsid w:val="000E4026"/>
    <w:rsid w:val="000E6B24"/>
    <w:rsid w:val="000F1D32"/>
    <w:rsid w:val="000F2714"/>
    <w:rsid w:val="000F27F4"/>
    <w:rsid w:val="000F289E"/>
    <w:rsid w:val="000F2EC5"/>
    <w:rsid w:val="000F3A54"/>
    <w:rsid w:val="000F4556"/>
    <w:rsid w:val="000F48FC"/>
    <w:rsid w:val="000F6A52"/>
    <w:rsid w:val="001022F1"/>
    <w:rsid w:val="00104268"/>
    <w:rsid w:val="00105299"/>
    <w:rsid w:val="001063BE"/>
    <w:rsid w:val="0010693E"/>
    <w:rsid w:val="001109DF"/>
    <w:rsid w:val="001127B9"/>
    <w:rsid w:val="00114F2E"/>
    <w:rsid w:val="00122D27"/>
    <w:rsid w:val="0012429E"/>
    <w:rsid w:val="001269DF"/>
    <w:rsid w:val="00127BA7"/>
    <w:rsid w:val="001318D5"/>
    <w:rsid w:val="00133FCF"/>
    <w:rsid w:val="00135729"/>
    <w:rsid w:val="001416F4"/>
    <w:rsid w:val="00142EAA"/>
    <w:rsid w:val="00144C27"/>
    <w:rsid w:val="00146193"/>
    <w:rsid w:val="001463BA"/>
    <w:rsid w:val="00147DBA"/>
    <w:rsid w:val="001509F3"/>
    <w:rsid w:val="00150D76"/>
    <w:rsid w:val="00151AF0"/>
    <w:rsid w:val="00152395"/>
    <w:rsid w:val="00152EB5"/>
    <w:rsid w:val="001531C4"/>
    <w:rsid w:val="001548EE"/>
    <w:rsid w:val="001645EB"/>
    <w:rsid w:val="0016519B"/>
    <w:rsid w:val="00165755"/>
    <w:rsid w:val="00167B79"/>
    <w:rsid w:val="0017007D"/>
    <w:rsid w:val="0017047B"/>
    <w:rsid w:val="00170F8C"/>
    <w:rsid w:val="0017106E"/>
    <w:rsid w:val="001712FF"/>
    <w:rsid w:val="001713F4"/>
    <w:rsid w:val="00171B50"/>
    <w:rsid w:val="00174F9C"/>
    <w:rsid w:val="001763EA"/>
    <w:rsid w:val="00177F93"/>
    <w:rsid w:val="001823F3"/>
    <w:rsid w:val="00182447"/>
    <w:rsid w:val="00182709"/>
    <w:rsid w:val="00186403"/>
    <w:rsid w:val="001910AD"/>
    <w:rsid w:val="001914CE"/>
    <w:rsid w:val="00191A88"/>
    <w:rsid w:val="00193458"/>
    <w:rsid w:val="00194DB7"/>
    <w:rsid w:val="00195664"/>
    <w:rsid w:val="00195D1F"/>
    <w:rsid w:val="00195EC5"/>
    <w:rsid w:val="00196958"/>
    <w:rsid w:val="0019720D"/>
    <w:rsid w:val="001A4038"/>
    <w:rsid w:val="001A6918"/>
    <w:rsid w:val="001B42EC"/>
    <w:rsid w:val="001B4A2F"/>
    <w:rsid w:val="001B4AC5"/>
    <w:rsid w:val="001B5F35"/>
    <w:rsid w:val="001B6A26"/>
    <w:rsid w:val="001B7FC7"/>
    <w:rsid w:val="001C0114"/>
    <w:rsid w:val="001C188F"/>
    <w:rsid w:val="001C1CC9"/>
    <w:rsid w:val="001C214E"/>
    <w:rsid w:val="001C6173"/>
    <w:rsid w:val="001D2B43"/>
    <w:rsid w:val="001D2F3A"/>
    <w:rsid w:val="001D3531"/>
    <w:rsid w:val="001D4D71"/>
    <w:rsid w:val="001D7567"/>
    <w:rsid w:val="001E17B9"/>
    <w:rsid w:val="001E20E1"/>
    <w:rsid w:val="001E4E5D"/>
    <w:rsid w:val="001E4FFB"/>
    <w:rsid w:val="001F0A34"/>
    <w:rsid w:val="001F2854"/>
    <w:rsid w:val="001F5175"/>
    <w:rsid w:val="001F5333"/>
    <w:rsid w:val="001F5B96"/>
    <w:rsid w:val="001F653B"/>
    <w:rsid w:val="001F6E4C"/>
    <w:rsid w:val="001F72B5"/>
    <w:rsid w:val="00201052"/>
    <w:rsid w:val="0020413B"/>
    <w:rsid w:val="002067D2"/>
    <w:rsid w:val="00210727"/>
    <w:rsid w:val="0021128B"/>
    <w:rsid w:val="002129C1"/>
    <w:rsid w:val="00213143"/>
    <w:rsid w:val="002157EA"/>
    <w:rsid w:val="00215BCF"/>
    <w:rsid w:val="0022002D"/>
    <w:rsid w:val="00220BFF"/>
    <w:rsid w:val="0022129B"/>
    <w:rsid w:val="002228AF"/>
    <w:rsid w:val="00223273"/>
    <w:rsid w:val="002261C4"/>
    <w:rsid w:val="00231AAC"/>
    <w:rsid w:val="00234C14"/>
    <w:rsid w:val="002354D5"/>
    <w:rsid w:val="002358E6"/>
    <w:rsid w:val="0024137C"/>
    <w:rsid w:val="00243B0E"/>
    <w:rsid w:val="002443C1"/>
    <w:rsid w:val="0024442B"/>
    <w:rsid w:val="002447F2"/>
    <w:rsid w:val="00245932"/>
    <w:rsid w:val="00251304"/>
    <w:rsid w:val="00251E4B"/>
    <w:rsid w:val="0025209B"/>
    <w:rsid w:val="00257E51"/>
    <w:rsid w:val="0026002A"/>
    <w:rsid w:val="002604B6"/>
    <w:rsid w:val="00265286"/>
    <w:rsid w:val="00265612"/>
    <w:rsid w:val="002725B6"/>
    <w:rsid w:val="00273128"/>
    <w:rsid w:val="00274281"/>
    <w:rsid w:val="002754BB"/>
    <w:rsid w:val="00277266"/>
    <w:rsid w:val="002804D3"/>
    <w:rsid w:val="00280CD6"/>
    <w:rsid w:val="00281D95"/>
    <w:rsid w:val="002832DF"/>
    <w:rsid w:val="00284344"/>
    <w:rsid w:val="002900E7"/>
    <w:rsid w:val="002908F9"/>
    <w:rsid w:val="00292402"/>
    <w:rsid w:val="00294625"/>
    <w:rsid w:val="002948F5"/>
    <w:rsid w:val="002966A4"/>
    <w:rsid w:val="002A1035"/>
    <w:rsid w:val="002A24DC"/>
    <w:rsid w:val="002A2CF4"/>
    <w:rsid w:val="002A557B"/>
    <w:rsid w:val="002A76DA"/>
    <w:rsid w:val="002B079C"/>
    <w:rsid w:val="002B160B"/>
    <w:rsid w:val="002B5CCA"/>
    <w:rsid w:val="002B609E"/>
    <w:rsid w:val="002B6D9F"/>
    <w:rsid w:val="002C0897"/>
    <w:rsid w:val="002C26B9"/>
    <w:rsid w:val="002C4791"/>
    <w:rsid w:val="002C685E"/>
    <w:rsid w:val="002D36BB"/>
    <w:rsid w:val="002D4576"/>
    <w:rsid w:val="002D54B9"/>
    <w:rsid w:val="002D6093"/>
    <w:rsid w:val="002D65E6"/>
    <w:rsid w:val="002D6617"/>
    <w:rsid w:val="002D71C5"/>
    <w:rsid w:val="002E10AF"/>
    <w:rsid w:val="002E12D4"/>
    <w:rsid w:val="002E23D6"/>
    <w:rsid w:val="002E2EFB"/>
    <w:rsid w:val="002E36C8"/>
    <w:rsid w:val="002E4264"/>
    <w:rsid w:val="002E4F66"/>
    <w:rsid w:val="002E75BB"/>
    <w:rsid w:val="002F742D"/>
    <w:rsid w:val="0030373F"/>
    <w:rsid w:val="00306B75"/>
    <w:rsid w:val="00310A09"/>
    <w:rsid w:val="003116E1"/>
    <w:rsid w:val="00312BAA"/>
    <w:rsid w:val="00315092"/>
    <w:rsid w:val="00316B7F"/>
    <w:rsid w:val="00317251"/>
    <w:rsid w:val="003201F0"/>
    <w:rsid w:val="00320C6F"/>
    <w:rsid w:val="00320FCF"/>
    <w:rsid w:val="00321503"/>
    <w:rsid w:val="00321B43"/>
    <w:rsid w:val="003226EB"/>
    <w:rsid w:val="003243F9"/>
    <w:rsid w:val="00324AC8"/>
    <w:rsid w:val="003271B5"/>
    <w:rsid w:val="003275BA"/>
    <w:rsid w:val="00334356"/>
    <w:rsid w:val="0033459B"/>
    <w:rsid w:val="00337F18"/>
    <w:rsid w:val="00340933"/>
    <w:rsid w:val="00343A6C"/>
    <w:rsid w:val="003449A0"/>
    <w:rsid w:val="00345125"/>
    <w:rsid w:val="00350AFB"/>
    <w:rsid w:val="003514A7"/>
    <w:rsid w:val="00351B07"/>
    <w:rsid w:val="00352E06"/>
    <w:rsid w:val="00353D00"/>
    <w:rsid w:val="00354ED5"/>
    <w:rsid w:val="003558C1"/>
    <w:rsid w:val="0035781D"/>
    <w:rsid w:val="003579EB"/>
    <w:rsid w:val="00357DC3"/>
    <w:rsid w:val="00357ECE"/>
    <w:rsid w:val="0036073E"/>
    <w:rsid w:val="00361F62"/>
    <w:rsid w:val="00362AB6"/>
    <w:rsid w:val="003630E6"/>
    <w:rsid w:val="003641AC"/>
    <w:rsid w:val="0036528E"/>
    <w:rsid w:val="00370ACF"/>
    <w:rsid w:val="00372934"/>
    <w:rsid w:val="00376749"/>
    <w:rsid w:val="00380976"/>
    <w:rsid w:val="0038285B"/>
    <w:rsid w:val="00383592"/>
    <w:rsid w:val="00384186"/>
    <w:rsid w:val="00385179"/>
    <w:rsid w:val="0038584B"/>
    <w:rsid w:val="00387F25"/>
    <w:rsid w:val="00390F84"/>
    <w:rsid w:val="00391679"/>
    <w:rsid w:val="0039170E"/>
    <w:rsid w:val="00391A1E"/>
    <w:rsid w:val="00391A62"/>
    <w:rsid w:val="0039266E"/>
    <w:rsid w:val="00393334"/>
    <w:rsid w:val="00394049"/>
    <w:rsid w:val="00394750"/>
    <w:rsid w:val="00396D1E"/>
    <w:rsid w:val="003A0CA1"/>
    <w:rsid w:val="003A0D30"/>
    <w:rsid w:val="003A12B2"/>
    <w:rsid w:val="003A182A"/>
    <w:rsid w:val="003A19A4"/>
    <w:rsid w:val="003A25FD"/>
    <w:rsid w:val="003A6888"/>
    <w:rsid w:val="003B0CF3"/>
    <w:rsid w:val="003B1EF0"/>
    <w:rsid w:val="003B39BB"/>
    <w:rsid w:val="003B700C"/>
    <w:rsid w:val="003B7586"/>
    <w:rsid w:val="003C09E3"/>
    <w:rsid w:val="003C3660"/>
    <w:rsid w:val="003C63DD"/>
    <w:rsid w:val="003D020A"/>
    <w:rsid w:val="003D091F"/>
    <w:rsid w:val="003D0FCB"/>
    <w:rsid w:val="003D218E"/>
    <w:rsid w:val="003D2789"/>
    <w:rsid w:val="003D348F"/>
    <w:rsid w:val="003D54EF"/>
    <w:rsid w:val="003D6185"/>
    <w:rsid w:val="003D7E77"/>
    <w:rsid w:val="003E11CD"/>
    <w:rsid w:val="003E30D5"/>
    <w:rsid w:val="003E442F"/>
    <w:rsid w:val="003E6048"/>
    <w:rsid w:val="003E6592"/>
    <w:rsid w:val="003E70E7"/>
    <w:rsid w:val="003F1A6C"/>
    <w:rsid w:val="003F29B8"/>
    <w:rsid w:val="003F5FE5"/>
    <w:rsid w:val="003F71B5"/>
    <w:rsid w:val="0040081E"/>
    <w:rsid w:val="00401F01"/>
    <w:rsid w:val="00402F50"/>
    <w:rsid w:val="0040347B"/>
    <w:rsid w:val="00404D9A"/>
    <w:rsid w:val="00407F9D"/>
    <w:rsid w:val="00410B31"/>
    <w:rsid w:val="00413BA2"/>
    <w:rsid w:val="004154E2"/>
    <w:rsid w:val="0041626A"/>
    <w:rsid w:val="00416C52"/>
    <w:rsid w:val="00421380"/>
    <w:rsid w:val="00423416"/>
    <w:rsid w:val="00423BB9"/>
    <w:rsid w:val="0042495C"/>
    <w:rsid w:val="004252D4"/>
    <w:rsid w:val="00427F6B"/>
    <w:rsid w:val="00430123"/>
    <w:rsid w:val="004304DE"/>
    <w:rsid w:val="004313F8"/>
    <w:rsid w:val="004335B2"/>
    <w:rsid w:val="00437159"/>
    <w:rsid w:val="00437E2B"/>
    <w:rsid w:val="00441C4A"/>
    <w:rsid w:val="00442092"/>
    <w:rsid w:val="0044383B"/>
    <w:rsid w:val="00443E12"/>
    <w:rsid w:val="00444482"/>
    <w:rsid w:val="00444FDB"/>
    <w:rsid w:val="004453D6"/>
    <w:rsid w:val="004479D1"/>
    <w:rsid w:val="00450907"/>
    <w:rsid w:val="0045220C"/>
    <w:rsid w:val="0045320E"/>
    <w:rsid w:val="004534F8"/>
    <w:rsid w:val="00457979"/>
    <w:rsid w:val="00461973"/>
    <w:rsid w:val="004639EA"/>
    <w:rsid w:val="00464E59"/>
    <w:rsid w:val="00467DB3"/>
    <w:rsid w:val="00470A3C"/>
    <w:rsid w:val="00471931"/>
    <w:rsid w:val="00471FE2"/>
    <w:rsid w:val="004747A6"/>
    <w:rsid w:val="00474AFA"/>
    <w:rsid w:val="0047516F"/>
    <w:rsid w:val="00476DA9"/>
    <w:rsid w:val="004779E9"/>
    <w:rsid w:val="00481315"/>
    <w:rsid w:val="00481C0E"/>
    <w:rsid w:val="00481D94"/>
    <w:rsid w:val="00484857"/>
    <w:rsid w:val="004865D6"/>
    <w:rsid w:val="00491563"/>
    <w:rsid w:val="00492F91"/>
    <w:rsid w:val="004951E5"/>
    <w:rsid w:val="004956B0"/>
    <w:rsid w:val="00495742"/>
    <w:rsid w:val="004A1C29"/>
    <w:rsid w:val="004A4AF1"/>
    <w:rsid w:val="004A4E80"/>
    <w:rsid w:val="004A6EB0"/>
    <w:rsid w:val="004B06BB"/>
    <w:rsid w:val="004B48F0"/>
    <w:rsid w:val="004B4F4D"/>
    <w:rsid w:val="004B50E6"/>
    <w:rsid w:val="004B7013"/>
    <w:rsid w:val="004C2880"/>
    <w:rsid w:val="004C2C06"/>
    <w:rsid w:val="004C2D08"/>
    <w:rsid w:val="004C34E7"/>
    <w:rsid w:val="004C3D67"/>
    <w:rsid w:val="004C5E29"/>
    <w:rsid w:val="004C7C4E"/>
    <w:rsid w:val="004D330E"/>
    <w:rsid w:val="004D4273"/>
    <w:rsid w:val="004D480D"/>
    <w:rsid w:val="004D4CB4"/>
    <w:rsid w:val="004D5E82"/>
    <w:rsid w:val="004E0436"/>
    <w:rsid w:val="004E28C3"/>
    <w:rsid w:val="004E2ACE"/>
    <w:rsid w:val="004E5A18"/>
    <w:rsid w:val="004E724B"/>
    <w:rsid w:val="004E777E"/>
    <w:rsid w:val="004E78E6"/>
    <w:rsid w:val="004E7DE0"/>
    <w:rsid w:val="004F15CD"/>
    <w:rsid w:val="004F336A"/>
    <w:rsid w:val="004F4F05"/>
    <w:rsid w:val="004F7282"/>
    <w:rsid w:val="00500AC9"/>
    <w:rsid w:val="00506E30"/>
    <w:rsid w:val="005120CA"/>
    <w:rsid w:val="00513456"/>
    <w:rsid w:val="00513693"/>
    <w:rsid w:val="00513784"/>
    <w:rsid w:val="00513DCD"/>
    <w:rsid w:val="00515832"/>
    <w:rsid w:val="005201A3"/>
    <w:rsid w:val="00521113"/>
    <w:rsid w:val="00521615"/>
    <w:rsid w:val="00521859"/>
    <w:rsid w:val="0052594B"/>
    <w:rsid w:val="0052662D"/>
    <w:rsid w:val="005271C4"/>
    <w:rsid w:val="005309EB"/>
    <w:rsid w:val="005313CD"/>
    <w:rsid w:val="00532AEA"/>
    <w:rsid w:val="00532ED7"/>
    <w:rsid w:val="005341DC"/>
    <w:rsid w:val="00534D53"/>
    <w:rsid w:val="0053560B"/>
    <w:rsid w:val="005356CE"/>
    <w:rsid w:val="005357B3"/>
    <w:rsid w:val="0053764D"/>
    <w:rsid w:val="005405B0"/>
    <w:rsid w:val="0054122A"/>
    <w:rsid w:val="00541C76"/>
    <w:rsid w:val="00547506"/>
    <w:rsid w:val="00547E02"/>
    <w:rsid w:val="005505E2"/>
    <w:rsid w:val="00552148"/>
    <w:rsid w:val="00552548"/>
    <w:rsid w:val="005566D9"/>
    <w:rsid w:val="005668E0"/>
    <w:rsid w:val="00566A2E"/>
    <w:rsid w:val="00571527"/>
    <w:rsid w:val="00571B2C"/>
    <w:rsid w:val="00571B51"/>
    <w:rsid w:val="0057381C"/>
    <w:rsid w:val="0057679A"/>
    <w:rsid w:val="00576F0C"/>
    <w:rsid w:val="00583540"/>
    <w:rsid w:val="00585DB0"/>
    <w:rsid w:val="00586536"/>
    <w:rsid w:val="005865AE"/>
    <w:rsid w:val="00593D3F"/>
    <w:rsid w:val="0059438B"/>
    <w:rsid w:val="00596F5B"/>
    <w:rsid w:val="005A1199"/>
    <w:rsid w:val="005A141D"/>
    <w:rsid w:val="005A2252"/>
    <w:rsid w:val="005A35D1"/>
    <w:rsid w:val="005B053D"/>
    <w:rsid w:val="005B1D09"/>
    <w:rsid w:val="005B1EC3"/>
    <w:rsid w:val="005B3077"/>
    <w:rsid w:val="005B4654"/>
    <w:rsid w:val="005B58B2"/>
    <w:rsid w:val="005C002D"/>
    <w:rsid w:val="005C062C"/>
    <w:rsid w:val="005C09C6"/>
    <w:rsid w:val="005C10C6"/>
    <w:rsid w:val="005C76F9"/>
    <w:rsid w:val="005C7DFE"/>
    <w:rsid w:val="005D0F2C"/>
    <w:rsid w:val="005D1BCD"/>
    <w:rsid w:val="005D2C75"/>
    <w:rsid w:val="005D5733"/>
    <w:rsid w:val="005D68F2"/>
    <w:rsid w:val="005E1101"/>
    <w:rsid w:val="005E1A7A"/>
    <w:rsid w:val="005E1A8A"/>
    <w:rsid w:val="005E2876"/>
    <w:rsid w:val="005E34AF"/>
    <w:rsid w:val="005E6071"/>
    <w:rsid w:val="005E7DF0"/>
    <w:rsid w:val="005F026A"/>
    <w:rsid w:val="005F2F03"/>
    <w:rsid w:val="005F32A5"/>
    <w:rsid w:val="005F33C9"/>
    <w:rsid w:val="005F3E0D"/>
    <w:rsid w:val="005F6709"/>
    <w:rsid w:val="005F7CC7"/>
    <w:rsid w:val="005F7DB0"/>
    <w:rsid w:val="00600BCF"/>
    <w:rsid w:val="00600E28"/>
    <w:rsid w:val="00602FB8"/>
    <w:rsid w:val="00604476"/>
    <w:rsid w:val="0061042A"/>
    <w:rsid w:val="00611B88"/>
    <w:rsid w:val="0061248A"/>
    <w:rsid w:val="00612C86"/>
    <w:rsid w:val="00612E49"/>
    <w:rsid w:val="006136C0"/>
    <w:rsid w:val="00614F2D"/>
    <w:rsid w:val="006151BA"/>
    <w:rsid w:val="0062174A"/>
    <w:rsid w:val="00622E95"/>
    <w:rsid w:val="00622F2C"/>
    <w:rsid w:val="006234D6"/>
    <w:rsid w:val="00623E96"/>
    <w:rsid w:val="00625854"/>
    <w:rsid w:val="0062696C"/>
    <w:rsid w:val="006275B8"/>
    <w:rsid w:val="0063249E"/>
    <w:rsid w:val="00633D04"/>
    <w:rsid w:val="00634FD4"/>
    <w:rsid w:val="006379F2"/>
    <w:rsid w:val="00637A39"/>
    <w:rsid w:val="00640E62"/>
    <w:rsid w:val="0064177D"/>
    <w:rsid w:val="00642910"/>
    <w:rsid w:val="006438B5"/>
    <w:rsid w:val="00644195"/>
    <w:rsid w:val="00644F3C"/>
    <w:rsid w:val="00647A5A"/>
    <w:rsid w:val="00651348"/>
    <w:rsid w:val="00652E78"/>
    <w:rsid w:val="00653639"/>
    <w:rsid w:val="006542E7"/>
    <w:rsid w:val="00656A97"/>
    <w:rsid w:val="00657766"/>
    <w:rsid w:val="00661802"/>
    <w:rsid w:val="00663AEB"/>
    <w:rsid w:val="0066466D"/>
    <w:rsid w:val="006660DD"/>
    <w:rsid w:val="00667943"/>
    <w:rsid w:val="006729B0"/>
    <w:rsid w:val="00673435"/>
    <w:rsid w:val="00674D8D"/>
    <w:rsid w:val="00675937"/>
    <w:rsid w:val="00675F5D"/>
    <w:rsid w:val="00680A20"/>
    <w:rsid w:val="00680F04"/>
    <w:rsid w:val="006810A7"/>
    <w:rsid w:val="00682C7A"/>
    <w:rsid w:val="00682FAF"/>
    <w:rsid w:val="0068588B"/>
    <w:rsid w:val="0068760B"/>
    <w:rsid w:val="00687CB7"/>
    <w:rsid w:val="006911C8"/>
    <w:rsid w:val="0069524C"/>
    <w:rsid w:val="006A0A52"/>
    <w:rsid w:val="006A15A8"/>
    <w:rsid w:val="006A23B5"/>
    <w:rsid w:val="006A322A"/>
    <w:rsid w:val="006A41B4"/>
    <w:rsid w:val="006A5E9C"/>
    <w:rsid w:val="006A7613"/>
    <w:rsid w:val="006B139E"/>
    <w:rsid w:val="006B148E"/>
    <w:rsid w:val="006B15A2"/>
    <w:rsid w:val="006B1A57"/>
    <w:rsid w:val="006B2E23"/>
    <w:rsid w:val="006B301E"/>
    <w:rsid w:val="006B4FC1"/>
    <w:rsid w:val="006C005A"/>
    <w:rsid w:val="006C0167"/>
    <w:rsid w:val="006C12F3"/>
    <w:rsid w:val="006C3FBD"/>
    <w:rsid w:val="006C6560"/>
    <w:rsid w:val="006C754F"/>
    <w:rsid w:val="006D10E6"/>
    <w:rsid w:val="006D4399"/>
    <w:rsid w:val="006D4F16"/>
    <w:rsid w:val="006D6725"/>
    <w:rsid w:val="006D6D91"/>
    <w:rsid w:val="006E4BC7"/>
    <w:rsid w:val="006E67A7"/>
    <w:rsid w:val="006E7A0C"/>
    <w:rsid w:val="006F1E3A"/>
    <w:rsid w:val="006F786B"/>
    <w:rsid w:val="007018CE"/>
    <w:rsid w:val="00702570"/>
    <w:rsid w:val="0070628B"/>
    <w:rsid w:val="00706700"/>
    <w:rsid w:val="00707B7C"/>
    <w:rsid w:val="007105BC"/>
    <w:rsid w:val="00710C7B"/>
    <w:rsid w:val="00712DB9"/>
    <w:rsid w:val="0071426B"/>
    <w:rsid w:val="007143C3"/>
    <w:rsid w:val="007163FA"/>
    <w:rsid w:val="00716D4D"/>
    <w:rsid w:val="00722451"/>
    <w:rsid w:val="007226D1"/>
    <w:rsid w:val="00723550"/>
    <w:rsid w:val="00723B78"/>
    <w:rsid w:val="007244B8"/>
    <w:rsid w:val="007258C4"/>
    <w:rsid w:val="00731D6B"/>
    <w:rsid w:val="0073323C"/>
    <w:rsid w:val="00737077"/>
    <w:rsid w:val="007370BB"/>
    <w:rsid w:val="00737805"/>
    <w:rsid w:val="007439ED"/>
    <w:rsid w:val="00744D27"/>
    <w:rsid w:val="00745C2C"/>
    <w:rsid w:val="0075157B"/>
    <w:rsid w:val="007523B1"/>
    <w:rsid w:val="00753675"/>
    <w:rsid w:val="007547EB"/>
    <w:rsid w:val="00757384"/>
    <w:rsid w:val="007605D0"/>
    <w:rsid w:val="007650CA"/>
    <w:rsid w:val="00770BB2"/>
    <w:rsid w:val="00772221"/>
    <w:rsid w:val="0077229C"/>
    <w:rsid w:val="00775255"/>
    <w:rsid w:val="0078103B"/>
    <w:rsid w:val="007810EE"/>
    <w:rsid w:val="0078211D"/>
    <w:rsid w:val="007834CA"/>
    <w:rsid w:val="007904E7"/>
    <w:rsid w:val="00791FC9"/>
    <w:rsid w:val="0079515D"/>
    <w:rsid w:val="00795FE3"/>
    <w:rsid w:val="007A197C"/>
    <w:rsid w:val="007A3775"/>
    <w:rsid w:val="007A73BD"/>
    <w:rsid w:val="007B0580"/>
    <w:rsid w:val="007B13FE"/>
    <w:rsid w:val="007B2477"/>
    <w:rsid w:val="007B2B71"/>
    <w:rsid w:val="007B5C3E"/>
    <w:rsid w:val="007B67EE"/>
    <w:rsid w:val="007C0D44"/>
    <w:rsid w:val="007C2700"/>
    <w:rsid w:val="007C5BB5"/>
    <w:rsid w:val="007C6F1A"/>
    <w:rsid w:val="007C7CDC"/>
    <w:rsid w:val="007C7DBF"/>
    <w:rsid w:val="007D1E17"/>
    <w:rsid w:val="007D420B"/>
    <w:rsid w:val="007D557E"/>
    <w:rsid w:val="007D63A7"/>
    <w:rsid w:val="007D7285"/>
    <w:rsid w:val="007E0AA1"/>
    <w:rsid w:val="007E1B06"/>
    <w:rsid w:val="007E33EC"/>
    <w:rsid w:val="007E4CC7"/>
    <w:rsid w:val="007E5AB0"/>
    <w:rsid w:val="007E65B8"/>
    <w:rsid w:val="007E739A"/>
    <w:rsid w:val="007E79F3"/>
    <w:rsid w:val="007F08F5"/>
    <w:rsid w:val="007F3B34"/>
    <w:rsid w:val="007F55FE"/>
    <w:rsid w:val="007F601E"/>
    <w:rsid w:val="007F7D48"/>
    <w:rsid w:val="00801326"/>
    <w:rsid w:val="008030D7"/>
    <w:rsid w:val="00805078"/>
    <w:rsid w:val="00805F41"/>
    <w:rsid w:val="00806657"/>
    <w:rsid w:val="0081702A"/>
    <w:rsid w:val="0082103E"/>
    <w:rsid w:val="00821FDB"/>
    <w:rsid w:val="008226A5"/>
    <w:rsid w:val="00827271"/>
    <w:rsid w:val="00837F0B"/>
    <w:rsid w:val="008400FD"/>
    <w:rsid w:val="008411A9"/>
    <w:rsid w:val="008445BD"/>
    <w:rsid w:val="00844C9C"/>
    <w:rsid w:val="00844D8F"/>
    <w:rsid w:val="00845321"/>
    <w:rsid w:val="008510E6"/>
    <w:rsid w:val="008516B2"/>
    <w:rsid w:val="00851C56"/>
    <w:rsid w:val="0085250D"/>
    <w:rsid w:val="00853860"/>
    <w:rsid w:val="00856704"/>
    <w:rsid w:val="00856CC8"/>
    <w:rsid w:val="00856FB8"/>
    <w:rsid w:val="0086464B"/>
    <w:rsid w:val="008714C6"/>
    <w:rsid w:val="00872FE1"/>
    <w:rsid w:val="00874BC2"/>
    <w:rsid w:val="00881E6B"/>
    <w:rsid w:val="008843FB"/>
    <w:rsid w:val="008903E4"/>
    <w:rsid w:val="00890481"/>
    <w:rsid w:val="00894F19"/>
    <w:rsid w:val="008A0FAA"/>
    <w:rsid w:val="008A1695"/>
    <w:rsid w:val="008A268C"/>
    <w:rsid w:val="008A30BB"/>
    <w:rsid w:val="008A34F9"/>
    <w:rsid w:val="008A364D"/>
    <w:rsid w:val="008A3D0F"/>
    <w:rsid w:val="008A3E7E"/>
    <w:rsid w:val="008A5384"/>
    <w:rsid w:val="008A649A"/>
    <w:rsid w:val="008A7EDB"/>
    <w:rsid w:val="008B0519"/>
    <w:rsid w:val="008B2550"/>
    <w:rsid w:val="008B2BDD"/>
    <w:rsid w:val="008B2F0E"/>
    <w:rsid w:val="008B551B"/>
    <w:rsid w:val="008B6AB6"/>
    <w:rsid w:val="008B7630"/>
    <w:rsid w:val="008B7938"/>
    <w:rsid w:val="008C02AD"/>
    <w:rsid w:val="008C3CD5"/>
    <w:rsid w:val="008C4FF9"/>
    <w:rsid w:val="008C69F5"/>
    <w:rsid w:val="008C6D1F"/>
    <w:rsid w:val="008C75F0"/>
    <w:rsid w:val="008E0725"/>
    <w:rsid w:val="008E20AB"/>
    <w:rsid w:val="008E21DE"/>
    <w:rsid w:val="008E327B"/>
    <w:rsid w:val="008E5A4D"/>
    <w:rsid w:val="008E639F"/>
    <w:rsid w:val="008F00DF"/>
    <w:rsid w:val="008F39E4"/>
    <w:rsid w:val="008F5625"/>
    <w:rsid w:val="008F637A"/>
    <w:rsid w:val="00900BB0"/>
    <w:rsid w:val="00902C5E"/>
    <w:rsid w:val="00902F80"/>
    <w:rsid w:val="0090333F"/>
    <w:rsid w:val="00903AA9"/>
    <w:rsid w:val="00904149"/>
    <w:rsid w:val="0091000F"/>
    <w:rsid w:val="00911A40"/>
    <w:rsid w:val="00913AA2"/>
    <w:rsid w:val="00915D6D"/>
    <w:rsid w:val="00916D05"/>
    <w:rsid w:val="00924618"/>
    <w:rsid w:val="009247BD"/>
    <w:rsid w:val="00924C41"/>
    <w:rsid w:val="009256CE"/>
    <w:rsid w:val="0092679E"/>
    <w:rsid w:val="009274F9"/>
    <w:rsid w:val="009305EE"/>
    <w:rsid w:val="00933B3D"/>
    <w:rsid w:val="00940009"/>
    <w:rsid w:val="00941A8C"/>
    <w:rsid w:val="0094395C"/>
    <w:rsid w:val="0095028D"/>
    <w:rsid w:val="00950A4C"/>
    <w:rsid w:val="00953684"/>
    <w:rsid w:val="009539C8"/>
    <w:rsid w:val="00955FA2"/>
    <w:rsid w:val="00956CF5"/>
    <w:rsid w:val="009610BA"/>
    <w:rsid w:val="00961356"/>
    <w:rsid w:val="00962323"/>
    <w:rsid w:val="009625BF"/>
    <w:rsid w:val="009638BB"/>
    <w:rsid w:val="00967523"/>
    <w:rsid w:val="00967833"/>
    <w:rsid w:val="00967935"/>
    <w:rsid w:val="009736DE"/>
    <w:rsid w:val="00973798"/>
    <w:rsid w:val="0097499A"/>
    <w:rsid w:val="00976636"/>
    <w:rsid w:val="00981F08"/>
    <w:rsid w:val="00982099"/>
    <w:rsid w:val="009837F6"/>
    <w:rsid w:val="00985170"/>
    <w:rsid w:val="00985345"/>
    <w:rsid w:val="00987939"/>
    <w:rsid w:val="0099484C"/>
    <w:rsid w:val="00994AB2"/>
    <w:rsid w:val="009A1972"/>
    <w:rsid w:val="009A71C0"/>
    <w:rsid w:val="009B046F"/>
    <w:rsid w:val="009B1B58"/>
    <w:rsid w:val="009B2F8C"/>
    <w:rsid w:val="009B3043"/>
    <w:rsid w:val="009B6511"/>
    <w:rsid w:val="009C008D"/>
    <w:rsid w:val="009C2A75"/>
    <w:rsid w:val="009C4110"/>
    <w:rsid w:val="009D06E2"/>
    <w:rsid w:val="009D0D7A"/>
    <w:rsid w:val="009E0E52"/>
    <w:rsid w:val="009E153E"/>
    <w:rsid w:val="009E2B1D"/>
    <w:rsid w:val="009E427A"/>
    <w:rsid w:val="009E580E"/>
    <w:rsid w:val="009E706C"/>
    <w:rsid w:val="009E75F6"/>
    <w:rsid w:val="009F3462"/>
    <w:rsid w:val="009F3578"/>
    <w:rsid w:val="009F35AE"/>
    <w:rsid w:val="009F380B"/>
    <w:rsid w:val="009F38E1"/>
    <w:rsid w:val="009F3BA1"/>
    <w:rsid w:val="009F3CEC"/>
    <w:rsid w:val="009F4654"/>
    <w:rsid w:val="009F4EAA"/>
    <w:rsid w:val="009F7075"/>
    <w:rsid w:val="009F7202"/>
    <w:rsid w:val="009F7810"/>
    <w:rsid w:val="00A00274"/>
    <w:rsid w:val="00A02F9F"/>
    <w:rsid w:val="00A056CE"/>
    <w:rsid w:val="00A0579E"/>
    <w:rsid w:val="00A06E49"/>
    <w:rsid w:val="00A07E4A"/>
    <w:rsid w:val="00A1099F"/>
    <w:rsid w:val="00A12B91"/>
    <w:rsid w:val="00A13E45"/>
    <w:rsid w:val="00A1538B"/>
    <w:rsid w:val="00A157CB"/>
    <w:rsid w:val="00A165B6"/>
    <w:rsid w:val="00A17FA1"/>
    <w:rsid w:val="00A203EF"/>
    <w:rsid w:val="00A23FF3"/>
    <w:rsid w:val="00A24288"/>
    <w:rsid w:val="00A32630"/>
    <w:rsid w:val="00A32822"/>
    <w:rsid w:val="00A33217"/>
    <w:rsid w:val="00A34D34"/>
    <w:rsid w:val="00A355B7"/>
    <w:rsid w:val="00A378FF"/>
    <w:rsid w:val="00A37E12"/>
    <w:rsid w:val="00A41A85"/>
    <w:rsid w:val="00A4352F"/>
    <w:rsid w:val="00A43A2B"/>
    <w:rsid w:val="00A440DE"/>
    <w:rsid w:val="00A44D0A"/>
    <w:rsid w:val="00A45C46"/>
    <w:rsid w:val="00A46D08"/>
    <w:rsid w:val="00A50294"/>
    <w:rsid w:val="00A538C9"/>
    <w:rsid w:val="00A545AB"/>
    <w:rsid w:val="00A56346"/>
    <w:rsid w:val="00A5723C"/>
    <w:rsid w:val="00A60009"/>
    <w:rsid w:val="00A621D0"/>
    <w:rsid w:val="00A62D8E"/>
    <w:rsid w:val="00A63446"/>
    <w:rsid w:val="00A66844"/>
    <w:rsid w:val="00A7346C"/>
    <w:rsid w:val="00A73499"/>
    <w:rsid w:val="00A7458C"/>
    <w:rsid w:val="00A7650F"/>
    <w:rsid w:val="00A80637"/>
    <w:rsid w:val="00A86DFA"/>
    <w:rsid w:val="00A87950"/>
    <w:rsid w:val="00A923C4"/>
    <w:rsid w:val="00A92C14"/>
    <w:rsid w:val="00A9302D"/>
    <w:rsid w:val="00A93D6A"/>
    <w:rsid w:val="00A97DD3"/>
    <w:rsid w:val="00AA0037"/>
    <w:rsid w:val="00AA094B"/>
    <w:rsid w:val="00AA0C93"/>
    <w:rsid w:val="00AA10AC"/>
    <w:rsid w:val="00AA432E"/>
    <w:rsid w:val="00AA5C52"/>
    <w:rsid w:val="00AA71BF"/>
    <w:rsid w:val="00AA7AE0"/>
    <w:rsid w:val="00AB12D5"/>
    <w:rsid w:val="00AB1710"/>
    <w:rsid w:val="00AB2086"/>
    <w:rsid w:val="00AB245B"/>
    <w:rsid w:val="00AB5A97"/>
    <w:rsid w:val="00AB5F1C"/>
    <w:rsid w:val="00AB75D5"/>
    <w:rsid w:val="00AC0592"/>
    <w:rsid w:val="00AC1AF9"/>
    <w:rsid w:val="00AC23C4"/>
    <w:rsid w:val="00AC3D81"/>
    <w:rsid w:val="00AC4F74"/>
    <w:rsid w:val="00AC5AC1"/>
    <w:rsid w:val="00AC5CCB"/>
    <w:rsid w:val="00AC6262"/>
    <w:rsid w:val="00AC6533"/>
    <w:rsid w:val="00AC7B1C"/>
    <w:rsid w:val="00AD026E"/>
    <w:rsid w:val="00AD1111"/>
    <w:rsid w:val="00AD22FE"/>
    <w:rsid w:val="00AD272A"/>
    <w:rsid w:val="00AD3CE0"/>
    <w:rsid w:val="00AD557E"/>
    <w:rsid w:val="00AD5B88"/>
    <w:rsid w:val="00AD6DFC"/>
    <w:rsid w:val="00AD735D"/>
    <w:rsid w:val="00AE241D"/>
    <w:rsid w:val="00AE2678"/>
    <w:rsid w:val="00AE2F47"/>
    <w:rsid w:val="00AE6B61"/>
    <w:rsid w:val="00AF01DF"/>
    <w:rsid w:val="00AF0899"/>
    <w:rsid w:val="00AF12BF"/>
    <w:rsid w:val="00AF1F49"/>
    <w:rsid w:val="00AF6C4D"/>
    <w:rsid w:val="00AF75C5"/>
    <w:rsid w:val="00B00E3B"/>
    <w:rsid w:val="00B025C1"/>
    <w:rsid w:val="00B048AF"/>
    <w:rsid w:val="00B04DC8"/>
    <w:rsid w:val="00B06615"/>
    <w:rsid w:val="00B126D4"/>
    <w:rsid w:val="00B14749"/>
    <w:rsid w:val="00B14EA6"/>
    <w:rsid w:val="00B17114"/>
    <w:rsid w:val="00B17F05"/>
    <w:rsid w:val="00B21056"/>
    <w:rsid w:val="00B2203E"/>
    <w:rsid w:val="00B2311F"/>
    <w:rsid w:val="00B237B4"/>
    <w:rsid w:val="00B237DF"/>
    <w:rsid w:val="00B240B8"/>
    <w:rsid w:val="00B26E30"/>
    <w:rsid w:val="00B27B8F"/>
    <w:rsid w:val="00B3091B"/>
    <w:rsid w:val="00B3182E"/>
    <w:rsid w:val="00B3408F"/>
    <w:rsid w:val="00B3458D"/>
    <w:rsid w:val="00B346FE"/>
    <w:rsid w:val="00B34972"/>
    <w:rsid w:val="00B36568"/>
    <w:rsid w:val="00B37C0E"/>
    <w:rsid w:val="00B421D6"/>
    <w:rsid w:val="00B42925"/>
    <w:rsid w:val="00B4471F"/>
    <w:rsid w:val="00B44852"/>
    <w:rsid w:val="00B4588D"/>
    <w:rsid w:val="00B45F2E"/>
    <w:rsid w:val="00B4669F"/>
    <w:rsid w:val="00B46999"/>
    <w:rsid w:val="00B52065"/>
    <w:rsid w:val="00B52E72"/>
    <w:rsid w:val="00B53AF1"/>
    <w:rsid w:val="00B53B95"/>
    <w:rsid w:val="00B54560"/>
    <w:rsid w:val="00B54DB4"/>
    <w:rsid w:val="00B55DDD"/>
    <w:rsid w:val="00B603C0"/>
    <w:rsid w:val="00B63A2A"/>
    <w:rsid w:val="00B652B3"/>
    <w:rsid w:val="00B65362"/>
    <w:rsid w:val="00B653D5"/>
    <w:rsid w:val="00B668C5"/>
    <w:rsid w:val="00B66D3B"/>
    <w:rsid w:val="00B66F66"/>
    <w:rsid w:val="00B67ADA"/>
    <w:rsid w:val="00B71257"/>
    <w:rsid w:val="00B71DE0"/>
    <w:rsid w:val="00B72C27"/>
    <w:rsid w:val="00B72CA6"/>
    <w:rsid w:val="00B778B8"/>
    <w:rsid w:val="00B83AB4"/>
    <w:rsid w:val="00B8467F"/>
    <w:rsid w:val="00B85128"/>
    <w:rsid w:val="00B85A8E"/>
    <w:rsid w:val="00B85D95"/>
    <w:rsid w:val="00B871F4"/>
    <w:rsid w:val="00B90CBE"/>
    <w:rsid w:val="00B9259D"/>
    <w:rsid w:val="00B9319F"/>
    <w:rsid w:val="00B948A4"/>
    <w:rsid w:val="00B94AED"/>
    <w:rsid w:val="00B977EA"/>
    <w:rsid w:val="00B97838"/>
    <w:rsid w:val="00BA298D"/>
    <w:rsid w:val="00BA3F0C"/>
    <w:rsid w:val="00BA4FF9"/>
    <w:rsid w:val="00BA7D7D"/>
    <w:rsid w:val="00BB2C62"/>
    <w:rsid w:val="00BB30B5"/>
    <w:rsid w:val="00BB5584"/>
    <w:rsid w:val="00BB771E"/>
    <w:rsid w:val="00BC1E1F"/>
    <w:rsid w:val="00BC2736"/>
    <w:rsid w:val="00BC297D"/>
    <w:rsid w:val="00BC343E"/>
    <w:rsid w:val="00BC3BA1"/>
    <w:rsid w:val="00BC5481"/>
    <w:rsid w:val="00BD2276"/>
    <w:rsid w:val="00BD2BE8"/>
    <w:rsid w:val="00BD4FFC"/>
    <w:rsid w:val="00BD754B"/>
    <w:rsid w:val="00BD7ED5"/>
    <w:rsid w:val="00BE0A50"/>
    <w:rsid w:val="00BE0C19"/>
    <w:rsid w:val="00BE1E57"/>
    <w:rsid w:val="00BE39AA"/>
    <w:rsid w:val="00BF3806"/>
    <w:rsid w:val="00BF4B87"/>
    <w:rsid w:val="00BF4E9C"/>
    <w:rsid w:val="00BF69DB"/>
    <w:rsid w:val="00C0421C"/>
    <w:rsid w:val="00C05495"/>
    <w:rsid w:val="00C06C7E"/>
    <w:rsid w:val="00C10202"/>
    <w:rsid w:val="00C1089F"/>
    <w:rsid w:val="00C10BD1"/>
    <w:rsid w:val="00C1192D"/>
    <w:rsid w:val="00C11C5B"/>
    <w:rsid w:val="00C135C4"/>
    <w:rsid w:val="00C15EBC"/>
    <w:rsid w:val="00C20929"/>
    <w:rsid w:val="00C209CC"/>
    <w:rsid w:val="00C20D5C"/>
    <w:rsid w:val="00C21944"/>
    <w:rsid w:val="00C222F3"/>
    <w:rsid w:val="00C225BF"/>
    <w:rsid w:val="00C259D7"/>
    <w:rsid w:val="00C2698C"/>
    <w:rsid w:val="00C26CFA"/>
    <w:rsid w:val="00C272F6"/>
    <w:rsid w:val="00C3051C"/>
    <w:rsid w:val="00C31D9C"/>
    <w:rsid w:val="00C33446"/>
    <w:rsid w:val="00C33BE8"/>
    <w:rsid w:val="00C34474"/>
    <w:rsid w:val="00C35748"/>
    <w:rsid w:val="00C37C96"/>
    <w:rsid w:val="00C44F49"/>
    <w:rsid w:val="00C46C1C"/>
    <w:rsid w:val="00C47353"/>
    <w:rsid w:val="00C52C59"/>
    <w:rsid w:val="00C557E1"/>
    <w:rsid w:val="00C566C1"/>
    <w:rsid w:val="00C576C7"/>
    <w:rsid w:val="00C615C3"/>
    <w:rsid w:val="00C62835"/>
    <w:rsid w:val="00C634EC"/>
    <w:rsid w:val="00C644DB"/>
    <w:rsid w:val="00C65097"/>
    <w:rsid w:val="00C65AB2"/>
    <w:rsid w:val="00C668A8"/>
    <w:rsid w:val="00C7062A"/>
    <w:rsid w:val="00C71C1F"/>
    <w:rsid w:val="00C725D9"/>
    <w:rsid w:val="00C7273E"/>
    <w:rsid w:val="00C73434"/>
    <w:rsid w:val="00C742D6"/>
    <w:rsid w:val="00C7432B"/>
    <w:rsid w:val="00C743DB"/>
    <w:rsid w:val="00C74FD1"/>
    <w:rsid w:val="00C75530"/>
    <w:rsid w:val="00C765AD"/>
    <w:rsid w:val="00C76D3B"/>
    <w:rsid w:val="00C776AE"/>
    <w:rsid w:val="00C7777B"/>
    <w:rsid w:val="00C81605"/>
    <w:rsid w:val="00C838D0"/>
    <w:rsid w:val="00C84216"/>
    <w:rsid w:val="00C8525F"/>
    <w:rsid w:val="00C85BC8"/>
    <w:rsid w:val="00C86AA6"/>
    <w:rsid w:val="00C87B16"/>
    <w:rsid w:val="00C90DF2"/>
    <w:rsid w:val="00C920C1"/>
    <w:rsid w:val="00C9428C"/>
    <w:rsid w:val="00C949A6"/>
    <w:rsid w:val="00C9633B"/>
    <w:rsid w:val="00C967B4"/>
    <w:rsid w:val="00C97007"/>
    <w:rsid w:val="00C97D90"/>
    <w:rsid w:val="00CA286B"/>
    <w:rsid w:val="00CA3A0C"/>
    <w:rsid w:val="00CA57CC"/>
    <w:rsid w:val="00CA6B80"/>
    <w:rsid w:val="00CB091A"/>
    <w:rsid w:val="00CB09CA"/>
    <w:rsid w:val="00CB1E34"/>
    <w:rsid w:val="00CB28EC"/>
    <w:rsid w:val="00CB4810"/>
    <w:rsid w:val="00CB5080"/>
    <w:rsid w:val="00CB64BD"/>
    <w:rsid w:val="00CC024E"/>
    <w:rsid w:val="00CC0590"/>
    <w:rsid w:val="00CC0AFB"/>
    <w:rsid w:val="00CC0C39"/>
    <w:rsid w:val="00CC100B"/>
    <w:rsid w:val="00CC1B01"/>
    <w:rsid w:val="00CC401D"/>
    <w:rsid w:val="00CC63E5"/>
    <w:rsid w:val="00CD1726"/>
    <w:rsid w:val="00CE08E6"/>
    <w:rsid w:val="00CE2D30"/>
    <w:rsid w:val="00CE3D47"/>
    <w:rsid w:val="00CE4333"/>
    <w:rsid w:val="00CE488F"/>
    <w:rsid w:val="00CE5CD1"/>
    <w:rsid w:val="00CE5E26"/>
    <w:rsid w:val="00CE6DC8"/>
    <w:rsid w:val="00CF0C25"/>
    <w:rsid w:val="00CF41D8"/>
    <w:rsid w:val="00CF4780"/>
    <w:rsid w:val="00CF5ECE"/>
    <w:rsid w:val="00CF7A0C"/>
    <w:rsid w:val="00D00D05"/>
    <w:rsid w:val="00D00F88"/>
    <w:rsid w:val="00D0216A"/>
    <w:rsid w:val="00D02CB1"/>
    <w:rsid w:val="00D0301C"/>
    <w:rsid w:val="00D04DEE"/>
    <w:rsid w:val="00D06D32"/>
    <w:rsid w:val="00D13222"/>
    <w:rsid w:val="00D14616"/>
    <w:rsid w:val="00D17232"/>
    <w:rsid w:val="00D2008C"/>
    <w:rsid w:val="00D21227"/>
    <w:rsid w:val="00D21A33"/>
    <w:rsid w:val="00D23198"/>
    <w:rsid w:val="00D24F00"/>
    <w:rsid w:val="00D254E4"/>
    <w:rsid w:val="00D31928"/>
    <w:rsid w:val="00D35208"/>
    <w:rsid w:val="00D354CD"/>
    <w:rsid w:val="00D35860"/>
    <w:rsid w:val="00D36620"/>
    <w:rsid w:val="00D37023"/>
    <w:rsid w:val="00D37B77"/>
    <w:rsid w:val="00D40879"/>
    <w:rsid w:val="00D42201"/>
    <w:rsid w:val="00D42F88"/>
    <w:rsid w:val="00D4398E"/>
    <w:rsid w:val="00D43EC9"/>
    <w:rsid w:val="00D45AA0"/>
    <w:rsid w:val="00D46F8C"/>
    <w:rsid w:val="00D51878"/>
    <w:rsid w:val="00D56DFE"/>
    <w:rsid w:val="00D62CFE"/>
    <w:rsid w:val="00D647C4"/>
    <w:rsid w:val="00D64D3D"/>
    <w:rsid w:val="00D653AC"/>
    <w:rsid w:val="00D66F75"/>
    <w:rsid w:val="00D72825"/>
    <w:rsid w:val="00D73047"/>
    <w:rsid w:val="00D74332"/>
    <w:rsid w:val="00D7456E"/>
    <w:rsid w:val="00D74B35"/>
    <w:rsid w:val="00D77409"/>
    <w:rsid w:val="00D80898"/>
    <w:rsid w:val="00D82479"/>
    <w:rsid w:val="00D8357C"/>
    <w:rsid w:val="00D85611"/>
    <w:rsid w:val="00D85901"/>
    <w:rsid w:val="00D85E27"/>
    <w:rsid w:val="00D86D76"/>
    <w:rsid w:val="00D91DCF"/>
    <w:rsid w:val="00D939ED"/>
    <w:rsid w:val="00D93A4C"/>
    <w:rsid w:val="00D94B74"/>
    <w:rsid w:val="00D951C3"/>
    <w:rsid w:val="00D95B50"/>
    <w:rsid w:val="00D95C4B"/>
    <w:rsid w:val="00D95CF8"/>
    <w:rsid w:val="00D97AF9"/>
    <w:rsid w:val="00DA3EE9"/>
    <w:rsid w:val="00DA42E3"/>
    <w:rsid w:val="00DA4AEC"/>
    <w:rsid w:val="00DA573A"/>
    <w:rsid w:val="00DA767E"/>
    <w:rsid w:val="00DB235B"/>
    <w:rsid w:val="00DB3B69"/>
    <w:rsid w:val="00DB4940"/>
    <w:rsid w:val="00DB6A6D"/>
    <w:rsid w:val="00DC2D3A"/>
    <w:rsid w:val="00DD0138"/>
    <w:rsid w:val="00DD3049"/>
    <w:rsid w:val="00DD3278"/>
    <w:rsid w:val="00DD3950"/>
    <w:rsid w:val="00DD3E81"/>
    <w:rsid w:val="00DD40E7"/>
    <w:rsid w:val="00DD4F0D"/>
    <w:rsid w:val="00DD522C"/>
    <w:rsid w:val="00DD6D98"/>
    <w:rsid w:val="00DE2686"/>
    <w:rsid w:val="00DE2A6B"/>
    <w:rsid w:val="00DE2F35"/>
    <w:rsid w:val="00DF579D"/>
    <w:rsid w:val="00DF6144"/>
    <w:rsid w:val="00DF6819"/>
    <w:rsid w:val="00DF74BA"/>
    <w:rsid w:val="00DF7649"/>
    <w:rsid w:val="00DF77B1"/>
    <w:rsid w:val="00E00DFD"/>
    <w:rsid w:val="00E01299"/>
    <w:rsid w:val="00E036AA"/>
    <w:rsid w:val="00E042CE"/>
    <w:rsid w:val="00E106F9"/>
    <w:rsid w:val="00E11E7C"/>
    <w:rsid w:val="00E11F4A"/>
    <w:rsid w:val="00E129A7"/>
    <w:rsid w:val="00E12BDB"/>
    <w:rsid w:val="00E12F3B"/>
    <w:rsid w:val="00E161DC"/>
    <w:rsid w:val="00E16534"/>
    <w:rsid w:val="00E20387"/>
    <w:rsid w:val="00E20E31"/>
    <w:rsid w:val="00E21791"/>
    <w:rsid w:val="00E21D4C"/>
    <w:rsid w:val="00E243C4"/>
    <w:rsid w:val="00E260AC"/>
    <w:rsid w:val="00E27CCF"/>
    <w:rsid w:val="00E30830"/>
    <w:rsid w:val="00E3180B"/>
    <w:rsid w:val="00E33B2B"/>
    <w:rsid w:val="00E35B4F"/>
    <w:rsid w:val="00E3612C"/>
    <w:rsid w:val="00E363A1"/>
    <w:rsid w:val="00E40290"/>
    <w:rsid w:val="00E41E54"/>
    <w:rsid w:val="00E454F0"/>
    <w:rsid w:val="00E466E2"/>
    <w:rsid w:val="00E4748F"/>
    <w:rsid w:val="00E517F2"/>
    <w:rsid w:val="00E518CB"/>
    <w:rsid w:val="00E51EC5"/>
    <w:rsid w:val="00E524FD"/>
    <w:rsid w:val="00E528DD"/>
    <w:rsid w:val="00E52F1B"/>
    <w:rsid w:val="00E54019"/>
    <w:rsid w:val="00E54C2E"/>
    <w:rsid w:val="00E55E89"/>
    <w:rsid w:val="00E6116B"/>
    <w:rsid w:val="00E628C4"/>
    <w:rsid w:val="00E653A3"/>
    <w:rsid w:val="00E66B48"/>
    <w:rsid w:val="00E66CD7"/>
    <w:rsid w:val="00E70586"/>
    <w:rsid w:val="00E72CA2"/>
    <w:rsid w:val="00E7316B"/>
    <w:rsid w:val="00E73DEA"/>
    <w:rsid w:val="00E74166"/>
    <w:rsid w:val="00E76E0A"/>
    <w:rsid w:val="00E77662"/>
    <w:rsid w:val="00E77C19"/>
    <w:rsid w:val="00E8040B"/>
    <w:rsid w:val="00E81984"/>
    <w:rsid w:val="00E82AAD"/>
    <w:rsid w:val="00E84F01"/>
    <w:rsid w:val="00E858BE"/>
    <w:rsid w:val="00E879C5"/>
    <w:rsid w:val="00E90679"/>
    <w:rsid w:val="00E90826"/>
    <w:rsid w:val="00E91AA7"/>
    <w:rsid w:val="00EA1793"/>
    <w:rsid w:val="00EA2C6C"/>
    <w:rsid w:val="00EA36D3"/>
    <w:rsid w:val="00EA399C"/>
    <w:rsid w:val="00EA695C"/>
    <w:rsid w:val="00EA6BE8"/>
    <w:rsid w:val="00EA7304"/>
    <w:rsid w:val="00EB3161"/>
    <w:rsid w:val="00EB32AB"/>
    <w:rsid w:val="00EB7825"/>
    <w:rsid w:val="00EC1CF4"/>
    <w:rsid w:val="00EC3611"/>
    <w:rsid w:val="00EC4F0A"/>
    <w:rsid w:val="00EC582F"/>
    <w:rsid w:val="00EC64C7"/>
    <w:rsid w:val="00EC6703"/>
    <w:rsid w:val="00EC7C14"/>
    <w:rsid w:val="00ED3B92"/>
    <w:rsid w:val="00ED58B4"/>
    <w:rsid w:val="00ED6B88"/>
    <w:rsid w:val="00ED73BF"/>
    <w:rsid w:val="00EE06EF"/>
    <w:rsid w:val="00EE245C"/>
    <w:rsid w:val="00EE2C45"/>
    <w:rsid w:val="00EE3149"/>
    <w:rsid w:val="00EE3720"/>
    <w:rsid w:val="00EE6271"/>
    <w:rsid w:val="00EE737C"/>
    <w:rsid w:val="00EF3212"/>
    <w:rsid w:val="00EF3258"/>
    <w:rsid w:val="00EF32C7"/>
    <w:rsid w:val="00EF4322"/>
    <w:rsid w:val="00EF461B"/>
    <w:rsid w:val="00EF51A3"/>
    <w:rsid w:val="00EF61AC"/>
    <w:rsid w:val="00EF742D"/>
    <w:rsid w:val="00F01FFD"/>
    <w:rsid w:val="00F166EE"/>
    <w:rsid w:val="00F169FA"/>
    <w:rsid w:val="00F16EF8"/>
    <w:rsid w:val="00F17EE4"/>
    <w:rsid w:val="00F22ACB"/>
    <w:rsid w:val="00F25C22"/>
    <w:rsid w:val="00F272C7"/>
    <w:rsid w:val="00F27B7C"/>
    <w:rsid w:val="00F27DCA"/>
    <w:rsid w:val="00F30C16"/>
    <w:rsid w:val="00F30CB1"/>
    <w:rsid w:val="00F30EFE"/>
    <w:rsid w:val="00F33244"/>
    <w:rsid w:val="00F33CC9"/>
    <w:rsid w:val="00F33D25"/>
    <w:rsid w:val="00F33D72"/>
    <w:rsid w:val="00F3664B"/>
    <w:rsid w:val="00F41613"/>
    <w:rsid w:val="00F4187B"/>
    <w:rsid w:val="00F42C2A"/>
    <w:rsid w:val="00F439A6"/>
    <w:rsid w:val="00F440EE"/>
    <w:rsid w:val="00F50735"/>
    <w:rsid w:val="00F525BC"/>
    <w:rsid w:val="00F60EA3"/>
    <w:rsid w:val="00F61440"/>
    <w:rsid w:val="00F64801"/>
    <w:rsid w:val="00F64E02"/>
    <w:rsid w:val="00F64FF9"/>
    <w:rsid w:val="00F6554D"/>
    <w:rsid w:val="00F65633"/>
    <w:rsid w:val="00F66FAA"/>
    <w:rsid w:val="00F705A7"/>
    <w:rsid w:val="00F710EA"/>
    <w:rsid w:val="00F7159E"/>
    <w:rsid w:val="00F72DEF"/>
    <w:rsid w:val="00F74AD2"/>
    <w:rsid w:val="00F752A8"/>
    <w:rsid w:val="00F76480"/>
    <w:rsid w:val="00F8033C"/>
    <w:rsid w:val="00F8151D"/>
    <w:rsid w:val="00F81A64"/>
    <w:rsid w:val="00F821E6"/>
    <w:rsid w:val="00F82FAA"/>
    <w:rsid w:val="00F83D7E"/>
    <w:rsid w:val="00F85EB4"/>
    <w:rsid w:val="00F919D4"/>
    <w:rsid w:val="00F9298B"/>
    <w:rsid w:val="00F92CE4"/>
    <w:rsid w:val="00F9318C"/>
    <w:rsid w:val="00F932D9"/>
    <w:rsid w:val="00F935F7"/>
    <w:rsid w:val="00FA3985"/>
    <w:rsid w:val="00FA4474"/>
    <w:rsid w:val="00FA4558"/>
    <w:rsid w:val="00FA5872"/>
    <w:rsid w:val="00FA6B5A"/>
    <w:rsid w:val="00FA6E27"/>
    <w:rsid w:val="00FB01F2"/>
    <w:rsid w:val="00FB13F1"/>
    <w:rsid w:val="00FB28B7"/>
    <w:rsid w:val="00FB2EF5"/>
    <w:rsid w:val="00FB67BB"/>
    <w:rsid w:val="00FB73EB"/>
    <w:rsid w:val="00FB7D7B"/>
    <w:rsid w:val="00FC29E2"/>
    <w:rsid w:val="00FC5037"/>
    <w:rsid w:val="00FC510A"/>
    <w:rsid w:val="00FC6948"/>
    <w:rsid w:val="00FC767A"/>
    <w:rsid w:val="00FC7684"/>
    <w:rsid w:val="00FC79DA"/>
    <w:rsid w:val="00FD01A5"/>
    <w:rsid w:val="00FD0991"/>
    <w:rsid w:val="00FD2124"/>
    <w:rsid w:val="00FD2BE3"/>
    <w:rsid w:val="00FD66D7"/>
    <w:rsid w:val="00FD7F98"/>
    <w:rsid w:val="00FE1C03"/>
    <w:rsid w:val="00FE233B"/>
    <w:rsid w:val="00FE33AC"/>
    <w:rsid w:val="00FE52A9"/>
    <w:rsid w:val="00FE5A27"/>
    <w:rsid w:val="00FF03BE"/>
    <w:rsid w:val="00FF072A"/>
    <w:rsid w:val="00FF10B7"/>
    <w:rsid w:val="00FF16CA"/>
    <w:rsid w:val="00FF17C6"/>
    <w:rsid w:val="00FF3165"/>
    <w:rsid w:val="00FF37E8"/>
    <w:rsid w:val="00FF4C98"/>
    <w:rsid w:val="00FF63AE"/>
    <w:rsid w:val="00FF6B8C"/>
    <w:rsid w:val="00FF7DF2"/>
    <w:rsid w:val="010819AB"/>
    <w:rsid w:val="029D43B5"/>
    <w:rsid w:val="039752A7"/>
    <w:rsid w:val="03BD45F5"/>
    <w:rsid w:val="04BCD117"/>
    <w:rsid w:val="052E4EE5"/>
    <w:rsid w:val="056D6278"/>
    <w:rsid w:val="06278105"/>
    <w:rsid w:val="0AA34B43"/>
    <w:rsid w:val="0AEB51FC"/>
    <w:rsid w:val="0B10BF0B"/>
    <w:rsid w:val="0B8AD5FD"/>
    <w:rsid w:val="0E476DB7"/>
    <w:rsid w:val="0EDFA22B"/>
    <w:rsid w:val="0EEB8AC1"/>
    <w:rsid w:val="148D8053"/>
    <w:rsid w:val="163CA8FB"/>
    <w:rsid w:val="1848F130"/>
    <w:rsid w:val="1A0E0FF7"/>
    <w:rsid w:val="1D89808A"/>
    <w:rsid w:val="1E742A08"/>
    <w:rsid w:val="1EC401A4"/>
    <w:rsid w:val="1EE95722"/>
    <w:rsid w:val="1F8E35E2"/>
    <w:rsid w:val="2043E3EA"/>
    <w:rsid w:val="210A14F5"/>
    <w:rsid w:val="21B87882"/>
    <w:rsid w:val="2267D48D"/>
    <w:rsid w:val="229B7803"/>
    <w:rsid w:val="23A4CF3D"/>
    <w:rsid w:val="2573A25C"/>
    <w:rsid w:val="25EEB462"/>
    <w:rsid w:val="271581A1"/>
    <w:rsid w:val="2834E7AC"/>
    <w:rsid w:val="28D2F490"/>
    <w:rsid w:val="2A26F71B"/>
    <w:rsid w:val="2C4FB26E"/>
    <w:rsid w:val="2C514937"/>
    <w:rsid w:val="2D9546F6"/>
    <w:rsid w:val="2DF9F2D5"/>
    <w:rsid w:val="2FB1FF53"/>
    <w:rsid w:val="2FB48A72"/>
    <w:rsid w:val="2FFEC363"/>
    <w:rsid w:val="31D2712E"/>
    <w:rsid w:val="3523A074"/>
    <w:rsid w:val="3590F49E"/>
    <w:rsid w:val="35C3C9CB"/>
    <w:rsid w:val="3827E504"/>
    <w:rsid w:val="38B1C945"/>
    <w:rsid w:val="3CF11BD1"/>
    <w:rsid w:val="3D20B261"/>
    <w:rsid w:val="3E9ED6EA"/>
    <w:rsid w:val="3F8101AD"/>
    <w:rsid w:val="3F90902C"/>
    <w:rsid w:val="40AE4762"/>
    <w:rsid w:val="41D48C8A"/>
    <w:rsid w:val="423F610D"/>
    <w:rsid w:val="42794D42"/>
    <w:rsid w:val="427D17AD"/>
    <w:rsid w:val="42EA0ACE"/>
    <w:rsid w:val="4464D48C"/>
    <w:rsid w:val="45597503"/>
    <w:rsid w:val="483E8059"/>
    <w:rsid w:val="484CEC97"/>
    <w:rsid w:val="48BA64F0"/>
    <w:rsid w:val="497B41CC"/>
    <w:rsid w:val="4B764619"/>
    <w:rsid w:val="4CD43DAD"/>
    <w:rsid w:val="50106190"/>
    <w:rsid w:val="50290403"/>
    <w:rsid w:val="504500B9"/>
    <w:rsid w:val="508DE721"/>
    <w:rsid w:val="52062823"/>
    <w:rsid w:val="52A45EE1"/>
    <w:rsid w:val="53509293"/>
    <w:rsid w:val="552803B4"/>
    <w:rsid w:val="567D47E2"/>
    <w:rsid w:val="58E61B31"/>
    <w:rsid w:val="5A7C3104"/>
    <w:rsid w:val="5D570AFA"/>
    <w:rsid w:val="5D9636C7"/>
    <w:rsid w:val="5EFD75FB"/>
    <w:rsid w:val="5EFE7A7A"/>
    <w:rsid w:val="5F56A416"/>
    <w:rsid w:val="5F79ADA9"/>
    <w:rsid w:val="60FECF29"/>
    <w:rsid w:val="612F8E34"/>
    <w:rsid w:val="619F5E40"/>
    <w:rsid w:val="6429D975"/>
    <w:rsid w:val="6617CD1D"/>
    <w:rsid w:val="6771D68D"/>
    <w:rsid w:val="6A4BED88"/>
    <w:rsid w:val="6D97CE7D"/>
    <w:rsid w:val="6F502DE5"/>
    <w:rsid w:val="7130A92D"/>
    <w:rsid w:val="73121B99"/>
    <w:rsid w:val="74AFBCDC"/>
    <w:rsid w:val="74FF926B"/>
    <w:rsid w:val="794B71BF"/>
    <w:rsid w:val="7C221F87"/>
    <w:rsid w:val="7DF6A73A"/>
    <w:rsid w:val="7E53D187"/>
    <w:rsid w:val="7F177F22"/>
    <w:rsid w:val="7F3BEC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322AF00"/>
  <w15:chartTrackingRefBased/>
  <w15:docId w15:val="{ACE7F8D7-DFFD-43BD-907B-B32A7C49FF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000000" w:themeColor="text1"/>
        <w:lang w:val="en-AU" w:eastAsia="en-US" w:bidi="ar-SA"/>
      </w:rPr>
    </w:rPrDefault>
    <w:pPrDefault>
      <w:pPr>
        <w:spacing w:before="20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unhideWhenUsed="1"/>
    <w:lsdException w:name="heading 3" w:semiHidden="1" w:uiPriority="1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19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3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33"/>
    <w:lsdException w:name="Emphasis" w:uiPriority="33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32"/>
    <w:lsdException w:name="Intense Quote" w:semiHidden="1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nhideWhenUsed="1" w:qFormat="1"/>
    <w:lsdException w:name="Intense Emphasis" w:uiPriority="33"/>
    <w:lsdException w:name="Subtle Reference" w:semiHidden="1" w:uiPriority="33" w:unhideWhenUsed="1" w:qFormat="1"/>
    <w:lsdException w:name="Intense Reference" w:semiHidden="1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B139E"/>
    <w:pPr>
      <w:spacing w:before="0" w:line="480" w:lineRule="auto"/>
    </w:pPr>
    <w:rPr>
      <w:rFonts w:ascii="Calibri" w:eastAsia="Calibri" w:hAnsi="Calibri" w:cs="Times New Roman"/>
      <w:color w:val="000000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1"/>
    <w:qFormat/>
    <w:rsid w:val="006B139E"/>
    <w:pPr>
      <w:keepNext/>
      <w:keepLines/>
      <w:spacing w:before="360"/>
      <w:outlineLvl w:val="0"/>
    </w:pPr>
    <w:rPr>
      <w:rFonts w:asciiTheme="majorHAnsi" w:eastAsiaTheme="majorEastAsia" w:hAnsiTheme="majorHAnsi" w:cstheme="majorBidi"/>
      <w:b/>
      <w:color w:val="612C69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1"/>
    <w:rsid w:val="00A60009"/>
    <w:pPr>
      <w:keepNext/>
      <w:keepLines/>
      <w:spacing w:before="360" w:line="360" w:lineRule="atLeast"/>
      <w:outlineLvl w:val="1"/>
    </w:pPr>
    <w:rPr>
      <w:rFonts w:asciiTheme="majorHAnsi" w:eastAsiaTheme="majorEastAsia" w:hAnsiTheme="majorHAnsi" w:cstheme="majorBidi"/>
      <w:b/>
      <w:color w:val="85367B"/>
      <w:sz w:val="34"/>
      <w:szCs w:val="34"/>
    </w:rPr>
  </w:style>
  <w:style w:type="paragraph" w:styleId="Heading3">
    <w:name w:val="heading 3"/>
    <w:basedOn w:val="Normal"/>
    <w:next w:val="Normal"/>
    <w:link w:val="Heading3Char"/>
    <w:uiPriority w:val="1"/>
    <w:rsid w:val="00A60009"/>
    <w:pPr>
      <w:keepNext/>
      <w:keepLines/>
      <w:spacing w:before="360"/>
      <w:outlineLvl w:val="2"/>
    </w:pPr>
    <w:rPr>
      <w:rFonts w:asciiTheme="majorHAnsi" w:eastAsiaTheme="majorEastAsia" w:hAnsiTheme="majorHAnsi" w:cstheme="majorBidi"/>
      <w:b/>
      <w:color w:val="5F2E74" w:themeColor="text2"/>
      <w:sz w:val="26"/>
      <w:szCs w:val="24"/>
    </w:rPr>
  </w:style>
  <w:style w:type="paragraph" w:styleId="Heading4">
    <w:name w:val="heading 4"/>
    <w:basedOn w:val="Normal"/>
    <w:next w:val="Normal"/>
    <w:link w:val="Heading4Char"/>
    <w:uiPriority w:val="9"/>
    <w:rsid w:val="00B83AB4"/>
    <w:pPr>
      <w:keepNext/>
      <w:keepLines/>
      <w:spacing w:before="300"/>
      <w:outlineLvl w:val="3"/>
    </w:pPr>
    <w:rPr>
      <w:rFonts w:eastAsiaTheme="majorEastAsia" w:cstheme="majorBidi"/>
      <w:i/>
      <w:iCs/>
      <w:color w:val="5F2E74" w:themeColor="text2"/>
      <w:sz w:val="26"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B83AB4"/>
    <w:pPr>
      <w:keepNext/>
      <w:keepLines/>
      <w:spacing w:before="300"/>
      <w:outlineLvl w:val="4"/>
    </w:pPr>
    <w:rPr>
      <w:rFonts w:eastAsiaTheme="majorEastAsia" w:cstheme="majorBidi"/>
      <w:b/>
      <w:i/>
      <w:color w:val="5F2E74" w:themeColor="text2"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AF0899"/>
    <w:pPr>
      <w:keepNext/>
      <w:keepLines/>
      <w:outlineLvl w:val="5"/>
    </w:pPr>
    <w:rPr>
      <w:rFonts w:eastAsiaTheme="majorEastAsia" w:cstheme="majorBidi"/>
      <w:b/>
      <w:i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AF0899"/>
    <w:pPr>
      <w:keepNext/>
      <w:keepLines/>
      <w:outlineLvl w:val="6"/>
    </w:pPr>
    <w:rPr>
      <w:rFonts w:eastAsiaTheme="majorEastAsia" w:cstheme="majorBidi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AF0899"/>
    <w:pPr>
      <w:tabs>
        <w:tab w:val="center" w:pos="4513"/>
        <w:tab w:val="right" w:pos="9026"/>
      </w:tabs>
    </w:pPr>
    <w:rPr>
      <w:rFonts w:asciiTheme="majorHAnsi" w:hAnsiTheme="majorHAnsi"/>
      <w:b/>
      <w:sz w:val="16"/>
    </w:rPr>
  </w:style>
  <w:style w:type="character" w:customStyle="1" w:styleId="HeaderChar">
    <w:name w:val="Header Char"/>
    <w:basedOn w:val="DefaultParagraphFont"/>
    <w:link w:val="Header"/>
    <w:uiPriority w:val="99"/>
    <w:rsid w:val="00AF0899"/>
    <w:rPr>
      <w:rFonts w:asciiTheme="majorHAnsi" w:hAnsiTheme="majorHAnsi"/>
      <w:b/>
      <w:color w:val="000000" w:themeColor="text1"/>
      <w:sz w:val="16"/>
      <w:szCs w:val="20"/>
    </w:rPr>
  </w:style>
  <w:style w:type="paragraph" w:styleId="Footer">
    <w:name w:val="footer"/>
    <w:basedOn w:val="Normal"/>
    <w:link w:val="FooterChar"/>
    <w:uiPriority w:val="99"/>
    <w:rsid w:val="00FD66D7"/>
    <w:pPr>
      <w:tabs>
        <w:tab w:val="center" w:pos="4513"/>
        <w:tab w:val="right" w:pos="9026"/>
      </w:tabs>
    </w:pPr>
    <w:rPr>
      <w:rFonts w:asciiTheme="majorHAnsi" w:hAnsiTheme="majorHAnsi"/>
      <w:color w:val="auto"/>
      <w:sz w:val="20"/>
    </w:rPr>
  </w:style>
  <w:style w:type="character" w:customStyle="1" w:styleId="FooterChar">
    <w:name w:val="Footer Char"/>
    <w:basedOn w:val="DefaultParagraphFont"/>
    <w:link w:val="Footer"/>
    <w:uiPriority w:val="99"/>
    <w:rsid w:val="00FD66D7"/>
    <w:rPr>
      <w:rFonts w:asciiTheme="majorHAnsi" w:hAnsiTheme="majorHAnsi"/>
      <w:color w:val="auto"/>
    </w:rPr>
  </w:style>
  <w:style w:type="numbering" w:customStyle="1" w:styleId="KCBullets">
    <w:name w:val="KC Bullets"/>
    <w:uiPriority w:val="99"/>
    <w:rsid w:val="00AF0899"/>
    <w:pPr>
      <w:numPr>
        <w:numId w:val="1"/>
      </w:numPr>
    </w:pPr>
  </w:style>
  <w:style w:type="character" w:customStyle="1" w:styleId="Heading2Char">
    <w:name w:val="Heading 2 Char"/>
    <w:basedOn w:val="DefaultParagraphFont"/>
    <w:link w:val="Heading2"/>
    <w:uiPriority w:val="1"/>
    <w:rsid w:val="00362AB6"/>
    <w:rPr>
      <w:rFonts w:asciiTheme="majorHAnsi" w:eastAsiaTheme="majorEastAsia" w:hAnsiTheme="majorHAnsi" w:cstheme="majorBidi"/>
      <w:b/>
      <w:color w:val="85367B"/>
      <w:sz w:val="34"/>
      <w:szCs w:val="34"/>
    </w:rPr>
  </w:style>
  <w:style w:type="paragraph" w:styleId="Quote">
    <w:name w:val="Quote"/>
    <w:basedOn w:val="Normal"/>
    <w:next w:val="Normal"/>
    <w:link w:val="QuoteChar"/>
    <w:uiPriority w:val="18"/>
    <w:rsid w:val="00FD66D7"/>
    <w:pPr>
      <w:spacing w:before="300" w:after="300" w:line="360" w:lineRule="atLeast"/>
    </w:pPr>
    <w:rPr>
      <w:b/>
      <w:iCs/>
      <w:color w:val="auto"/>
      <w:sz w:val="26"/>
    </w:rPr>
  </w:style>
  <w:style w:type="numbering" w:customStyle="1" w:styleId="AppendixNumbers">
    <w:name w:val="Appendix Numbers"/>
    <w:uiPriority w:val="99"/>
    <w:rsid w:val="00DF74BA"/>
    <w:pPr>
      <w:numPr>
        <w:numId w:val="2"/>
      </w:numPr>
    </w:pPr>
  </w:style>
  <w:style w:type="paragraph" w:customStyle="1" w:styleId="Boxed1Text">
    <w:name w:val="Boxed 1 Text"/>
    <w:basedOn w:val="Normal"/>
    <w:uiPriority w:val="29"/>
    <w:rsid w:val="00FD66D7"/>
    <w:pPr>
      <w:pBdr>
        <w:top w:val="single" w:sz="4" w:space="14" w:color="DDDDDD" w:themeColor="background2"/>
        <w:left w:val="single" w:sz="4" w:space="14" w:color="DDDDDD" w:themeColor="background2"/>
        <w:bottom w:val="single" w:sz="4" w:space="14" w:color="DDDDDD" w:themeColor="background2"/>
        <w:right w:val="single" w:sz="4" w:space="14" w:color="DDDDDD" w:themeColor="background2"/>
      </w:pBdr>
      <w:shd w:val="clear" w:color="auto" w:fill="DDDDDD" w:themeFill="background2"/>
      <w:spacing w:after="60" w:line="240" w:lineRule="atLeast"/>
      <w:ind w:left="284" w:right="284"/>
    </w:pPr>
  </w:style>
  <w:style w:type="paragraph" w:customStyle="1" w:styleId="Boxed1Bullet">
    <w:name w:val="Boxed 1 Bullet"/>
    <w:basedOn w:val="Boxed1Text"/>
    <w:uiPriority w:val="30"/>
    <w:rsid w:val="00AF0899"/>
    <w:pPr>
      <w:numPr>
        <w:numId w:val="3"/>
      </w:numPr>
    </w:pPr>
  </w:style>
  <w:style w:type="paragraph" w:customStyle="1" w:styleId="Boxed1Heading">
    <w:name w:val="Boxed 1 Heading"/>
    <w:basedOn w:val="Boxed1Text"/>
    <w:uiPriority w:val="29"/>
    <w:rsid w:val="00AF0899"/>
    <w:pPr>
      <w:keepNext/>
    </w:pPr>
    <w:rPr>
      <w:b/>
    </w:rPr>
  </w:style>
  <w:style w:type="paragraph" w:customStyle="1" w:styleId="Boxed2Text">
    <w:name w:val="Boxed 2 Text"/>
    <w:basedOn w:val="Boxed1Text"/>
    <w:uiPriority w:val="31"/>
    <w:rsid w:val="001C0114"/>
    <w:pPr>
      <w:pBdr>
        <w:top w:val="single" w:sz="4" w:space="14" w:color="5F2E74" w:themeColor="accent1"/>
        <w:left w:val="single" w:sz="4" w:space="14" w:color="5F2E74" w:themeColor="accent1"/>
        <w:bottom w:val="single" w:sz="4" w:space="14" w:color="5F2E74" w:themeColor="accent1"/>
        <w:right w:val="single" w:sz="4" w:space="14" w:color="5F2E74" w:themeColor="accent1"/>
      </w:pBdr>
      <w:shd w:val="clear" w:color="auto" w:fill="auto"/>
      <w:ind w:right="238"/>
    </w:pPr>
  </w:style>
  <w:style w:type="paragraph" w:customStyle="1" w:styleId="Boxed2Bullet">
    <w:name w:val="Boxed 2 Bullet"/>
    <w:basedOn w:val="Boxed2Text"/>
    <w:uiPriority w:val="32"/>
    <w:rsid w:val="001C0114"/>
    <w:pPr>
      <w:numPr>
        <w:ilvl w:val="1"/>
        <w:numId w:val="3"/>
      </w:numPr>
      <w:ind w:left="568" w:hanging="284"/>
    </w:pPr>
  </w:style>
  <w:style w:type="paragraph" w:customStyle="1" w:styleId="Boxed2Heading">
    <w:name w:val="Boxed 2 Heading"/>
    <w:basedOn w:val="Boxed2Text"/>
    <w:uiPriority w:val="31"/>
    <w:rsid w:val="00AF0899"/>
    <w:pPr>
      <w:keepNext/>
    </w:pPr>
    <w:rPr>
      <w:b/>
    </w:rPr>
  </w:style>
  <w:style w:type="numbering" w:customStyle="1" w:styleId="BoxedBullets">
    <w:name w:val="Boxed Bullets"/>
    <w:uiPriority w:val="99"/>
    <w:rsid w:val="00AF0899"/>
    <w:pPr>
      <w:numPr>
        <w:numId w:val="4"/>
      </w:numPr>
    </w:pPr>
  </w:style>
  <w:style w:type="paragraph" w:customStyle="1" w:styleId="Bullet1">
    <w:name w:val="Bullet 1"/>
    <w:basedOn w:val="Normal"/>
    <w:link w:val="Bullet1Char"/>
    <w:uiPriority w:val="2"/>
    <w:qFormat/>
    <w:rsid w:val="00A60009"/>
    <w:pPr>
      <w:numPr>
        <w:numId w:val="11"/>
      </w:numPr>
    </w:pPr>
  </w:style>
  <w:style w:type="paragraph" w:customStyle="1" w:styleId="Bullet2">
    <w:name w:val="Bullet 2"/>
    <w:basedOn w:val="Normal"/>
    <w:uiPriority w:val="5"/>
    <w:unhideWhenUsed/>
    <w:rsid w:val="00A60009"/>
    <w:pPr>
      <w:numPr>
        <w:ilvl w:val="1"/>
        <w:numId w:val="11"/>
      </w:numPr>
    </w:pPr>
  </w:style>
  <w:style w:type="paragraph" w:customStyle="1" w:styleId="Bullet3">
    <w:name w:val="Bullet 3"/>
    <w:basedOn w:val="Normal"/>
    <w:uiPriority w:val="5"/>
    <w:unhideWhenUsed/>
    <w:rsid w:val="00A60009"/>
    <w:pPr>
      <w:numPr>
        <w:ilvl w:val="2"/>
        <w:numId w:val="11"/>
      </w:numPr>
    </w:pPr>
  </w:style>
  <w:style w:type="paragraph" w:styleId="Caption">
    <w:name w:val="caption"/>
    <w:basedOn w:val="Normal"/>
    <w:next w:val="Normal"/>
    <w:uiPriority w:val="19"/>
    <w:rsid w:val="00FF4C98"/>
    <w:pPr>
      <w:spacing w:after="480"/>
    </w:pPr>
    <w:rPr>
      <w:iCs/>
      <w:color w:val="auto"/>
      <w:szCs w:val="18"/>
    </w:rPr>
  </w:style>
  <w:style w:type="table" w:styleId="GridTable5Dark-Accent1">
    <w:name w:val="Grid Table 5 Dark Accent 1"/>
    <w:basedOn w:val="TableNormal"/>
    <w:uiPriority w:val="50"/>
    <w:rsid w:val="00AF0899"/>
    <w:tblPr>
      <w:tblStyleRowBandSize w:val="1"/>
      <w:tblStyleColBandSize w:val="1"/>
    </w:tblPr>
    <w:tcPr>
      <w:shd w:val="clear" w:color="auto" w:fill="E2CDEB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F2E7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F2E7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F2E7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F2E74" w:themeFill="accent1"/>
      </w:tcPr>
    </w:tblStylePr>
    <w:tblStylePr w:type="band1Vert">
      <w:tblPr/>
      <w:tcPr>
        <w:shd w:val="clear" w:color="auto" w:fill="C59BD7" w:themeFill="accent1" w:themeFillTint="66"/>
      </w:tcPr>
    </w:tblStylePr>
  </w:style>
  <w:style w:type="table" w:customStyle="1" w:styleId="DefaultTable1">
    <w:name w:val="Default Table 1"/>
    <w:basedOn w:val="GridTable5Dark-Accent1"/>
    <w:uiPriority w:val="99"/>
    <w:rsid w:val="00AF0899"/>
    <w:pPr>
      <w:spacing w:before="60" w:after="60"/>
    </w:pPr>
    <w:rPr>
      <w:sz w:val="18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57" w:type="dxa"/>
        <w:bottom w:w="57" w:type="dxa"/>
      </w:tblCellMar>
    </w:tblPr>
    <w:trPr>
      <w:cantSplit/>
    </w:trPr>
    <w:tcPr>
      <w:shd w:val="clear" w:color="auto" w:fill="auto"/>
    </w:tcPr>
    <w:tblStylePr w:type="firstRow">
      <w:pPr>
        <w:wordWrap/>
        <w:spacing w:beforeLines="0" w:before="60" w:beforeAutospacing="0" w:afterLines="0" w:after="60" w:afterAutospacing="0" w:line="240" w:lineRule="auto"/>
      </w:pPr>
      <w:rPr>
        <w:rFonts w:asciiTheme="majorHAnsi" w:hAnsiTheme="majorHAnsi"/>
        <w:b/>
        <w:bCs/>
        <w:caps w:val="0"/>
        <w:smallCaps w:val="0"/>
        <w:color w:val="FFFFFF" w:themeColor="background1"/>
        <w:sz w:val="18"/>
      </w:rPr>
      <w:tblPr/>
      <w:trPr>
        <w:cantSplit w:val="0"/>
        <w:tblHeader/>
      </w:trPr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cBorders>
        <w:shd w:val="clear" w:color="auto" w:fill="5F2E74" w:themeFill="accent1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cBorders>
        <w:shd w:val="clear" w:color="auto" w:fill="BFBFBF" w:themeFill="background1" w:themeFillShade="BF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F2E74" w:themeFill="accent1"/>
      </w:tcPr>
    </w:tblStylePr>
    <w:tblStylePr w:type="lastCol">
      <w:pPr>
        <w:jc w:val="right"/>
      </w:pPr>
      <w:rPr>
        <w:b/>
        <w:bCs/>
        <w:color w:val="000000" w:themeColor="text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FBFBF" w:themeFill="background1" w:themeFillShade="BF"/>
      </w:tcPr>
    </w:tblStylePr>
    <w:tblStylePr w:type="band1Vert">
      <w:tblPr/>
      <w:tcPr>
        <w:shd w:val="clear" w:color="auto" w:fill="E2CDEB" w:themeFill="accent1" w:themeFillTint="33"/>
      </w:tcPr>
    </w:tblStylePr>
    <w:tblStylePr w:type="band2Vert">
      <w:tblPr/>
      <w:tcPr>
        <w:shd w:val="clear" w:color="auto" w:fill="C59BD7" w:themeFill="accent1" w:themeFillTint="66"/>
      </w:tcPr>
    </w:tblStylePr>
    <w:tblStylePr w:type="band1Horz">
      <w:tblPr/>
      <w:tcPr>
        <w:shd w:val="clear" w:color="auto" w:fill="E2CDEB" w:themeFill="accent1" w:themeFillTint="33"/>
      </w:tcPr>
    </w:tblStylePr>
    <w:tblStylePr w:type="band2Horz">
      <w:tblPr/>
      <w:tcPr>
        <w:shd w:val="clear" w:color="auto" w:fill="C59BD7" w:themeFill="accent1" w:themeFillTint="66"/>
      </w:tcPr>
    </w:tblStylePr>
  </w:style>
  <w:style w:type="table" w:customStyle="1" w:styleId="DefaultTable2">
    <w:name w:val="Default Table 2"/>
    <w:basedOn w:val="TableNormal"/>
    <w:uiPriority w:val="99"/>
    <w:rsid w:val="00AF0899"/>
    <w:pPr>
      <w:spacing w:before="0"/>
    </w:pPr>
    <w:tblPr>
      <w:tblStyleRowBandSize w:val="1"/>
      <w:tblStyleColBandSize w:val="1"/>
    </w:tblPr>
    <w:tcPr>
      <w:shd w:val="clear" w:color="auto" w:fill="F2F2F2" w:themeFill="background1" w:themeFillShade="F2"/>
    </w:tcPr>
    <w:tblStylePr w:type="firstRow">
      <w:rPr>
        <w:b/>
      </w:rPr>
      <w:tblPr/>
      <w:tcPr>
        <w:shd w:val="clear" w:color="auto" w:fill="A6A6A6" w:themeFill="background1" w:themeFillShade="A6"/>
      </w:tcPr>
    </w:tblStylePr>
    <w:tblStylePr w:type="lastRow">
      <w:rPr>
        <w:b/>
      </w:rPr>
      <w:tblPr/>
      <w:tcPr>
        <w:shd w:val="clear" w:color="auto" w:fill="D9D9D9" w:themeFill="background1" w:themeFillShade="D9"/>
      </w:tcPr>
    </w:tblStylePr>
    <w:tblStylePr w:type="firstCol">
      <w:rPr>
        <w:b/>
      </w:rPr>
      <w:tblPr/>
      <w:tcPr>
        <w:shd w:val="clear" w:color="auto" w:fill="F2F2F2" w:themeFill="background1" w:themeFillShade="F2"/>
      </w:tcPr>
    </w:tblStylePr>
    <w:tblStylePr w:type="lastCol">
      <w:rPr>
        <w:b/>
      </w:rPr>
      <w:tblPr/>
      <w:tcPr>
        <w:shd w:val="clear" w:color="auto" w:fill="F2F2F2" w:themeFill="background1" w:themeFillShade="F2"/>
      </w:tcPr>
    </w:tblStylePr>
    <w:tblStylePr w:type="band2Vert">
      <w:tblPr/>
      <w:tcPr>
        <w:shd w:val="clear" w:color="auto" w:fill="FFFFFF" w:themeFill="background1"/>
      </w:tcPr>
    </w:tblStylePr>
  </w:style>
  <w:style w:type="character" w:styleId="Emphasis">
    <w:name w:val="Emphasis"/>
    <w:basedOn w:val="DefaultParagraphFont"/>
    <w:uiPriority w:val="33"/>
    <w:rsid w:val="00AF0899"/>
    <w:rPr>
      <w:i/>
      <w:iCs/>
    </w:rPr>
  </w:style>
  <w:style w:type="numbering" w:customStyle="1" w:styleId="FigureNumbers">
    <w:name w:val="Figure Numbers"/>
    <w:uiPriority w:val="99"/>
    <w:rsid w:val="00AF0899"/>
    <w:pPr>
      <w:numPr>
        <w:numId w:val="5"/>
      </w:numPr>
    </w:pPr>
  </w:style>
  <w:style w:type="character" w:customStyle="1" w:styleId="QuoteChar">
    <w:name w:val="Quote Char"/>
    <w:basedOn w:val="DefaultParagraphFont"/>
    <w:link w:val="Quote"/>
    <w:uiPriority w:val="18"/>
    <w:rsid w:val="00FD66D7"/>
    <w:rPr>
      <w:b/>
      <w:iCs/>
      <w:color w:val="auto"/>
      <w:sz w:val="26"/>
    </w:rPr>
  </w:style>
  <w:style w:type="character" w:styleId="FollowedHyperlink">
    <w:name w:val="FollowedHyperlink"/>
    <w:basedOn w:val="DefaultParagraphFont"/>
    <w:uiPriority w:val="99"/>
    <w:rsid w:val="00AF0899"/>
    <w:rPr>
      <w:color w:val="0070C0"/>
      <w:u w:val="single"/>
    </w:rPr>
  </w:style>
  <w:style w:type="character" w:styleId="FootnoteReference">
    <w:name w:val="footnote reference"/>
    <w:basedOn w:val="DefaultParagraphFont"/>
    <w:uiPriority w:val="99"/>
    <w:rsid w:val="00AF0899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rsid w:val="00AF0899"/>
    <w:pPr>
      <w:spacing w:before="60" w:after="60"/>
    </w:pPr>
    <w:rPr>
      <w:sz w:val="18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AF0899"/>
    <w:rPr>
      <w:color w:val="000000" w:themeColor="text1"/>
      <w:sz w:val="18"/>
      <w:szCs w:val="20"/>
    </w:rPr>
  </w:style>
  <w:style w:type="character" w:customStyle="1" w:styleId="Heading1Char">
    <w:name w:val="Heading 1 Char"/>
    <w:basedOn w:val="DefaultParagraphFont"/>
    <w:link w:val="Heading1"/>
    <w:uiPriority w:val="1"/>
    <w:rsid w:val="006B139E"/>
    <w:rPr>
      <w:rFonts w:asciiTheme="majorHAnsi" w:eastAsiaTheme="majorEastAsia" w:hAnsiTheme="majorHAnsi" w:cstheme="majorBidi"/>
      <w:b/>
      <w:color w:val="612C69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1"/>
    <w:rsid w:val="00362AB6"/>
    <w:rPr>
      <w:rFonts w:asciiTheme="majorHAnsi" w:eastAsiaTheme="majorEastAsia" w:hAnsiTheme="majorHAnsi" w:cstheme="majorBidi"/>
      <w:b/>
      <w:color w:val="5F2E74" w:themeColor="text2"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362AB6"/>
    <w:rPr>
      <w:rFonts w:eastAsiaTheme="majorEastAsia" w:cstheme="majorBidi"/>
      <w:i/>
      <w:iCs/>
      <w:color w:val="5F2E74" w:themeColor="text2"/>
      <w:sz w:val="26"/>
    </w:rPr>
  </w:style>
  <w:style w:type="character" w:customStyle="1" w:styleId="Heading5Char">
    <w:name w:val="Heading 5 Char"/>
    <w:basedOn w:val="DefaultParagraphFont"/>
    <w:link w:val="Heading5"/>
    <w:uiPriority w:val="9"/>
    <w:rsid w:val="00B83AB4"/>
    <w:rPr>
      <w:rFonts w:eastAsiaTheme="majorEastAsia" w:cstheme="majorBidi"/>
      <w:b/>
      <w:i/>
      <w:color w:val="5F2E74" w:themeColor="text2"/>
      <w:sz w:val="22"/>
    </w:rPr>
  </w:style>
  <w:style w:type="character" w:customStyle="1" w:styleId="Heading6Char">
    <w:name w:val="Heading 6 Char"/>
    <w:basedOn w:val="DefaultParagraphFont"/>
    <w:link w:val="Heading6"/>
    <w:uiPriority w:val="9"/>
    <w:rsid w:val="00B83AB4"/>
    <w:rPr>
      <w:rFonts w:eastAsiaTheme="majorEastAsia" w:cstheme="majorBidi"/>
      <w:b/>
      <w:i/>
      <w:sz w:val="22"/>
    </w:rPr>
  </w:style>
  <w:style w:type="character" w:customStyle="1" w:styleId="Heading7Char">
    <w:name w:val="Heading 7 Char"/>
    <w:basedOn w:val="DefaultParagraphFont"/>
    <w:link w:val="Heading7"/>
    <w:uiPriority w:val="9"/>
    <w:rsid w:val="00B83AB4"/>
    <w:rPr>
      <w:rFonts w:eastAsiaTheme="majorEastAsia" w:cstheme="majorBidi"/>
      <w:i/>
      <w:iCs/>
      <w:sz w:val="22"/>
    </w:rPr>
  </w:style>
  <w:style w:type="character" w:styleId="Hyperlink">
    <w:name w:val="Hyperlink"/>
    <w:basedOn w:val="DefaultParagraphFont"/>
    <w:uiPriority w:val="99"/>
    <w:rsid w:val="00362AB6"/>
    <w:rPr>
      <w:color w:val="943C84"/>
      <w:u w:val="single"/>
    </w:rPr>
  </w:style>
  <w:style w:type="character" w:styleId="IntenseEmphasis">
    <w:name w:val="Intense Emphasis"/>
    <w:basedOn w:val="DefaultParagraphFont"/>
    <w:uiPriority w:val="33"/>
    <w:rsid w:val="00AF0899"/>
    <w:rPr>
      <w:b/>
      <w:i/>
      <w:iCs/>
      <w:color w:val="000000" w:themeColor="text1"/>
    </w:rPr>
  </w:style>
  <w:style w:type="paragraph" w:customStyle="1" w:styleId="IntroPara">
    <w:name w:val="Intro Para"/>
    <w:basedOn w:val="Normal"/>
    <w:uiPriority w:val="1"/>
    <w:unhideWhenUsed/>
    <w:rsid w:val="00B83AB4"/>
    <w:pPr>
      <w:pBdr>
        <w:left w:val="single" w:sz="24" w:space="12" w:color="9DC44D" w:themeColor="accent6"/>
      </w:pBdr>
      <w:spacing w:line="420" w:lineRule="atLeast"/>
      <w:ind w:left="284" w:right="1701"/>
      <w:contextualSpacing/>
    </w:pPr>
    <w:rPr>
      <w:rFonts w:asciiTheme="majorHAnsi" w:hAnsiTheme="majorHAnsi"/>
      <w:color w:val="5F2E74" w:themeColor="text2"/>
      <w:sz w:val="32"/>
    </w:rPr>
  </w:style>
  <w:style w:type="numbering" w:customStyle="1" w:styleId="List1Numbered">
    <w:name w:val="List 1 Numbered"/>
    <w:uiPriority w:val="99"/>
    <w:rsid w:val="00DF74BA"/>
    <w:pPr>
      <w:numPr>
        <w:numId w:val="6"/>
      </w:numPr>
    </w:pPr>
  </w:style>
  <w:style w:type="paragraph" w:customStyle="1" w:styleId="List1Numbered1">
    <w:name w:val="List 1 Numbered 1"/>
    <w:basedOn w:val="Normal"/>
    <w:uiPriority w:val="2"/>
    <w:rsid w:val="00DF74BA"/>
    <w:pPr>
      <w:numPr>
        <w:numId w:val="7"/>
      </w:numPr>
    </w:pPr>
  </w:style>
  <w:style w:type="paragraph" w:customStyle="1" w:styleId="List1Numbered2">
    <w:name w:val="List 1 Numbered 2"/>
    <w:basedOn w:val="Normal"/>
    <w:uiPriority w:val="4"/>
    <w:unhideWhenUsed/>
    <w:rsid w:val="00DF74BA"/>
    <w:pPr>
      <w:numPr>
        <w:ilvl w:val="1"/>
        <w:numId w:val="7"/>
      </w:numPr>
    </w:pPr>
  </w:style>
  <w:style w:type="paragraph" w:customStyle="1" w:styleId="List1Numbered3">
    <w:name w:val="List 1 Numbered 3"/>
    <w:basedOn w:val="Normal"/>
    <w:uiPriority w:val="4"/>
    <w:unhideWhenUsed/>
    <w:rsid w:val="00DF74BA"/>
    <w:pPr>
      <w:numPr>
        <w:ilvl w:val="2"/>
        <w:numId w:val="7"/>
      </w:numPr>
    </w:pPr>
  </w:style>
  <w:style w:type="paragraph" w:styleId="NoSpacing">
    <w:name w:val="No Spacing"/>
    <w:uiPriority w:val="1"/>
    <w:unhideWhenUsed/>
    <w:rsid w:val="00AF0899"/>
  </w:style>
  <w:style w:type="numbering" w:customStyle="1" w:styleId="NumberedHeadings">
    <w:name w:val="Numbered Headings"/>
    <w:uiPriority w:val="99"/>
    <w:rsid w:val="003449A0"/>
    <w:pPr>
      <w:numPr>
        <w:numId w:val="8"/>
      </w:numPr>
    </w:pPr>
  </w:style>
  <w:style w:type="paragraph" w:customStyle="1" w:styleId="PullOut">
    <w:name w:val="Pull Out"/>
    <w:basedOn w:val="Quote"/>
    <w:uiPriority w:val="22"/>
    <w:rsid w:val="00FD66D7"/>
  </w:style>
  <w:style w:type="character" w:styleId="Strong">
    <w:name w:val="Strong"/>
    <w:basedOn w:val="DefaultParagraphFont"/>
    <w:uiPriority w:val="33"/>
    <w:rsid w:val="00AF0899"/>
    <w:rPr>
      <w:b/>
      <w:bCs/>
    </w:rPr>
  </w:style>
  <w:style w:type="paragraph" w:styleId="Subtitle">
    <w:name w:val="Subtitle"/>
    <w:basedOn w:val="Normal"/>
    <w:next w:val="Normal"/>
    <w:link w:val="SubtitleChar"/>
    <w:uiPriority w:val="23"/>
    <w:rsid w:val="00B83AB4"/>
    <w:pPr>
      <w:keepLines/>
      <w:numPr>
        <w:ilvl w:val="1"/>
      </w:numPr>
      <w:pBdr>
        <w:left w:val="single" w:sz="24" w:space="15" w:color="9DC44D" w:themeColor="accent6"/>
      </w:pBdr>
      <w:spacing w:line="420" w:lineRule="atLeast"/>
      <w:ind w:left="284" w:right="1701"/>
      <w:contextualSpacing/>
    </w:pPr>
    <w:rPr>
      <w:rFonts w:eastAsiaTheme="minorEastAsia"/>
      <w:color w:val="5F2E74" w:themeColor="text2"/>
      <w:sz w:val="32"/>
      <w:szCs w:val="22"/>
    </w:rPr>
  </w:style>
  <w:style w:type="character" w:customStyle="1" w:styleId="SubtitleChar">
    <w:name w:val="Subtitle Char"/>
    <w:basedOn w:val="DefaultParagraphFont"/>
    <w:link w:val="Subtitle"/>
    <w:uiPriority w:val="23"/>
    <w:rsid w:val="00B83AB4"/>
    <w:rPr>
      <w:rFonts w:eastAsiaTheme="minorEastAsia"/>
      <w:color w:val="5F2E74" w:themeColor="text2"/>
      <w:sz w:val="32"/>
      <w:szCs w:val="22"/>
    </w:rPr>
  </w:style>
  <w:style w:type="table" w:styleId="TableGrid">
    <w:name w:val="Table Grid"/>
    <w:basedOn w:val="TableNormal"/>
    <w:uiPriority w:val="39"/>
    <w:rsid w:val="00AF0899"/>
    <w:tblPr/>
  </w:style>
  <w:style w:type="numbering" w:customStyle="1" w:styleId="TableNumbers">
    <w:name w:val="Table Numbers"/>
    <w:uiPriority w:val="99"/>
    <w:rsid w:val="00AF0899"/>
    <w:pPr>
      <w:numPr>
        <w:numId w:val="9"/>
      </w:numPr>
    </w:pPr>
  </w:style>
  <w:style w:type="paragraph" w:styleId="Title">
    <w:name w:val="Title"/>
    <w:basedOn w:val="EasyReadTitle"/>
    <w:next w:val="Normal"/>
    <w:link w:val="TitleChar"/>
    <w:uiPriority w:val="3"/>
    <w:qFormat/>
    <w:rsid w:val="006B139E"/>
  </w:style>
  <w:style w:type="character" w:customStyle="1" w:styleId="TitleChar">
    <w:name w:val="Title Char"/>
    <w:basedOn w:val="DefaultParagraphFont"/>
    <w:link w:val="Title"/>
    <w:uiPriority w:val="3"/>
    <w:rsid w:val="006B139E"/>
    <w:rPr>
      <w:rFonts w:asciiTheme="majorHAnsi" w:eastAsiaTheme="majorEastAsia" w:hAnsiTheme="majorHAnsi" w:cstheme="majorBidi"/>
      <w:b/>
      <w:color w:val="612C69"/>
      <w:sz w:val="90"/>
      <w:szCs w:val="90"/>
    </w:rPr>
  </w:style>
  <w:style w:type="paragraph" w:styleId="TOC1">
    <w:name w:val="toc 1"/>
    <w:basedOn w:val="Normal"/>
    <w:next w:val="Normal"/>
    <w:autoRedefine/>
    <w:uiPriority w:val="39"/>
    <w:rsid w:val="00FA6B5A"/>
    <w:pPr>
      <w:keepNext/>
      <w:tabs>
        <w:tab w:val="right" w:leader="dot" w:pos="9628"/>
      </w:tabs>
      <w:spacing w:before="240" w:after="240"/>
    </w:pPr>
    <w:rPr>
      <w:rFonts w:asciiTheme="majorHAnsi" w:hAnsiTheme="majorHAnsi"/>
      <w:color w:val="auto"/>
      <w:sz w:val="24"/>
    </w:rPr>
  </w:style>
  <w:style w:type="paragraph" w:styleId="TOC2">
    <w:name w:val="toc 2"/>
    <w:basedOn w:val="Normal"/>
    <w:next w:val="Normal"/>
    <w:autoRedefine/>
    <w:uiPriority w:val="39"/>
    <w:rsid w:val="00CB64BD"/>
    <w:pPr>
      <w:tabs>
        <w:tab w:val="right" w:leader="dot" w:pos="9628"/>
      </w:tabs>
      <w:spacing w:before="120" w:after="120" w:line="240" w:lineRule="auto"/>
      <w:ind w:left="851" w:hanging="567"/>
    </w:pPr>
    <w:rPr>
      <w:rFonts w:asciiTheme="majorHAnsi" w:hAnsiTheme="majorHAnsi"/>
    </w:rPr>
  </w:style>
  <w:style w:type="paragraph" w:styleId="TOC3">
    <w:name w:val="toc 3"/>
    <w:basedOn w:val="Normal"/>
    <w:next w:val="Normal"/>
    <w:autoRedefine/>
    <w:uiPriority w:val="39"/>
    <w:rsid w:val="00CB64BD"/>
    <w:pPr>
      <w:tabs>
        <w:tab w:val="right" w:leader="dot" w:pos="9628"/>
      </w:tabs>
      <w:spacing w:before="120" w:after="120" w:line="240" w:lineRule="auto"/>
      <w:ind w:left="1134" w:hanging="567"/>
    </w:pPr>
  </w:style>
  <w:style w:type="paragraph" w:styleId="TOC4">
    <w:name w:val="toc 4"/>
    <w:basedOn w:val="Normal"/>
    <w:next w:val="Normal"/>
    <w:autoRedefine/>
    <w:uiPriority w:val="39"/>
    <w:rsid w:val="00AF0899"/>
    <w:pPr>
      <w:tabs>
        <w:tab w:val="right" w:pos="9628"/>
      </w:tabs>
      <w:spacing w:before="60" w:after="60"/>
      <w:ind w:left="1135" w:hanging="851"/>
    </w:pPr>
  </w:style>
  <w:style w:type="paragraph" w:styleId="TOCHeading">
    <w:name w:val="TOC Heading"/>
    <w:basedOn w:val="Heading1"/>
    <w:next w:val="Normal"/>
    <w:uiPriority w:val="39"/>
    <w:qFormat/>
    <w:rsid w:val="00AF0899"/>
    <w:pPr>
      <w:outlineLvl w:val="9"/>
    </w:pPr>
  </w:style>
  <w:style w:type="numbering" w:customStyle="1" w:styleId="DefaultBullets">
    <w:name w:val="Default Bullets"/>
    <w:uiPriority w:val="99"/>
    <w:rsid w:val="00DF74BA"/>
  </w:style>
  <w:style w:type="table" w:customStyle="1" w:styleId="NDISCommission">
    <w:name w:val="NDIS Commission"/>
    <w:basedOn w:val="ListTable3-Accent2"/>
    <w:uiPriority w:val="99"/>
    <w:rsid w:val="006D6D91"/>
    <w:pPr>
      <w:spacing w:before="0"/>
    </w:pPr>
    <w:tblPr/>
    <w:tblStylePr w:type="firstRow">
      <w:rPr>
        <w:b/>
        <w:bCs/>
        <w:color w:val="FFFFFF" w:themeColor="background1"/>
      </w:rPr>
      <w:tblPr/>
      <w:tcPr>
        <w:shd w:val="clear" w:color="auto" w:fill="962C8B" w:themeFill="accent2"/>
      </w:tcPr>
    </w:tblStylePr>
    <w:tblStylePr w:type="lastRow">
      <w:rPr>
        <w:b/>
        <w:bCs/>
      </w:rPr>
      <w:tblPr/>
      <w:tcPr>
        <w:tcBorders>
          <w:top w:val="double" w:sz="4" w:space="0" w:color="962C8B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62C8B" w:themeColor="accent2"/>
          <w:right w:val="single" w:sz="4" w:space="0" w:color="962C8B" w:themeColor="accent2"/>
        </w:tcBorders>
      </w:tcPr>
    </w:tblStylePr>
    <w:tblStylePr w:type="band1Horz">
      <w:tblPr/>
      <w:tcPr>
        <w:tcBorders>
          <w:top w:val="single" w:sz="4" w:space="0" w:color="962C8B" w:themeColor="accent2"/>
          <w:bottom w:val="single" w:sz="4" w:space="0" w:color="962C8B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62C8B" w:themeColor="accent2"/>
          <w:left w:val="nil"/>
        </w:tcBorders>
      </w:tcPr>
    </w:tblStylePr>
    <w:tblStylePr w:type="swCell">
      <w:tblPr/>
      <w:tcPr>
        <w:tcBorders>
          <w:top w:val="double" w:sz="4" w:space="0" w:color="962C8B" w:themeColor="accent2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CB64BD"/>
    <w:tblPr>
      <w:tblStyleRowBandSize w:val="1"/>
      <w:tblStyleColBandSize w:val="1"/>
    </w:tblPr>
    <w:tcPr>
      <w:tcBorders>
        <w:top w:val="single" w:sz="4" w:space="0" w:color="962C8B" w:themeColor="accent2"/>
        <w:bottom w:val="single" w:sz="4" w:space="0" w:color="962C8B" w:themeColor="accent2"/>
      </w:tcBorders>
    </w:tcPr>
    <w:tblStylePr w:type="firstRow">
      <w:rPr>
        <w:b/>
        <w:bCs/>
        <w:color w:val="FFFFFF" w:themeColor="background1"/>
      </w:rPr>
      <w:tblPr/>
      <w:tcPr>
        <w:shd w:val="clear" w:color="auto" w:fill="962C8B" w:themeFill="accent2"/>
      </w:tcPr>
    </w:tblStylePr>
    <w:tblStylePr w:type="lastRow">
      <w:rPr>
        <w:b/>
        <w:bCs/>
      </w:rPr>
      <w:tblPr/>
      <w:tcPr>
        <w:tcBorders>
          <w:top w:val="double" w:sz="4" w:space="0" w:color="962C8B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62C8B" w:themeColor="accent2"/>
          <w:right w:val="single" w:sz="4" w:space="0" w:color="962C8B" w:themeColor="accent2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62C8B" w:themeColor="accent2"/>
          <w:left w:val="nil"/>
        </w:tcBorders>
      </w:tcPr>
    </w:tblStylePr>
    <w:tblStylePr w:type="swCell">
      <w:tblPr/>
      <w:tcPr>
        <w:tcBorders>
          <w:top w:val="double" w:sz="4" w:space="0" w:color="962C8B" w:themeColor="accent2"/>
          <w:right w:val="nil"/>
        </w:tcBorders>
      </w:tcPr>
    </w:tblStylePr>
  </w:style>
  <w:style w:type="paragraph" w:customStyle="1" w:styleId="ListParagraph-A">
    <w:name w:val="List Paragraph - A"/>
    <w:basedOn w:val="ListParagraph"/>
    <w:rsid w:val="00F935F7"/>
    <w:pPr>
      <w:numPr>
        <w:numId w:val="12"/>
      </w:numPr>
      <w:spacing w:before="120" w:after="240"/>
      <w:contextualSpacing w:val="0"/>
    </w:pPr>
  </w:style>
  <w:style w:type="paragraph" w:styleId="ListParagraph">
    <w:name w:val="List Paragraph"/>
    <w:basedOn w:val="Normal"/>
    <w:uiPriority w:val="34"/>
    <w:unhideWhenUsed/>
    <w:qFormat/>
    <w:rsid w:val="00F935F7"/>
    <w:pPr>
      <w:ind w:left="720"/>
      <w:contextualSpacing/>
    </w:pPr>
  </w:style>
  <w:style w:type="paragraph" w:customStyle="1" w:styleId="Heading2-numbered">
    <w:name w:val="Heading 2 - numbered"/>
    <w:basedOn w:val="Heading2"/>
    <w:link w:val="Heading2-numberedChar"/>
    <w:rsid w:val="00280CD6"/>
    <w:pPr>
      <w:numPr>
        <w:numId w:val="13"/>
      </w:numPr>
      <w:ind w:left="426" w:hanging="426"/>
    </w:pPr>
    <w:rPr>
      <w:rFonts w:ascii="Calibri" w:eastAsia="Times New Roman" w:hAnsi="Calibri" w:cs="Times New Roman"/>
    </w:rPr>
  </w:style>
  <w:style w:type="character" w:customStyle="1" w:styleId="Heading2-numberedChar">
    <w:name w:val="Heading 2 - numbered Char"/>
    <w:basedOn w:val="Heading2Char"/>
    <w:link w:val="Heading2-numbered"/>
    <w:rsid w:val="00280CD6"/>
    <w:rPr>
      <w:rFonts w:ascii="Calibri" w:eastAsia="Times New Roman" w:hAnsi="Calibri" w:cs="Times New Roman"/>
      <w:b/>
      <w:color w:val="85367B"/>
      <w:sz w:val="34"/>
      <w:szCs w:val="34"/>
    </w:rPr>
  </w:style>
  <w:style w:type="paragraph" w:customStyle="1" w:styleId="EasyReadTitle">
    <w:name w:val="Easy Read Title"/>
    <w:basedOn w:val="Heading1"/>
    <w:link w:val="EasyReadTitleChar"/>
    <w:rsid w:val="007E79F3"/>
    <w:pPr>
      <w:spacing w:before="1680"/>
    </w:pPr>
    <w:rPr>
      <w:sz w:val="90"/>
      <w:szCs w:val="90"/>
    </w:rPr>
  </w:style>
  <w:style w:type="character" w:customStyle="1" w:styleId="EasyReadTitleChar">
    <w:name w:val="Easy Read Title Char"/>
    <w:basedOn w:val="Heading1Char"/>
    <w:link w:val="EasyReadTitle"/>
    <w:rsid w:val="007E79F3"/>
    <w:rPr>
      <w:rFonts w:asciiTheme="majorHAnsi" w:eastAsiaTheme="majorEastAsia" w:hAnsiTheme="majorHAnsi" w:cstheme="majorBidi"/>
      <w:b/>
      <w:color w:val="612C69"/>
      <w:sz w:val="90"/>
      <w:szCs w:val="90"/>
    </w:rPr>
  </w:style>
  <w:style w:type="paragraph" w:customStyle="1" w:styleId="EasyReadHeading1">
    <w:name w:val="Easy Read Heading 1"/>
    <w:basedOn w:val="Heading1"/>
    <w:link w:val="EasyReadHeading1Char"/>
    <w:rsid w:val="00640E62"/>
  </w:style>
  <w:style w:type="character" w:customStyle="1" w:styleId="EasyReadHeading1Char">
    <w:name w:val="Easy Read Heading 1 Char"/>
    <w:basedOn w:val="Heading1Char"/>
    <w:link w:val="EasyReadHeading1"/>
    <w:rsid w:val="00640E62"/>
    <w:rPr>
      <w:rFonts w:asciiTheme="majorHAnsi" w:eastAsiaTheme="majorEastAsia" w:hAnsiTheme="majorHAnsi" w:cstheme="majorBidi"/>
      <w:b/>
      <w:color w:val="612C69"/>
      <w:sz w:val="40"/>
      <w:szCs w:val="40"/>
    </w:rPr>
  </w:style>
  <w:style w:type="paragraph" w:customStyle="1" w:styleId="EasyReadNormal">
    <w:name w:val="Easy Read Normal"/>
    <w:basedOn w:val="Normal"/>
    <w:link w:val="EasyReadNormalChar"/>
    <w:rsid w:val="007E79F3"/>
  </w:style>
  <w:style w:type="character" w:customStyle="1" w:styleId="EasyReadNormalChar">
    <w:name w:val="Easy Read Normal Char"/>
    <w:basedOn w:val="DefaultParagraphFont"/>
    <w:link w:val="EasyReadNormal"/>
    <w:rsid w:val="007E79F3"/>
    <w:rPr>
      <w:rFonts w:ascii="Calibri" w:eastAsia="Calibri" w:hAnsi="Calibri" w:cs="Times New Roman"/>
      <w:color w:val="000000"/>
      <w:sz w:val="28"/>
      <w:szCs w:val="28"/>
    </w:rPr>
  </w:style>
  <w:style w:type="paragraph" w:customStyle="1" w:styleId="Bullet">
    <w:name w:val="Bullet"/>
    <w:basedOn w:val="Bullet1"/>
    <w:link w:val="BulletChar"/>
    <w:qFormat/>
    <w:rsid w:val="006B139E"/>
    <w:pPr>
      <w:numPr>
        <w:numId w:val="14"/>
      </w:numPr>
    </w:pPr>
  </w:style>
  <w:style w:type="character" w:customStyle="1" w:styleId="Bullet1Char">
    <w:name w:val="Bullet 1 Char"/>
    <w:basedOn w:val="DefaultParagraphFont"/>
    <w:link w:val="Bullet1"/>
    <w:uiPriority w:val="2"/>
    <w:rsid w:val="00640E62"/>
    <w:rPr>
      <w:rFonts w:ascii="Calibri" w:eastAsia="Calibri" w:hAnsi="Calibri" w:cs="Times New Roman"/>
      <w:color w:val="000000"/>
      <w:sz w:val="28"/>
      <w:szCs w:val="28"/>
    </w:rPr>
  </w:style>
  <w:style w:type="character" w:customStyle="1" w:styleId="BulletChar">
    <w:name w:val="Bullet Char"/>
    <w:basedOn w:val="Bullet1Char"/>
    <w:link w:val="Bullet"/>
    <w:rsid w:val="006B139E"/>
    <w:rPr>
      <w:rFonts w:ascii="Calibri" w:eastAsia="Calibri" w:hAnsi="Calibri" w:cs="Times New Roman"/>
      <w:color w:val="000000"/>
      <w:sz w:val="28"/>
      <w:szCs w:val="28"/>
    </w:rPr>
  </w:style>
  <w:style w:type="paragraph" w:customStyle="1" w:styleId="Bold">
    <w:name w:val="Bold"/>
    <w:basedOn w:val="EasyReadNormal"/>
    <w:link w:val="BoldChar"/>
    <w:qFormat/>
    <w:rsid w:val="006B139E"/>
    <w:rPr>
      <w:b/>
      <w:bCs/>
      <w:color w:val="5F2E74" w:themeColor="text2"/>
    </w:rPr>
  </w:style>
  <w:style w:type="character" w:customStyle="1" w:styleId="BoldChar">
    <w:name w:val="Bold Char"/>
    <w:basedOn w:val="EasyReadNormalChar"/>
    <w:link w:val="Bold"/>
    <w:rsid w:val="006B139E"/>
    <w:rPr>
      <w:rFonts w:ascii="Calibri" w:eastAsia="Calibri" w:hAnsi="Calibri" w:cs="Times New Roman"/>
      <w:b/>
      <w:bCs/>
      <w:color w:val="5F2E74" w:themeColor="text2"/>
      <w:sz w:val="28"/>
      <w:szCs w:val="28"/>
    </w:rPr>
  </w:style>
  <w:style w:type="paragraph" w:customStyle="1" w:styleId="EasyReadContents">
    <w:name w:val="Easy Read Contents"/>
    <w:basedOn w:val="EasyReadNormal"/>
    <w:link w:val="EasyReadContentsChar"/>
    <w:qFormat/>
    <w:rsid w:val="006B139E"/>
    <w:pPr>
      <w:tabs>
        <w:tab w:val="right" w:pos="8647"/>
      </w:tabs>
      <w:spacing w:after="440"/>
      <w:ind w:right="96"/>
    </w:pPr>
    <w:rPr>
      <w:sz w:val="36"/>
      <w:szCs w:val="36"/>
      <w:u w:val="single"/>
    </w:rPr>
  </w:style>
  <w:style w:type="character" w:customStyle="1" w:styleId="EasyReadContentsChar">
    <w:name w:val="Easy Read Contents Char"/>
    <w:basedOn w:val="EasyReadNormalChar"/>
    <w:link w:val="EasyReadContents"/>
    <w:rsid w:val="006B139E"/>
    <w:rPr>
      <w:rFonts w:ascii="Calibri" w:eastAsia="Calibri" w:hAnsi="Calibri" w:cs="Times New Roman"/>
      <w:color w:val="000000"/>
      <w:sz w:val="36"/>
      <w:szCs w:val="36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03C24"/>
    <w:rPr>
      <w:color w:val="605E5C"/>
      <w:shd w:val="clear" w:color="auto" w:fill="E1DFDD"/>
    </w:rPr>
  </w:style>
  <w:style w:type="paragraph" w:customStyle="1" w:styleId="Picturesection">
    <w:name w:val="Picture section"/>
    <w:basedOn w:val="EasyReadNormal"/>
    <w:link w:val="PicturesectionChar"/>
    <w:qFormat/>
    <w:rsid w:val="006B139E"/>
    <w:pPr>
      <w:spacing w:line="240" w:lineRule="auto"/>
      <w:jc w:val="center"/>
    </w:pPr>
  </w:style>
  <w:style w:type="character" w:customStyle="1" w:styleId="PicturesectionChar">
    <w:name w:val="Picture section Char"/>
    <w:basedOn w:val="EasyReadNormalChar"/>
    <w:link w:val="Picturesection"/>
    <w:rsid w:val="006B139E"/>
    <w:rPr>
      <w:rFonts w:ascii="Calibri" w:eastAsia="Calibri" w:hAnsi="Calibri" w:cs="Times New Roman"/>
      <w:color w:val="000000"/>
      <w:sz w:val="28"/>
      <w:szCs w:val="28"/>
    </w:rPr>
  </w:style>
  <w:style w:type="character" w:styleId="CommentReference">
    <w:name w:val="annotation reference"/>
    <w:basedOn w:val="DefaultParagraphFont"/>
    <w:uiPriority w:val="99"/>
    <w:semiHidden/>
    <w:unhideWhenUsed/>
    <w:rsid w:val="00C259D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259D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259D7"/>
    <w:rPr>
      <w:rFonts w:ascii="Calibri" w:eastAsia="Calibri" w:hAnsi="Calibri" w:cs="Times New Roman"/>
      <w:color w:val="00000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259D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259D7"/>
    <w:rPr>
      <w:rFonts w:ascii="Calibri" w:eastAsia="Calibri" w:hAnsi="Calibri" w:cs="Times New Roman"/>
      <w:b/>
      <w:bCs/>
      <w:color w:val="000000"/>
    </w:rPr>
  </w:style>
  <w:style w:type="paragraph" w:customStyle="1" w:styleId="Sub-title">
    <w:name w:val="Sub-title"/>
    <w:basedOn w:val="Title"/>
    <w:link w:val="Sub-titleChar"/>
    <w:qFormat/>
    <w:rsid w:val="005B1EC3"/>
    <w:pPr>
      <w:spacing w:before="1080"/>
    </w:pPr>
    <w:rPr>
      <w:sz w:val="48"/>
      <w:szCs w:val="48"/>
    </w:rPr>
  </w:style>
  <w:style w:type="character" w:customStyle="1" w:styleId="Sub-titleChar">
    <w:name w:val="Sub-title Char"/>
    <w:basedOn w:val="TitleChar"/>
    <w:link w:val="Sub-title"/>
    <w:rsid w:val="005B1EC3"/>
    <w:rPr>
      <w:rFonts w:asciiTheme="majorHAnsi" w:eastAsiaTheme="majorEastAsia" w:hAnsiTheme="majorHAnsi" w:cstheme="majorBidi"/>
      <w:b/>
      <w:color w:val="612C69"/>
      <w:sz w:val="48"/>
      <w:szCs w:val="48"/>
    </w:rPr>
  </w:style>
  <w:style w:type="paragraph" w:customStyle="1" w:styleId="Titlepagedate">
    <w:name w:val="Title page date"/>
    <w:basedOn w:val="Sub-title"/>
    <w:link w:val="TitlepagedateChar"/>
    <w:qFormat/>
    <w:rsid w:val="002443C1"/>
    <w:pPr>
      <w:spacing w:before="0"/>
    </w:pPr>
    <w:rPr>
      <w:b w:val="0"/>
      <w:bCs/>
      <w:sz w:val="36"/>
      <w:szCs w:val="36"/>
    </w:rPr>
  </w:style>
  <w:style w:type="character" w:customStyle="1" w:styleId="TitlepagedateChar">
    <w:name w:val="Title page date Char"/>
    <w:basedOn w:val="Sub-titleChar"/>
    <w:link w:val="Titlepagedate"/>
    <w:rsid w:val="002443C1"/>
    <w:rPr>
      <w:rFonts w:asciiTheme="majorHAnsi" w:eastAsiaTheme="majorEastAsia" w:hAnsiTheme="majorHAnsi" w:cstheme="majorBidi"/>
      <w:b w:val="0"/>
      <w:bCs/>
      <w:color w:val="612C69"/>
      <w:sz w:val="36"/>
      <w:szCs w:val="36"/>
    </w:rPr>
  </w:style>
  <w:style w:type="numbering" w:customStyle="1" w:styleId="DefaultBullets1">
    <w:name w:val="Default Bullets1"/>
    <w:uiPriority w:val="99"/>
    <w:rsid w:val="00B9319F"/>
    <w:pPr>
      <w:numPr>
        <w:numId w:val="10"/>
      </w:numPr>
    </w:pPr>
  </w:style>
  <w:style w:type="paragraph" w:styleId="Revision">
    <w:name w:val="Revision"/>
    <w:hidden/>
    <w:uiPriority w:val="99"/>
    <w:semiHidden/>
    <w:rsid w:val="00393334"/>
    <w:pPr>
      <w:spacing w:before="0" w:line="240" w:lineRule="auto"/>
    </w:pPr>
    <w:rPr>
      <w:rFonts w:ascii="Calibri" w:eastAsia="Calibri" w:hAnsi="Calibri" w:cs="Times New Roman"/>
      <w:color w:val="000000"/>
      <w:sz w:val="28"/>
      <w:szCs w:val="28"/>
    </w:rPr>
  </w:style>
  <w:style w:type="paragraph" w:customStyle="1" w:styleId="pf0">
    <w:name w:val="pf0"/>
    <w:basedOn w:val="Normal"/>
    <w:rsid w:val="00915D6D"/>
    <w:pPr>
      <w:spacing w:before="100" w:beforeAutospacing="1" w:after="100" w:afterAutospacing="1" w:line="240" w:lineRule="auto"/>
      <w:ind w:left="300"/>
    </w:pPr>
    <w:rPr>
      <w:rFonts w:ascii="Times New Roman" w:eastAsia="Times New Roman" w:hAnsi="Times New Roman"/>
      <w:color w:val="auto"/>
      <w:sz w:val="24"/>
      <w:szCs w:val="24"/>
      <w:lang w:eastAsia="en-AU"/>
    </w:rPr>
  </w:style>
  <w:style w:type="character" w:customStyle="1" w:styleId="cf01">
    <w:name w:val="cf01"/>
    <w:basedOn w:val="DefaultParagraphFont"/>
    <w:rsid w:val="00915D6D"/>
    <w:rPr>
      <w:rFonts w:ascii="Segoe UI" w:hAnsi="Segoe UI" w:cs="Segoe UI" w:hint="default"/>
      <w:sz w:val="18"/>
      <w:szCs w:val="18"/>
    </w:rPr>
  </w:style>
  <w:style w:type="character" w:styleId="Mention">
    <w:name w:val="Mention"/>
    <w:basedOn w:val="DefaultParagraphFont"/>
    <w:uiPriority w:val="99"/>
    <w:unhideWhenUsed/>
    <w:rsid w:val="00FC7684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652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00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jpe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hyperlink" Target="mailto:contactcentre@ndiscommission.gov.au" TargetMode="External"/><Relationship Id="rId16" Type="http://schemas.openxmlformats.org/officeDocument/2006/relationships/image" Target="media/image5.png"/><Relationship Id="rId11" Type="http://schemas.openxmlformats.org/officeDocument/2006/relationships/image" Target="media/image1.tiff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hyperlink" Target="https://au.linkedin.com/company/ndiscommission" TargetMode="External"/><Relationship Id="rId79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image" Target="media/image49.png"/><Relationship Id="rId19" Type="http://schemas.openxmlformats.org/officeDocument/2006/relationships/image" Target="media/image8.jpeg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6.png"/><Relationship Id="rId77" Type="http://schemas.openxmlformats.org/officeDocument/2006/relationships/header" Target="header1.xml"/><Relationship Id="rId8" Type="http://schemas.openxmlformats.org/officeDocument/2006/relationships/webSettings" Target="webSettings.xml"/><Relationship Id="rId51" Type="http://schemas.openxmlformats.org/officeDocument/2006/relationships/image" Target="media/image39.png"/><Relationship Id="rId72" Type="http://schemas.openxmlformats.org/officeDocument/2006/relationships/hyperlink" Target="http://www.facebook.com/NDISCommission" TargetMode="External"/><Relationship Id="rId80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hyperlink" Target="https://pxhere.com/de/photo/582159" TargetMode="External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hyperlink" Target="http://www.ndiscommission.gov.au" TargetMode="External"/><Relationship Id="rId75" Type="http://schemas.openxmlformats.org/officeDocument/2006/relationships/image" Target="media/image5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www.ndiscommission.gov.au/about-us/news-and-events/newsletters-and-alerts#paragraph-id-4437622" TargetMode="Externa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endnotes" Target="endnotes.xml"/><Relationship Id="rId31" Type="http://schemas.openxmlformats.org/officeDocument/2006/relationships/image" Target="media/image19.jpeg"/><Relationship Id="rId44" Type="http://schemas.openxmlformats.org/officeDocument/2006/relationships/image" Target="media/image32.png"/><Relationship Id="rId52" Type="http://schemas.openxmlformats.org/officeDocument/2006/relationships/image" Target="media/image40.jpe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58.jpg"/><Relationship Id="rId78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7.png"/><Relationship Id="rId34" Type="http://schemas.openxmlformats.org/officeDocument/2006/relationships/image" Target="media/image22.jpeg"/><Relationship Id="rId50" Type="http://schemas.openxmlformats.org/officeDocument/2006/relationships/image" Target="media/image38.png"/><Relationship Id="rId55" Type="http://schemas.openxmlformats.org/officeDocument/2006/relationships/image" Target="media/image43.jpeg"/><Relationship Id="rId76" Type="http://schemas.openxmlformats.org/officeDocument/2006/relationships/footer" Target="footer1.xml"/><Relationship Id="rId7" Type="http://schemas.openxmlformats.org/officeDocument/2006/relationships/settings" Target="settings.xml"/><Relationship Id="rId71" Type="http://schemas.openxmlformats.org/officeDocument/2006/relationships/image" Target="media/image57.jp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62.png"/><Relationship Id="rId1" Type="http://schemas.openxmlformats.org/officeDocument/2006/relationships/image" Target="media/image6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0.tiff"/></Relationships>
</file>

<file path=word/theme/theme1.xml><?xml version="1.0" encoding="utf-8"?>
<a:theme xmlns:a="http://schemas.openxmlformats.org/drawingml/2006/main" name="Office Theme">
  <a:themeElements>
    <a:clrScheme name="NDIS QaSC">
      <a:dk1>
        <a:sysClr val="windowText" lastClr="000000"/>
      </a:dk1>
      <a:lt1>
        <a:sysClr val="window" lastClr="FFFFFF"/>
      </a:lt1>
      <a:dk2>
        <a:srgbClr val="5F2E74"/>
      </a:dk2>
      <a:lt2>
        <a:srgbClr val="DDDDDD"/>
      </a:lt2>
      <a:accent1>
        <a:srgbClr val="5F2E74"/>
      </a:accent1>
      <a:accent2>
        <a:srgbClr val="962C8B"/>
      </a:accent2>
      <a:accent3>
        <a:srgbClr val="BA2E96"/>
      </a:accent3>
      <a:accent4>
        <a:srgbClr val="539250"/>
      </a:accent4>
      <a:accent5>
        <a:srgbClr val="83B14C"/>
      </a:accent5>
      <a:accent6>
        <a:srgbClr val="9DC44D"/>
      </a:accent6>
      <a:hlink>
        <a:srgbClr val="0000FF"/>
      </a:hlink>
      <a:folHlink>
        <a:srgbClr val="BA2E96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PDMS Document" ma:contentTypeID="0x010100266966F133664895A6EE3632470D45F500E18708E9AA32264A940C6F37C40C40BB" ma:contentTypeVersion="" ma:contentTypeDescription="PDMS Document Site Content Type" ma:contentTypeScope="" ma:versionID="43171fb88733a8842946fd6660c07573">
  <xsd:schema xmlns:xsd="http://www.w3.org/2001/XMLSchema" xmlns:xs="http://www.w3.org/2001/XMLSchema" xmlns:p="http://schemas.microsoft.com/office/2006/metadata/properties" xmlns:ns2="F6876738-A730-473C-B137-2A2C2079E1A4" targetNamespace="http://schemas.microsoft.com/office/2006/metadata/properties" ma:root="true" ma:fieldsID="ab8f8524ae8baa0872b76461a7a981a6" ns2:_="">
    <xsd:import namespace="F6876738-A730-473C-B137-2A2C2079E1A4"/>
    <xsd:element name="properties">
      <xsd:complexType>
        <xsd:sequence>
          <xsd:element name="documentManagement">
            <xsd:complexType>
              <xsd:all>
                <xsd:element ref="ns2:SecurityClassifi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876738-A730-473C-B137-2A2C2079E1A4" elementFormDefault="qualified">
    <xsd:import namespace="http://schemas.microsoft.com/office/2006/documentManagement/types"/>
    <xsd:import namespace="http://schemas.microsoft.com/office/infopath/2007/PartnerControls"/>
    <xsd:element name="SecurityClassification" ma:index="8" nillable="true" ma:displayName="Security Classification" ma:hidden="true" ma:internalName="SecurityClassification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ecurityClassification xmlns="F6876738-A730-473C-B137-2A2C2079E1A4" xsi:nil="true"/>
  </documentManagement>
</p:properties>
</file>

<file path=customXml/itemProps1.xml><?xml version="1.0" encoding="utf-8"?>
<ds:datastoreItem xmlns:ds="http://schemas.openxmlformats.org/officeDocument/2006/customXml" ds:itemID="{1D60E9DF-5CAB-4D22-868D-C3673D11A5D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E37182F-C8EE-42AB-8076-8A64CD565AF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6876738-A730-473C-B137-2A2C2079E1A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67F1AFA-3246-47E3-BAD5-9DE6B92F0F3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FE6151C4-C524-42C5-B5C1-2E9DF07DAFB0}">
  <ds:schemaRefs>
    <ds:schemaRef ds:uri="http://schemas.microsoft.com/office/2006/metadata/properties"/>
    <ds:schemaRef ds:uri="http://schemas.microsoft.com/office/infopath/2007/PartnerControls"/>
    <ds:schemaRef ds:uri="F6876738-A730-473C-B137-2A2C2079E1A4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18</Pages>
  <Words>909</Words>
  <Characters>4607</Characters>
  <Application>Microsoft Office Word</Application>
  <DocSecurity>0</DocSecurity>
  <Lines>347</Lines>
  <Paragraphs>104</Paragraphs>
  <ScaleCrop>false</ScaleCrop>
  <Company/>
  <LinksUpToDate>false</LinksUpToDate>
  <CharactersWithSpaces>5459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Document template - portrait layout</dc:title>
  <dc:subject/>
  <dc:creator>OWEN, Emma Jane</dc:creator>
  <cp:keywords>[SEC=OFFICIAL]</cp:keywords>
  <dc:description>DOTX Document template - portrait - v 2.1 (July 2023)</dc:description>
  <cp:lastModifiedBy>PARKER, Anna</cp:lastModifiedBy>
  <cp:revision>5</cp:revision>
  <dcterms:created xsi:type="dcterms:W3CDTF">2026-07-07T23:57:00Z</dcterms:created>
  <dcterms:modified xsi:type="dcterms:W3CDTF">2026-07-19T23:17:00Z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ProtectiveMarkingImage_Header">
    <vt:lpwstr>C:\Program Files (x86)\Common Files\janusNET Shared\janusSEAL\Images\DocumentSlashBlue.png</vt:lpwstr>
  </property>
  <property fmtid="{D5CDD505-2E9C-101B-9397-08002B2CF9AE}" pid="3" name="PM_Caveats_Count">
    <vt:lpwstr>0</vt:lpwstr>
  </property>
  <property fmtid="{D5CDD505-2E9C-101B-9397-08002B2CF9AE}" pid="4" name="PM_DisplayValueSecClassificationWithQualifier">
    <vt:lpwstr>OFFICIAL</vt:lpwstr>
  </property>
  <property fmtid="{D5CDD505-2E9C-101B-9397-08002B2CF9AE}" pid="5" name="PM_Qualifier">
    <vt:lpwstr/>
  </property>
  <property fmtid="{D5CDD505-2E9C-101B-9397-08002B2CF9AE}" pid="6" name="PM_SecurityClassification">
    <vt:lpwstr>OFFICIAL</vt:lpwstr>
  </property>
  <property fmtid="{D5CDD505-2E9C-101B-9397-08002B2CF9AE}" pid="7" name="PM_InsertionValue">
    <vt:lpwstr>OFFICIAL</vt:lpwstr>
  </property>
  <property fmtid="{D5CDD505-2E9C-101B-9397-08002B2CF9AE}" pid="8" name="PM_Originating_FileId">
    <vt:lpwstr>C6E30C209EB04CC6B88BBBEEF3B3CE6C</vt:lpwstr>
  </property>
  <property fmtid="{D5CDD505-2E9C-101B-9397-08002B2CF9AE}" pid="9" name="PM_ProtectiveMarkingValue_Footer">
    <vt:lpwstr>OFFICIAL</vt:lpwstr>
  </property>
  <property fmtid="{D5CDD505-2E9C-101B-9397-08002B2CF9AE}" pid="10" name="PM_Originator_Hash_SHA1">
    <vt:lpwstr>643920C0433A3A8FFF8E995913A9EA1C8FB73E64</vt:lpwstr>
  </property>
  <property fmtid="{D5CDD505-2E9C-101B-9397-08002B2CF9AE}" pid="11" name="PM_OriginationTimeStamp">
    <vt:lpwstr>2023-07-25T00:10:21Z</vt:lpwstr>
  </property>
  <property fmtid="{D5CDD505-2E9C-101B-9397-08002B2CF9AE}" pid="12" name="PM_ProtectiveMarkingValue_Header">
    <vt:lpwstr>OFFICIAL</vt:lpwstr>
  </property>
  <property fmtid="{D5CDD505-2E9C-101B-9397-08002B2CF9AE}" pid="13" name="PM_ProtectiveMarkingImage_Footer">
    <vt:lpwstr>C:\Program Files (x86)\Common Files\janusNET Shared\janusSEAL\Images\DocumentSlashBlue.png</vt:lpwstr>
  </property>
  <property fmtid="{D5CDD505-2E9C-101B-9397-08002B2CF9AE}" pid="14" name="PM_Namespace">
    <vt:lpwstr>gov.au</vt:lpwstr>
  </property>
  <property fmtid="{D5CDD505-2E9C-101B-9397-08002B2CF9AE}" pid="15" name="PM_Version">
    <vt:lpwstr>2018.4</vt:lpwstr>
  </property>
  <property fmtid="{D5CDD505-2E9C-101B-9397-08002B2CF9AE}" pid="16" name="PM_Note">
    <vt:lpwstr/>
  </property>
  <property fmtid="{D5CDD505-2E9C-101B-9397-08002B2CF9AE}" pid="17" name="PM_Markers">
    <vt:lpwstr/>
  </property>
  <property fmtid="{D5CDD505-2E9C-101B-9397-08002B2CF9AE}" pid="18" name="PM_Display">
    <vt:lpwstr>OFFICIAL</vt:lpwstr>
  </property>
  <property fmtid="{D5CDD505-2E9C-101B-9397-08002B2CF9AE}" pid="19" name="PM_Hash_Version">
    <vt:lpwstr>2024.1</vt:lpwstr>
  </property>
  <property fmtid="{D5CDD505-2E9C-101B-9397-08002B2CF9AE}" pid="20" name="PM_OriginatorUserAccountName_SHA256">
    <vt:lpwstr>5146BED6DE3F1AA6E1F8B29BA9C587BEE1EC85F7B592844D47BDFE47EBFBFBB7</vt:lpwstr>
  </property>
  <property fmtid="{D5CDD505-2E9C-101B-9397-08002B2CF9AE}" pid="21" name="PM_OriginatorDomainName_SHA256">
    <vt:lpwstr>CE53151D70EF3143B9B6CA1DC053F41E858E2C804CF2EE5AE813E5CCE407743B</vt:lpwstr>
  </property>
  <property fmtid="{D5CDD505-2E9C-101B-9397-08002B2CF9AE}" pid="22" name="PM_SecurityClassification_Prev">
    <vt:lpwstr>OFFICIAL</vt:lpwstr>
  </property>
  <property fmtid="{D5CDD505-2E9C-101B-9397-08002B2CF9AE}" pid="23" name="PM_Qualifier_Prev">
    <vt:lpwstr/>
  </property>
  <property fmtid="{D5CDD505-2E9C-101B-9397-08002B2CF9AE}" pid="24" name="ContentTypeId">
    <vt:lpwstr>0x010100266966F133664895A6EE3632470D45F500E18708E9AA32264A940C6F37C40C40BB</vt:lpwstr>
  </property>
  <property fmtid="{D5CDD505-2E9C-101B-9397-08002B2CF9AE}" pid="25" name="MSIP_Label_eb34d90b-fc41-464d-af60-f74d721d0790_SetDate">
    <vt:lpwstr>2023-07-25T00:10:21Z</vt:lpwstr>
  </property>
  <property fmtid="{D5CDD505-2E9C-101B-9397-08002B2CF9AE}" pid="26" name="MSIP_Label_eb34d90b-fc41-464d-af60-f74d721d0790_Name">
    <vt:lpwstr>OFFICIAL</vt:lpwstr>
  </property>
  <property fmtid="{D5CDD505-2E9C-101B-9397-08002B2CF9AE}" pid="27" name="MSIP_Label_eb34d90b-fc41-464d-af60-f74d721d0790_SiteId">
    <vt:lpwstr>61e36dd1-ca6e-4d61-aa0a-2b4eb88317a3</vt:lpwstr>
  </property>
  <property fmtid="{D5CDD505-2E9C-101B-9397-08002B2CF9AE}" pid="28" name="MSIP_Label_eb34d90b-fc41-464d-af60-f74d721d0790_ContentBits">
    <vt:lpwstr>3</vt:lpwstr>
  </property>
  <property fmtid="{D5CDD505-2E9C-101B-9397-08002B2CF9AE}" pid="29" name="MSIP_Label_eb34d90b-fc41-464d-af60-f74d721d0790_Enabled">
    <vt:lpwstr>true</vt:lpwstr>
  </property>
  <property fmtid="{D5CDD505-2E9C-101B-9397-08002B2CF9AE}" pid="30" name="MSIP_Label_eb34d90b-fc41-464d-af60-f74d721d0790_Method">
    <vt:lpwstr>Privileged</vt:lpwstr>
  </property>
  <property fmtid="{D5CDD505-2E9C-101B-9397-08002B2CF9AE}" pid="31" name="PMUuid">
    <vt:lpwstr>v=2022.2;d=gov.au;g=46DD6D7C-8107-577B-BC6E-F348953B2E44</vt:lpwstr>
  </property>
  <property fmtid="{D5CDD505-2E9C-101B-9397-08002B2CF9AE}" pid="32" name="PM_Expires">
    <vt:lpwstr/>
  </property>
  <property fmtid="{D5CDD505-2E9C-101B-9397-08002B2CF9AE}" pid="33" name="PM_DownTo">
    <vt:lpwstr/>
  </property>
  <property fmtid="{D5CDD505-2E9C-101B-9397-08002B2CF9AE}" pid="34" name="PM_DowngradeTo">
    <vt:lpwstr/>
  </property>
  <property fmtid="{D5CDD505-2E9C-101B-9397-08002B2CF9AE}" pid="35" name="MediaServiceImageTags">
    <vt:lpwstr/>
  </property>
  <property fmtid="{D5CDD505-2E9C-101B-9397-08002B2CF9AE}" pid="36" name="PM_Hash_Salt_Prev">
    <vt:lpwstr>DC3514492C3A0D05514781B212C90C96</vt:lpwstr>
  </property>
  <property fmtid="{D5CDD505-2E9C-101B-9397-08002B2CF9AE}" pid="37" name="PM_Hash_Salt">
    <vt:lpwstr>0E4D1CFB27B7E262AFFF0BB371A2EA86</vt:lpwstr>
  </property>
  <property fmtid="{D5CDD505-2E9C-101B-9397-08002B2CF9AE}" pid="38" name="PM_Hash_SHA1">
    <vt:lpwstr>4DEF964618DD2C683CAC203C3073E9CFC1BDA22B</vt:lpwstr>
  </property>
  <property fmtid="{D5CDD505-2E9C-101B-9397-08002B2CF9AE}" pid="39" name="PMHMAC">
    <vt:lpwstr>v=2024.1;a=SHA256;h=68F237F41ECCFB803AF037BA376F4D5CF30A15756F0144AD2B76C7FF992AC81C</vt:lpwstr>
  </property>
  <property fmtid="{D5CDD505-2E9C-101B-9397-08002B2CF9AE}" pid="40" name="MSIP_Label_eb34d90b-fc41-464d-af60-f74d721d0790_ActionId">
    <vt:lpwstr>561266f3257244ecb0719a7ba32289ee</vt:lpwstr>
  </property>
  <property fmtid="{D5CDD505-2E9C-101B-9397-08002B2CF9AE}" pid="41" name="ComplianceAssetId">
    <vt:lpwstr/>
  </property>
  <property fmtid="{D5CDD505-2E9C-101B-9397-08002B2CF9AE}" pid="42" name="_ExtendedDescription">
    <vt:lpwstr/>
  </property>
  <property fmtid="{D5CDD505-2E9C-101B-9397-08002B2CF9AE}" pid="43" name="_activity">
    <vt:lpwstr>{"FileActivityType":"8","FileActivityTimeStamp":"2026-02-19T00:42:28.203Z","FileActivityUsersOnPage":[{"DisplayName":"WILLIAMSON, Miriam","Id":"miriam.williamson@ndiscommission.gov.au"}],"FileActivityNavigationId":null}</vt:lpwstr>
  </property>
  <property fmtid="{D5CDD505-2E9C-101B-9397-08002B2CF9AE}" pid="44" name="TriggerFlowInfo">
    <vt:lpwstr/>
  </property>
</Properties>
</file>