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AE6AC" w14:textId="2C77E47C" w:rsidR="005A3F69" w:rsidRPr="007017E2" w:rsidRDefault="001F3979" w:rsidP="001447D9">
      <w:pPr>
        <w:pStyle w:val="Heading1"/>
        <w:bidi/>
        <w:spacing w:after="0"/>
        <w:rPr>
          <w:rFonts w:ascii="ES Nohadra" w:hAnsi="ES Nohadra" w:cs="ES Nohadra"/>
        </w:rPr>
      </w:pPr>
      <w:bookmarkStart w:id="0" w:name="OLE_LINK1"/>
      <w:bookmarkStart w:id="1" w:name="OLE_LINK2"/>
      <w:bookmarkStart w:id="2" w:name="OLE_LINK5"/>
      <w:bookmarkStart w:id="3" w:name="OLE_LINK6"/>
      <w:bookmarkStart w:id="4" w:name="OLE_LINK11"/>
      <w:r w:rsidRPr="007017E2">
        <w:rPr>
          <w:rFonts w:ascii="ES Nohadra" w:hAnsi="ES Nohadra" w:cs="ES Nohadra"/>
          <w:rtl/>
        </w:rPr>
        <w:t>ܘܲܪܵܩܵܐ ܕܡܵܘܕܥܵܢܘܼܬܵܐ ܕܗܲܝܟܠܵܐ ܕܡܸܬܡܲܨܝܵܢܘܼܬܵܐ ܕܚܲܝܠܵܐ ܕܦܘܼܠܚܵܢܵܐ ܕ NDIS</w:t>
      </w:r>
      <w:bookmarkEnd w:id="0"/>
      <w:bookmarkEnd w:id="1"/>
      <w:r w:rsidRPr="007017E2">
        <w:rPr>
          <w:rFonts w:ascii="ES Nohadra" w:hAnsi="ES Nohadra" w:cs="ES Nohadra"/>
          <w:rtl/>
        </w:rPr>
        <w:t xml:space="preserve">: </w:t>
      </w:r>
      <w:bookmarkStart w:id="5" w:name="OLE_LINK3"/>
      <w:bookmarkStart w:id="6" w:name="OLE_LINK4"/>
      <w:r w:rsidRPr="007017E2">
        <w:rPr>
          <w:rFonts w:ascii="ES Nohadra" w:hAnsi="ES Nohadra" w:cs="ES Nohadra"/>
          <w:rtl/>
        </w:rPr>
        <w:t>ܐܲܣܵܢܵܐ ܕܡܕܲܒܪܵܢܘܼܬܵܐ ܕܚܲܝܠܵܐ ܕܦܘܼܠܚܵܢܵܐ ܘܕܚܲܛܲܛܬܵܐ</w:t>
      </w:r>
      <w:bookmarkEnd w:id="5"/>
      <w:bookmarkEnd w:id="6"/>
    </w:p>
    <w:p w14:paraId="46C01AB1" w14:textId="572070AB" w:rsidR="00F54854" w:rsidRPr="007017E2" w:rsidRDefault="001F3979" w:rsidP="00F54854">
      <w:pPr>
        <w:bidi/>
        <w:spacing w:before="100" w:after="200" w:line="360" w:lineRule="auto"/>
        <w:rPr>
          <w:rFonts w:ascii="ES Nohadra" w:hAnsi="ES Nohadra" w:cs="ES Nohadra"/>
          <w:b/>
          <w:bCs/>
          <w:color w:val="612C69"/>
          <w:lang w:eastAsia="en-AU"/>
        </w:rPr>
      </w:pPr>
      <w:r w:rsidRPr="007017E2">
        <w:rPr>
          <w:rFonts w:ascii="ES Nohadra" w:hAnsi="ES Nohadra" w:cs="ES Nohadra"/>
          <w:b/>
          <w:bCs/>
          <w:color w:val="612C69"/>
          <w:rtl/>
          <w:lang w:eastAsia="en-AU"/>
        </w:rPr>
        <w:t>ܐܵܬܘܿܪܵܝܵܐ</w:t>
      </w:r>
      <w:r w:rsidR="00BC56FC" w:rsidRPr="007017E2">
        <w:rPr>
          <w:rFonts w:ascii="ES Nohadra" w:hAnsi="ES Nohadra" w:cs="ES Nohadra"/>
          <w:b/>
          <w:bCs/>
          <w:color w:val="612C69"/>
          <w:lang w:eastAsia="en-AU"/>
        </w:rPr>
        <w:t xml:space="preserve"> </w:t>
      </w:r>
      <w:r w:rsidR="00BC56FC" w:rsidRPr="007017E2">
        <w:rPr>
          <w:rFonts w:ascii="ES Nohadra" w:hAnsi="ES Nohadra" w:cs="ES Nohadra"/>
          <w:b/>
          <w:bCs/>
          <w:color w:val="612C69"/>
          <w:rtl/>
          <w:lang w:eastAsia="en-AU"/>
        </w:rPr>
        <w:t>|</w:t>
      </w:r>
      <w:r w:rsidR="00BC56FC" w:rsidRPr="007017E2">
        <w:rPr>
          <w:rFonts w:ascii="ES Nohadra" w:hAnsi="ES Nohadra" w:cs="ES Nohadra"/>
          <w:b/>
          <w:bCs/>
          <w:color w:val="612C69"/>
          <w:lang w:eastAsia="en-AU"/>
        </w:rPr>
        <w:t xml:space="preserve">Assyrian </w:t>
      </w:r>
    </w:p>
    <w:bookmarkEnd w:id="2"/>
    <w:bookmarkEnd w:id="3"/>
    <w:bookmarkEnd w:id="4"/>
    <w:p w14:paraId="52CCD9B5" w14:textId="73A2E637" w:rsidR="00420AB2" w:rsidRPr="001447D9" w:rsidRDefault="001F3979" w:rsidP="00420AB2">
      <w:pPr>
        <w:bidi/>
        <w:rPr>
          <w:rFonts w:ascii="ES Nohadra" w:hAnsi="ES Nohadra" w:cs="ES Nohadra"/>
        </w:rPr>
      </w:pPr>
      <w:r w:rsidRPr="001447D9">
        <w:rPr>
          <w:rFonts w:ascii="ES Nohadra" w:hAnsi="ES Nohadra" w:cs="ES Nohadra"/>
          <w:rtl/>
        </w:rPr>
        <w:t xml:space="preserve">ܗܲܝܟܠܵܐ ܕܡܸܬܡܲܨܝܵܢܘܼܬܵܐ ܕܚܲܝܠܵܐ ܕܦܘܼܠܚܵܢܵܐ ܕ NDIS (ܗܲܝܟܠܵܐ) ܦܲܫܘܼܩܲܝܗܝ ܝܠܹܗ ܕܘܼܒܵܪܹܐ، ܡܗܝܼܪܘܼܝܵܬܹܐ ܘܝܕܵܥܬܵܐ ܣܒܝܼܪܹܐ ܡܼܢ ܟܠܲܝܗܝ ܦܵܠܵܚܹܐ ܡܘܼܘܸܠܹܐ ܬܚܘܿܬ NDIS. ܗܲܝܟܠܵܐ ܟܹܐ ܡܲܩܪܸܒܼ ܛܘܼܦ̮ܣܹܐ ܨܸܦܝܹܐ ܘܦܪܲܩܛܝܼܩܵܝܹܐ ܘܟܹܐ ܫܲܬܐܸܣ ܚܲܕ ܠܸܫܵܢܵܐ ܡܸܫܬܲܪܟܵܢܵܐ ܕ </w:t>
      </w:r>
      <w:r w:rsidR="00670F99">
        <w:rPr>
          <w:rFonts w:ascii="ES Nohadra" w:hAnsi="ES Nohadra" w:cs="ES Nohadra"/>
        </w:rPr>
        <w:t>’</w:t>
      </w:r>
      <w:r w:rsidRPr="001447D9">
        <w:rPr>
          <w:rFonts w:ascii="ES Nohadra" w:hAnsi="ES Nohadra" w:cs="ES Nohadra"/>
          <w:rtl/>
        </w:rPr>
        <w:t>ܠܡܘܿܕܝܼ ܟܹܐ ܕܵܡܹܐ ܡܸܢܕܝܼ ܛܵܒ݂ܵܐ</w:t>
      </w:r>
      <w:r w:rsidR="00670F99" w:rsidRPr="001447D9">
        <w:rPr>
          <w:rFonts w:ascii="ES Nohadra" w:hAnsi="ES Nohadra" w:cs="ES Nohadra"/>
          <w:rtl/>
        </w:rPr>
        <w:t>‘</w:t>
      </w:r>
      <w:r w:rsidRPr="001447D9">
        <w:rPr>
          <w:rFonts w:ascii="ES Nohadra" w:hAnsi="ES Nohadra" w:cs="ES Nohadra"/>
          <w:rtl/>
        </w:rPr>
        <w:t xml:space="preserve"> ܩܵܐ ܫܲܘܬܦܵܢܹܐ ܕܩܲܒܘܼܠܹܐ ܝܢܵܐ ܚܸܠܡܲܬܹܐ ܘܣܢܵܕܬܵܐ ܕ NDIS. ܐܵܗܵܐ ܐܲܣܵܢܵܐ ܟܹܐ ܣܵܢܹܕ ܠܗܲܝܟܠܵܐ ܕܕܡܸܬܡܲܨܝܵܢܘܼܬܵܐ ܕܚܲܝܠܵܐ ܕܦܘܼܠܚܵܢܵܐ.</w:t>
      </w:r>
    </w:p>
    <w:p w14:paraId="17C8D3B1" w14:textId="77777777" w:rsidR="00420AB2" w:rsidRPr="001447D9" w:rsidRDefault="001F3979" w:rsidP="00420AB2">
      <w:pPr>
        <w:bidi/>
        <w:rPr>
          <w:rFonts w:ascii="ES Nohadra" w:hAnsi="ES Nohadra" w:cs="ES Nohadra"/>
        </w:rPr>
      </w:pPr>
      <w:r w:rsidRPr="001447D9">
        <w:rPr>
          <w:rFonts w:ascii="ES Nohadra" w:hAnsi="ES Nohadra" w:cs="ES Nohadra"/>
          <w:rtl/>
        </w:rPr>
        <w:t>ܐܲܣܵܢܵܐ ܕܡܕܲܒܪܵܢܘܼܬܵܐ ܕܚܲܝܠܵܐ ܕܦܘܼܠܚܵܢܵܐ ܘܕܚܲܛܲܛܬܵܐ ܟܹܐ ܣܵܢܹܕ ܠܡܙܲܘܸܕܵܢܹܐ ܕ NDIS ܩܵܐ ܕ:</w:t>
      </w:r>
    </w:p>
    <w:p w14:paraId="0E6DE61A" w14:textId="77777777" w:rsidR="00420AB2" w:rsidRPr="001447D9" w:rsidRDefault="001F3979" w:rsidP="00420AB2">
      <w:pPr>
        <w:bidi/>
        <w:rPr>
          <w:rFonts w:ascii="ES Nohadra" w:hAnsi="ES Nohadra" w:cs="ES Nohadra"/>
        </w:rPr>
      </w:pPr>
      <w:r w:rsidRPr="001447D9">
        <w:rPr>
          <w:rFonts w:ascii="ES Nohadra" w:hAnsi="ES Nohadra" w:cs="ES Nohadra"/>
          <w:rtl/>
        </w:rPr>
        <w:t>ܡܛܲܝܡܸܢ ܠܥܝܵܕܹܐ ܗܵܫܵܝܹܐ ܕܡܕܲܒܪܵܢܘܼܬܵܐ ܕܚܲܝܠܵܐ ܕܦܘܼܠܚܵܢܵܐ ܘܚܲܛܸܛ ܩܵܐ ܚܲܝܠܵܐ ܕܦܘܼܠܚܵܢܵܐ ܕܐܝܼܬ ܣܢܝܼܩܘܼܬܵܐ ܐܸܠܹܗ ܩܵܐ ܡܲܩܪܵܒܼܬܵܐ ܕܢܝܼܫܹܐ ܕܚܸܠܡܲܬ ܘܕܛܵܒܼܘܼܬܵܐ.</w:t>
      </w:r>
    </w:p>
    <w:p w14:paraId="29211AC9" w14:textId="77777777" w:rsidR="00420AB2" w:rsidRPr="001447D9" w:rsidRDefault="001F3979" w:rsidP="00420AB2">
      <w:pPr>
        <w:bidi/>
        <w:rPr>
          <w:rFonts w:ascii="ES Nohadra" w:hAnsi="ES Nohadra" w:cs="ES Nohadra"/>
        </w:rPr>
      </w:pPr>
      <w:r w:rsidRPr="001447D9">
        <w:rPr>
          <w:rFonts w:ascii="ES Nohadra" w:hAnsi="ES Nohadra" w:cs="ES Nohadra"/>
          <w:rtl/>
        </w:rPr>
        <w:t xml:space="preserve">ܡܲܡܨܹܐ ܡܙܲܘܸܕܵܢܹܐ ܒܓܘܼܒܼܪܘܼܬܵܐ ܙܥܘܿܪܬܵܐ ܗܲܠ ܡܸܨܥܵܝܬܵܐ ܥܲܡ ܣܢܵܕܬܵܐ ܡܩܘܼܝܸܨܬܵܐ ܕܡܲܒܘܼܥܹܐ ܐ݉ܢܵܫܵܝܹܐ ܕܝܼܠܵܢܵܝܹܐ ܠܡܲܦܠܘܼܚܹܐ ܐܲܣܵܢܵܐ ܩܵܐ ܕܡܗܲܕܹܐ ܠܡܛܲܘܪܵܢܘܼܬܵܐ ܕܚܘܼܛܵܛܵܐ ܕܚܕܵܐ ܕܘܼܟܬܵܐ ܕܦܘܼܠܚܵܢܵܐ. </w:t>
      </w:r>
    </w:p>
    <w:p w14:paraId="760D525B" w14:textId="77777777" w:rsidR="00420AB2" w:rsidRPr="001447D9" w:rsidRDefault="001F3979" w:rsidP="00420AB2">
      <w:pPr>
        <w:bidi/>
        <w:rPr>
          <w:rFonts w:ascii="ES Nohadra" w:hAnsi="ES Nohadra" w:cs="ES Nohadra"/>
        </w:rPr>
      </w:pPr>
      <w:r w:rsidRPr="001447D9">
        <w:rPr>
          <w:rFonts w:ascii="ES Nohadra" w:hAnsi="ES Nohadra" w:cs="ES Nohadra"/>
          <w:rtl/>
        </w:rPr>
        <w:t>ܣܵܢܹܕ ܠܒܘܼܫ ܙܵܘܕܵܐ ܫܘܼܬܐܵܣܹܐ ܡܢܲܣܝܹܐ ܐܲܝܟܼ ܚܲܕ ܣܸܕܪܵܐ ܕܨܲܚܨܵܝܬܵܐ ܕܒܡܘܿܕܝܼ ܠܬܲܚܡܘܼܢܹܐ ܓܵܘ ܚܲܛܲܛܬܵܐ ܕܚܲܝܠܵܐ ܕܦܘܼܠܚܵܢܵܐ ܘ\ܝܲܢ ܚܲܕ ܡܲܒܘܼܥܵܐ ܕܬܲܚܡܲܢܝܵܬܹܐ ܩܵܐ ܪܫܵܡܬܵܐ ܕܟܘܼܬܵܫܹܐ ܕܚܲܝܠܵܐ ܕܦܘܼܠܚܵܢܵܐ ܘܛܲܘܲܪܬܵܐ ܕܣܬܪܵܬܝܼܓ̰ܹܐ ܩܵܐ ܫܪܵܝܬܲܝܗܝ.</w:t>
      </w:r>
    </w:p>
    <w:p w14:paraId="781D55E1" w14:textId="77777777" w:rsidR="00391EB7" w:rsidRPr="007017E2" w:rsidRDefault="001F3979" w:rsidP="00D83464">
      <w:pPr>
        <w:pStyle w:val="Quote"/>
        <w:bidi/>
        <w:rPr>
          <w:rFonts w:ascii="ES Nohadra" w:hAnsi="ES Nohadra" w:cs="ES Nohadra"/>
          <w:color w:val="612C69"/>
        </w:rPr>
      </w:pPr>
      <w:bookmarkStart w:id="7" w:name="_Hlk118968469"/>
      <w:bookmarkStart w:id="8" w:name="OLE_LINK44"/>
      <w:r w:rsidRPr="007017E2">
        <w:rPr>
          <w:rFonts w:ascii="ES Nohadra" w:hAnsi="ES Nohadra" w:cs="ES Nohadra"/>
          <w:color w:val="612C69"/>
          <w:rtl/>
        </w:rPr>
        <w:t xml:space="preserve">ܗܘܵܝܬܵܐ ܨܸܦܝܹܐ ܒܘܼܬ ܚܲܝܠܵܐ ܕܦܘܼܠܚܵܢܵܐ ܕܣܢܝܼܩܹܐ ܝܬܘܿܢ ܐܸܠܹܗ، ܕܵܐܟܼܝܼ ܠܡܲܫܟܼܘܼܚܲܝܗܝ ܘܕܵܐܟܼܝܼ ܠܚܲܡܘܼܝܲܝܗܝ ܝܼܠܵܗ̇ ܐܵܢܲܢܩܵܝܬܵܐ ܩܵܐ ܡܙܲܘܸܕܵܢܹܐ ܕܡܙܲܘܸܕܝܼ ܓܵܘ </w:t>
      </w:r>
      <w:bookmarkEnd w:id="7"/>
      <w:bookmarkEnd w:id="8"/>
      <w:r w:rsidRPr="007017E2">
        <w:rPr>
          <w:rFonts w:ascii="ES Nohadra" w:hAnsi="ES Nohadra" w:cs="ES Nohadra"/>
          <w:color w:val="612C69"/>
          <w:rtl/>
        </w:rPr>
        <w:t>ܚܲܕ ܫܘܼܩܵܐ ܟܘܼܬܵܫܵܝܵܐ ܕܡܲܢܬܝܼ ܒܡܲܡܛܵܝܬܵܐ ܕܚܸܠܡܲܬ، ܢܝܼܫܹܐ ܕܛܵܒܼܘܼܬܵܐ ܘܕܚܲܝܠܵܐ ܕܦܘܼܠܚܵܢܵܐ.</w:t>
      </w:r>
    </w:p>
    <w:p w14:paraId="18749D70" w14:textId="77777777" w:rsidR="00391EB7" w:rsidRPr="007017E2" w:rsidRDefault="001F3979" w:rsidP="00D83464">
      <w:pPr>
        <w:pStyle w:val="Boxed2Text-purpleH2"/>
        <w:bidi/>
        <w:rPr>
          <w:rFonts w:ascii="ES Nohadra" w:hAnsi="ES Nohadra" w:cs="ES Nohadra"/>
        </w:rPr>
      </w:pPr>
      <w:r w:rsidRPr="007017E2">
        <w:rPr>
          <w:rFonts w:ascii="ES Nohadra" w:hAnsi="ES Nohadra" w:cs="ES Nohadra"/>
          <w:rtl/>
        </w:rPr>
        <w:t xml:space="preserve">ܡܘܿܕܝܼ ܠܸܣܒܵܪܵܐ </w:t>
      </w:r>
    </w:p>
    <w:p w14:paraId="4CC89F8A" w14:textId="77777777" w:rsidR="00420AB2" w:rsidRPr="007017E2" w:rsidRDefault="001F3979" w:rsidP="00420AB2">
      <w:pPr>
        <w:pStyle w:val="Boxed2text-purple"/>
        <w:pBdr>
          <w:bottom w:val="none" w:sz="0" w:space="0" w:color="auto"/>
        </w:pBdr>
        <w:bidi/>
        <w:spacing w:after="80"/>
        <w:rPr>
          <w:rFonts w:ascii="ES Nohadra" w:hAnsi="ES Nohadra" w:cs="ES Nohadra"/>
          <w:szCs w:val="22"/>
        </w:rPr>
      </w:pPr>
      <w:bookmarkStart w:id="9" w:name="_Hlk118967997"/>
      <w:bookmarkStart w:id="10" w:name="OLE_LINK38"/>
      <w:r w:rsidRPr="007017E2">
        <w:rPr>
          <w:rFonts w:ascii="ES Nohadra" w:hAnsi="ES Nohadra" w:cs="ES Nohadra"/>
          <w:szCs w:val="22"/>
          <w:rtl/>
        </w:rPr>
        <w:t xml:space="preserve">ܐܵܗܵܐ ܐܲܣܵܢܵܐ ܟܹܐ ܣܵܢܹܕ ܠܡܲܙܘܸܕܵܢܹܐ ܕ NDIS ܩܵܐ ܕܡܩܲܝܡܸܢܝܼ، ܚܲܛܸܛܝܼ ܘܡܕܲܒܪܝܼ ܠܚܲܝܠܵܐ ܕܦܘܼܠܚܵܢܵܐ ܕܕܝܼܲܝܗܝ ܩܵܐ ܕܫܵܠܡܝܼ ܠܢܝܼܫܹܐ ܕܡܲܩܪܵܒܼܬܵܐ ܕܚܸܠܡܲܬ ܘܛܵܒܼܘܼܬܵܐ. </w:t>
      </w:r>
    </w:p>
    <w:bookmarkEnd w:id="9"/>
    <w:bookmarkEnd w:id="10"/>
    <w:p w14:paraId="479D4068" w14:textId="77777777" w:rsidR="00420AB2" w:rsidRPr="007017E2" w:rsidRDefault="001F3979" w:rsidP="00887D91">
      <w:pPr>
        <w:pStyle w:val="Boxed2bullets-purple"/>
        <w:pBdr>
          <w:bottom w:val="single" w:sz="4" w:space="20" w:color="612C69"/>
        </w:pBdr>
        <w:tabs>
          <w:tab w:val="right" w:pos="979"/>
        </w:tabs>
        <w:bidi/>
        <w:spacing w:after="80"/>
        <w:ind w:left="284" w:right="560" w:firstLine="303"/>
        <w:contextualSpacing w:val="0"/>
        <w:rPr>
          <w:rFonts w:ascii="ES Nohadra" w:hAnsi="ES Nohadra" w:cs="ES Nohadra"/>
          <w:szCs w:val="22"/>
        </w:rPr>
      </w:pPr>
      <w:r w:rsidRPr="007017E2">
        <w:rPr>
          <w:rFonts w:ascii="ES Nohadra" w:hAnsi="ES Nohadra" w:cs="ES Nohadra"/>
          <w:b/>
          <w:bCs/>
          <w:szCs w:val="22"/>
          <w:rtl/>
        </w:rPr>
        <w:t>ܡܩܲܝܡܸܢܘܼܢ:</w:t>
      </w:r>
      <w:r w:rsidRPr="007017E2">
        <w:rPr>
          <w:rFonts w:ascii="ES Nohadra" w:hAnsi="ES Nohadra" w:cs="ES Nohadra"/>
          <w:szCs w:val="22"/>
          <w:rtl/>
        </w:rPr>
        <w:t xml:space="preserve"> ܡܲܦܠܸܚܘܼܢ ܠܡܲܚܙܸܝܵܢܹܐ ܩܵܐ ܕܪܵܫܡܝܼܬܘܿܢ ܠܥܘܼܫܢܹܐ ܕܚܲܝܠܵܐ ܕܦܘܼܠܚܵܢܵܐ ܘܕܘܼܟܵܢܹܐ ܩܵܐ ܛܲܘܲܪܬܵܐ.</w:t>
      </w:r>
    </w:p>
    <w:p w14:paraId="76BCB65C" w14:textId="10EB2A90" w:rsidR="00420AB2" w:rsidRPr="007017E2" w:rsidRDefault="001F3979" w:rsidP="00887D91">
      <w:pPr>
        <w:pStyle w:val="Boxed2bullets-purple"/>
        <w:pBdr>
          <w:bottom w:val="single" w:sz="4" w:space="20" w:color="612C69"/>
        </w:pBdr>
        <w:tabs>
          <w:tab w:val="right" w:pos="979"/>
          <w:tab w:val="right" w:pos="1245"/>
        </w:tabs>
        <w:bidi/>
        <w:spacing w:after="80"/>
        <w:ind w:left="284" w:right="560" w:firstLine="303"/>
        <w:contextualSpacing w:val="0"/>
        <w:rPr>
          <w:rFonts w:ascii="ES Nohadra" w:hAnsi="ES Nohadra" w:cs="ES Nohadra"/>
          <w:szCs w:val="22"/>
        </w:rPr>
      </w:pPr>
      <w:r w:rsidRPr="007017E2">
        <w:rPr>
          <w:rFonts w:ascii="ES Nohadra" w:hAnsi="ES Nohadra" w:cs="ES Nohadra"/>
          <w:b/>
          <w:bCs/>
          <w:szCs w:val="22"/>
          <w:rtl/>
        </w:rPr>
        <w:t>ܚܲܛܸܛܘܼܢ:</w:t>
      </w:r>
      <w:r w:rsidRPr="007017E2">
        <w:rPr>
          <w:rFonts w:ascii="ES Nohadra" w:hAnsi="ES Nohadra" w:cs="ES Nohadra"/>
          <w:szCs w:val="22"/>
          <w:rtl/>
        </w:rPr>
        <w:t xml:space="preserve"> ܚܲܫܒܸܢܘܼܢ ܠܚܲܝܠܵܐ ܕܦܘܼܠܚܵܢܵܐ ܕܣܵܢܩܝܼܬܘܿܢ ܐܸܠܹܗ ܩܵܐ ܬܲܡܲܡܬܵܐ ܕܢܝܼܫܹܐ ܘܩܵܐ ܡܠܵܝܬܵܐ ܕܟܠ ܚܕܵܐ ܡܼܢ </w:t>
      </w:r>
      <w:r w:rsidR="00887D91" w:rsidRPr="007017E2">
        <w:rPr>
          <w:rFonts w:ascii="ES Nohadra" w:hAnsi="ES Nohadra" w:cs="ES Nohadra"/>
          <w:szCs w:val="22"/>
        </w:rPr>
        <w:br/>
        <w:t xml:space="preserve"> </w:t>
      </w:r>
      <w:r w:rsidR="00887D91" w:rsidRPr="007017E2">
        <w:rPr>
          <w:rFonts w:ascii="ES Nohadra" w:hAnsi="ES Nohadra" w:cs="ES Nohadra"/>
          <w:szCs w:val="22"/>
        </w:rPr>
        <w:tab/>
      </w:r>
      <w:r w:rsidR="00887D91" w:rsidRPr="007017E2">
        <w:rPr>
          <w:rFonts w:ascii="ES Nohadra" w:hAnsi="ES Nohadra" w:cs="ES Nohadra"/>
          <w:szCs w:val="22"/>
        </w:rPr>
        <w:tab/>
      </w:r>
      <w:r w:rsidRPr="007017E2">
        <w:rPr>
          <w:rFonts w:ascii="ES Nohadra" w:hAnsi="ES Nohadra" w:cs="ES Nohadra"/>
          <w:szCs w:val="22"/>
          <w:rtl/>
        </w:rPr>
        <w:t>ܣܦܝܼܩܘܼܝܵܬܹܐ ܕܗܵܘܝܼ.</w:t>
      </w:r>
    </w:p>
    <w:p w14:paraId="40ACECCB" w14:textId="77777777" w:rsidR="00420AB2" w:rsidRPr="007017E2" w:rsidRDefault="001F3979" w:rsidP="00887D91">
      <w:pPr>
        <w:pStyle w:val="Boxed2bullets-purple"/>
        <w:pBdr>
          <w:bottom w:val="single" w:sz="4" w:space="20" w:color="612C69"/>
        </w:pBdr>
        <w:tabs>
          <w:tab w:val="right" w:pos="979"/>
        </w:tabs>
        <w:bidi/>
        <w:spacing w:after="80"/>
        <w:ind w:left="284" w:right="560" w:firstLine="303"/>
        <w:contextualSpacing w:val="0"/>
        <w:rPr>
          <w:rFonts w:ascii="ES Nohadra" w:hAnsi="ES Nohadra" w:cs="ES Nohadra"/>
          <w:szCs w:val="22"/>
        </w:rPr>
      </w:pPr>
      <w:r w:rsidRPr="007017E2">
        <w:rPr>
          <w:rFonts w:ascii="ES Nohadra" w:hAnsi="ES Nohadra" w:cs="ES Nohadra"/>
          <w:b/>
          <w:bCs/>
          <w:szCs w:val="22"/>
          <w:rtl/>
        </w:rPr>
        <w:t>ܚܲܛܸܛܘܼܢ:</w:t>
      </w:r>
      <w:r w:rsidRPr="007017E2">
        <w:rPr>
          <w:rFonts w:ascii="ES Nohadra" w:hAnsi="ES Nohadra" w:cs="ES Nohadra"/>
          <w:szCs w:val="22"/>
          <w:rtl/>
        </w:rPr>
        <w:t xml:space="preserve"> ܒܵܬ݇ܪ ܕܒܘܼܝܵܢܹܐ ܦܝܼܫܹܐ ܝܢܵܐ ܡܘܼܥܒܼܸܪܹܐ، ܐܲܣܵܢܵܐ ܒܸܕ ܚܲܫܒܸܢ ܝܵܬܵܐܝܼܬ ܘܡܵܠܹܐ ܠܚܲܩܠܹܐ ܕܐܝܼܬܠܗܘܿܢ ܐܲܣܘܼܪܵܐ. </w:t>
      </w:r>
    </w:p>
    <w:p w14:paraId="45050DE0" w14:textId="33410A05" w:rsidR="00420AB2" w:rsidRPr="007017E2" w:rsidRDefault="001F3979" w:rsidP="00887D91">
      <w:pPr>
        <w:pStyle w:val="Boxed2bullets-purple"/>
        <w:pBdr>
          <w:bottom w:val="single" w:sz="4" w:space="20" w:color="612C69"/>
        </w:pBdr>
        <w:tabs>
          <w:tab w:val="right" w:pos="979"/>
          <w:tab w:val="right" w:pos="1567"/>
        </w:tabs>
        <w:bidi/>
        <w:spacing w:after="80"/>
        <w:ind w:left="284" w:right="560" w:firstLine="303"/>
        <w:contextualSpacing w:val="0"/>
        <w:rPr>
          <w:rFonts w:ascii="ES Nohadra" w:hAnsi="ES Nohadra" w:cs="ES Nohadra"/>
          <w:szCs w:val="22"/>
        </w:rPr>
      </w:pPr>
      <w:r w:rsidRPr="007017E2">
        <w:rPr>
          <w:rFonts w:ascii="ES Nohadra" w:hAnsi="ES Nohadra" w:cs="ES Nohadra"/>
          <w:b/>
          <w:bCs/>
          <w:szCs w:val="22"/>
          <w:rtl/>
        </w:rPr>
        <w:t>ܦܠܵܛܵܐ:</w:t>
      </w:r>
      <w:r w:rsidR="000601ED" w:rsidRPr="007017E2">
        <w:rPr>
          <w:rFonts w:ascii="ES Nohadra" w:hAnsi="ES Nohadra" w:cs="ES Nohadra"/>
          <w:b/>
          <w:bCs/>
          <w:szCs w:val="22"/>
        </w:rPr>
        <w:t xml:space="preserve"> </w:t>
      </w:r>
      <w:r w:rsidRPr="007017E2">
        <w:rPr>
          <w:rFonts w:ascii="ES Nohadra" w:hAnsi="ES Nohadra" w:cs="ES Nohadra"/>
          <w:szCs w:val="22"/>
          <w:rtl/>
        </w:rPr>
        <w:t xml:space="preserve">ܐܸܢ ܡܲܥܒܼܸܪܝܼܬܘܿܢ ܠܗܘܿܢ ܒܘܼܝܵܢܵܘܟ݂ܘܿܢ ܓܵܘ ܐܲܣܵܢܵܐ، ܐܲܚܬܘܿܢ ܒܸܕ ܦܵܝܫܝܼܬܘܿܢ ܡܘܼܦܫܸܛܹܐ ܠܣܬܪܵܬܝܼܓ̰ܹܐ ܡܸܬܗܵܘܝܵܢܹܐ </w:t>
      </w:r>
      <w:r w:rsidR="00887D91" w:rsidRPr="007017E2">
        <w:rPr>
          <w:rFonts w:ascii="ES Nohadra" w:hAnsi="ES Nohadra" w:cs="ES Nohadra"/>
          <w:szCs w:val="22"/>
        </w:rPr>
        <w:br/>
        <w:t xml:space="preserve"> </w:t>
      </w:r>
      <w:r w:rsidR="00887D91" w:rsidRPr="007017E2">
        <w:rPr>
          <w:rFonts w:ascii="ES Nohadra" w:hAnsi="ES Nohadra" w:cs="ES Nohadra"/>
          <w:szCs w:val="22"/>
        </w:rPr>
        <w:tab/>
      </w:r>
      <w:r w:rsidR="00887D91" w:rsidRPr="007017E2">
        <w:rPr>
          <w:rFonts w:ascii="ES Nohadra" w:hAnsi="ES Nohadra" w:cs="ES Nohadra"/>
          <w:szCs w:val="22"/>
        </w:rPr>
        <w:tab/>
      </w:r>
      <w:r w:rsidRPr="007017E2">
        <w:rPr>
          <w:rFonts w:ascii="ES Nohadra" w:hAnsi="ES Nohadra" w:cs="ES Nohadra"/>
          <w:szCs w:val="22"/>
          <w:rtl/>
        </w:rPr>
        <w:t>ܩܵܐ ܡܠܵܝܬܵܐ ܕܣܢܝܼܩܘܼܝܵܬܹܐ ܝܲܢ ܨܒܼܘܼܝܵܬܹܐ ܪܫܝܼܡܹܐ.</w:t>
      </w:r>
      <w:r w:rsidRPr="007017E2">
        <w:rPr>
          <w:rFonts w:ascii="ES Nohadra" w:hAnsi="ES Nohadra" w:cs="ES Nohadra"/>
          <w:bCs/>
          <w:szCs w:val="22"/>
          <w:rtl/>
        </w:rPr>
        <w:t xml:space="preserve"> </w:t>
      </w:r>
    </w:p>
    <w:p w14:paraId="6DF213F4" w14:textId="6106B841" w:rsidR="00420AB2" w:rsidRPr="007017E2" w:rsidRDefault="001F3979" w:rsidP="00887D91">
      <w:pPr>
        <w:pStyle w:val="Boxed2bullets-purple"/>
        <w:pBdr>
          <w:bottom w:val="single" w:sz="4" w:space="20" w:color="612C69"/>
        </w:pBdr>
        <w:tabs>
          <w:tab w:val="right" w:pos="979"/>
          <w:tab w:val="right" w:pos="1497"/>
        </w:tabs>
        <w:bidi/>
        <w:spacing w:after="80"/>
        <w:ind w:left="284" w:right="560" w:firstLine="303"/>
        <w:contextualSpacing w:val="0"/>
        <w:rPr>
          <w:rFonts w:ascii="ES Nohadra" w:hAnsi="ES Nohadra" w:cs="ES Nohadra"/>
          <w:szCs w:val="22"/>
        </w:rPr>
      </w:pPr>
      <w:r w:rsidRPr="007017E2">
        <w:rPr>
          <w:rFonts w:ascii="ES Nohadra" w:hAnsi="ES Nohadra" w:cs="ES Nohadra"/>
          <w:b/>
          <w:bCs/>
          <w:szCs w:val="22"/>
          <w:rtl/>
        </w:rPr>
        <w:t>ܦܠܵܛܵܐ:</w:t>
      </w:r>
      <w:r w:rsidRPr="007017E2">
        <w:rPr>
          <w:rFonts w:ascii="ES Nohadra" w:hAnsi="ES Nohadra" w:cs="ES Nohadra"/>
          <w:szCs w:val="22"/>
          <w:rtl/>
        </w:rPr>
        <w:t xml:space="preserve"> ܚܲܕ ܚܘܼܛܵܛܵܐ ܕܚܲܝܠܵܐ ܕܦܘܼܠܚܵܢܵܐ ܦܝܼܫܵܐ ܝܠܹܗ ܛܘܼܘܸܪܵܐ ܠܗܲܝܘܼܪܵܘܟܼܘܿܢ ܒܡܲܩܪܵܒܼܬܵܐ ܕܢܝܼܫܹܐ ܗܵܫܵܝܹܐ ܘܕܲܥܬܝܼܕܵܝܹܐ </w:t>
      </w:r>
      <w:r w:rsidR="00887D91" w:rsidRPr="007017E2">
        <w:rPr>
          <w:rFonts w:ascii="ES Nohadra" w:hAnsi="ES Nohadra" w:cs="ES Nohadra"/>
          <w:szCs w:val="22"/>
        </w:rPr>
        <w:br/>
        <w:t xml:space="preserve"> </w:t>
      </w:r>
      <w:r w:rsidR="00887D91" w:rsidRPr="007017E2">
        <w:rPr>
          <w:rFonts w:ascii="ES Nohadra" w:hAnsi="ES Nohadra" w:cs="ES Nohadra"/>
          <w:szCs w:val="22"/>
        </w:rPr>
        <w:tab/>
      </w:r>
      <w:r w:rsidR="00887D91" w:rsidRPr="007017E2">
        <w:rPr>
          <w:rFonts w:ascii="ES Nohadra" w:hAnsi="ES Nohadra" w:cs="ES Nohadra"/>
          <w:szCs w:val="22"/>
        </w:rPr>
        <w:tab/>
      </w:r>
      <w:r w:rsidRPr="007017E2">
        <w:rPr>
          <w:rFonts w:ascii="ES Nohadra" w:hAnsi="ES Nohadra" w:cs="ES Nohadra"/>
          <w:szCs w:val="22"/>
          <w:rtl/>
        </w:rPr>
        <w:t>ܕܒܸܣܢܝܼܣ ܘܫܵܘܫܲܛܬܵܐ ܕܦܠܵܛܹܐ ܕܫܲܘܬܦܵܢܵܐ ܒܸܢܝܹܐ ܥܲܠ ܒܘܼܝܵܢܵܘܟܼܘܿܢ.  </w:t>
      </w:r>
    </w:p>
    <w:p w14:paraId="7AF45FB6" w14:textId="612A36EF" w:rsidR="00420AB2" w:rsidRPr="007017E2" w:rsidRDefault="001F3979" w:rsidP="00887D91">
      <w:pPr>
        <w:pStyle w:val="Boxed2bullets-purple"/>
        <w:pBdr>
          <w:bottom w:val="single" w:sz="4" w:space="20" w:color="612C69"/>
        </w:pBdr>
        <w:tabs>
          <w:tab w:val="right" w:pos="979"/>
        </w:tabs>
        <w:bidi/>
        <w:spacing w:after="80"/>
        <w:ind w:left="284" w:right="560" w:firstLine="303"/>
        <w:contextualSpacing w:val="0"/>
        <w:rPr>
          <w:rFonts w:ascii="ES Nohadra" w:hAnsi="ES Nohadra" w:cs="ES Nohadra"/>
          <w:bCs/>
          <w:szCs w:val="22"/>
        </w:rPr>
      </w:pPr>
      <w:r w:rsidRPr="007017E2">
        <w:rPr>
          <w:rFonts w:ascii="ES Nohadra" w:hAnsi="ES Nohadra" w:cs="ES Nohadra"/>
          <w:b/>
          <w:bCs/>
          <w:szCs w:val="22"/>
          <w:rtl/>
        </w:rPr>
        <w:t>ܦܠܵܛܹܐ:</w:t>
      </w:r>
      <w:r w:rsidR="000601ED" w:rsidRPr="007017E2">
        <w:rPr>
          <w:rFonts w:ascii="ES Nohadra" w:hAnsi="ES Nohadra" w:cs="ES Nohadra"/>
          <w:b/>
          <w:bCs/>
          <w:szCs w:val="22"/>
        </w:rPr>
        <w:t xml:space="preserve"> </w:t>
      </w:r>
      <w:r w:rsidRPr="007017E2">
        <w:rPr>
          <w:rFonts w:ascii="ES Nohadra" w:hAnsi="ES Nohadra" w:cs="ES Nohadra"/>
          <w:szCs w:val="22"/>
          <w:rtl/>
        </w:rPr>
        <w:t>ܒܫܲܘܦܵܐ ܕܐܵܗܵܐ، ܦܫܝܼܛܵܐܝܼܬ ܐܲܚܬܘܿܢ ܡܵܨܝܼܬܘܿܢ ܒܲܠܒܝܼܬܘܿܢ ܓܵܘ ܐܲܣܵܢܵܐ ܩܵܐ ܡܲܚܙܸܝܵܢܹܐ ܘܣܬܪܵܬܝܼܓ̰ܹܐ</w:t>
      </w:r>
      <w:r w:rsidRPr="007017E2">
        <w:rPr>
          <w:rFonts w:ascii="ES Nohadra" w:hAnsi="ES Nohadra" w:cs="ES Nohadra"/>
          <w:bCs/>
          <w:szCs w:val="22"/>
          <w:rtl/>
        </w:rPr>
        <w:t>.</w:t>
      </w:r>
    </w:p>
    <w:p w14:paraId="0C08D4DD" w14:textId="77777777" w:rsidR="007B2AE9" w:rsidRPr="001447D9" w:rsidRDefault="001F3979" w:rsidP="00420AB2">
      <w:pPr>
        <w:pStyle w:val="Boxed2bullets-purple"/>
        <w:rPr>
          <w:rFonts w:ascii="ES Nohadra" w:hAnsi="ES Nohadra" w:cs="ES Nohadra"/>
          <w:b/>
        </w:rPr>
      </w:pPr>
      <w:r w:rsidRPr="001447D9">
        <w:rPr>
          <w:rFonts w:ascii="ES Nohadra" w:hAnsi="ES Nohadra" w:cs="ES Nohadra"/>
        </w:rPr>
        <w:br w:type="page"/>
      </w:r>
    </w:p>
    <w:p w14:paraId="49DACC9F" w14:textId="77777777" w:rsidR="00F752DA" w:rsidRPr="001447D9" w:rsidRDefault="001F3979" w:rsidP="00D83464">
      <w:pPr>
        <w:pStyle w:val="Boxed1Text-purpleH2"/>
        <w:bidi/>
        <w:rPr>
          <w:rFonts w:ascii="ES Nohadra" w:hAnsi="ES Nohadra" w:cs="ES Nohadra"/>
          <w:bCs/>
        </w:rPr>
      </w:pPr>
      <w:r w:rsidRPr="001447D9">
        <w:rPr>
          <w:rFonts w:ascii="ES Nohadra" w:hAnsi="ES Nohadra" w:cs="ES Nohadra"/>
          <w:bCs/>
          <w:rtl/>
        </w:rPr>
        <w:lastRenderedPageBreak/>
        <w:t>ܐܲܣܵܢܵܐ ܦܪܲܩܛܝܼܩܵܐܝܼܬ:</w:t>
      </w:r>
    </w:p>
    <w:p w14:paraId="69E8BB4A" w14:textId="41EA55F4" w:rsidR="00D83464" w:rsidRPr="001447D9" w:rsidRDefault="001F3979" w:rsidP="00D83464">
      <w:pPr>
        <w:pStyle w:val="Boxed1Text-purple"/>
        <w:bidi/>
        <w:rPr>
          <w:rFonts w:ascii="ES Nohadra" w:hAnsi="ES Nohadra" w:cs="ES Nohadra"/>
          <w:szCs w:val="22"/>
        </w:rPr>
      </w:pPr>
      <w:r w:rsidRPr="001447D9">
        <w:rPr>
          <w:rFonts w:ascii="ES Nohadra" w:hAnsi="ES Nohadra" w:cs="ES Nohadra"/>
          <w:szCs w:val="22"/>
          <w:rtl/>
        </w:rPr>
        <w:t xml:space="preserve">ABC Supports (ABC) ܝܼܠܹܗ ܚܲܕ ܫܘܼܬܐܵܣܵܐ ܙܥܘܿܪܵܐ ܕܣܢܝܼܩܵܐ ܝܠܹܗ ܕܚܲܛܸܛ ܩܵܐ ܓܲܪܘܲܣܬܵܐ ܒܕܲܥܬܝܼܕ، ܬܲܡܲܡܬܵܐ ܕܢܝܼܫܹܐ ܫܘܼܬܐܵܣܵܝܹܐ، ܘܐܲܟܲܕܬܵܐ ܕܡܸܢܝܵܢܹܐ ܕܦܵܠܵܚܹܐ ܘܡܗܝܼܪܘܼܝܵܬܲܝܗܝ </w:t>
      </w:r>
      <w:r w:rsidRPr="00B063D6">
        <w:rPr>
          <w:rFonts w:ascii="ES Nohadra" w:hAnsi="ES Nohadra" w:cs="ES Nohadra"/>
          <w:szCs w:val="22"/>
          <w:rtl/>
        </w:rPr>
        <w:t xml:space="preserve">ܡܠܵܝܲܝܗܝ </w:t>
      </w:r>
      <w:r w:rsidR="00B063D6" w:rsidRPr="00B063D6">
        <w:rPr>
          <w:rFonts w:ascii="ES Nohadra" w:hAnsi="ES Nohadra" w:cs="ES Nohadra"/>
          <w:szCs w:val="22"/>
          <w:rtl/>
        </w:rPr>
        <w:t>ܝܢܵܐ</w:t>
      </w:r>
      <w:r w:rsidR="00B063D6" w:rsidRPr="00B063D6">
        <w:rPr>
          <w:rFonts w:ascii="ES Nohadra" w:hAnsi="ES Nohadra" w:cs="ES Nohadra"/>
          <w:szCs w:val="22"/>
        </w:rPr>
        <w:t xml:space="preserve"> </w:t>
      </w:r>
      <w:r w:rsidR="00B063D6" w:rsidRPr="00B063D6">
        <w:rPr>
          <w:rFonts w:ascii="ES Nohadra" w:hAnsi="ES Nohadra" w:cs="ES Nohadra"/>
          <w:szCs w:val="22"/>
          <w:rtl/>
        </w:rPr>
        <w:t>ܣܢܝܼܩܘܼܝܵܬܹܐ</w:t>
      </w:r>
      <w:r w:rsidRPr="001447D9">
        <w:rPr>
          <w:rFonts w:ascii="ES Nohadra" w:hAnsi="ES Nohadra" w:cs="ES Nohadra"/>
          <w:szCs w:val="22"/>
          <w:rtl/>
        </w:rPr>
        <w:t xml:space="preserve"> ܕܫܲܘܬܦܵܢܹܐ. ܥܲܡ ܨܒܼܘܼܝܵܬܹܐ ܐܲܝܟܼ ܒܵܨܘܿܪܘܼܬܵܐ ܕܦܵܠܵܚܹܐ ܘܡܕܲܒܲܪܬܵܐ ܩܵܐ ܟܘܼܪܗܵܢܵܐ، ABC ܛܲܥܘܼܝܹܐ ܝܠܹܗ ܒܵܬ݉ܪ ܚܲܕ ܐܲܣܵܢܵܐ ܩܵܐ ܕܗܲܝܸܪ ܠܗܘܿܢ ܕܚܲܛܸܛܝܼ ܠܵܩܵܕ݉ܡܵܐ ܘܡܲܦܠܸܚܝܼ ܦܵܠܵܚܹܐ ܕܐܝܼܬܠܗܘܿܢ ܡܗܝܼܪܘܼܝܵܬܹܐ ܩܵܐ ܕܣܵܢܕܝܼ ܠܫܲܘܬܦܵܢܹܐ.</w:t>
      </w:r>
    </w:p>
    <w:p w14:paraId="2065E352" w14:textId="77777777" w:rsidR="00D83464" w:rsidRPr="001447D9" w:rsidRDefault="001F3979" w:rsidP="00D83464">
      <w:pPr>
        <w:pStyle w:val="Boxed1Text-purple"/>
        <w:bidi/>
        <w:rPr>
          <w:rFonts w:ascii="ES Nohadra" w:hAnsi="ES Nohadra" w:cs="ES Nohadra"/>
          <w:szCs w:val="22"/>
        </w:rPr>
      </w:pPr>
      <w:r w:rsidRPr="001447D9">
        <w:rPr>
          <w:rFonts w:ascii="ES Nohadra" w:hAnsi="ES Nohadra" w:cs="ES Nohadra"/>
          <w:szCs w:val="22"/>
          <w:rtl/>
        </w:rPr>
        <w:t xml:space="preserve">ܐܵܢܝܼ ܟܹܐ ܡܲܦܠܸܚܝܼ </w:t>
      </w:r>
      <w:hyperlink r:id="rId7" w:history="1">
        <w:r w:rsidRPr="001447D9">
          <w:rPr>
            <w:rStyle w:val="Hyperlink"/>
            <w:rFonts w:ascii="ES Nohadra" w:hAnsi="ES Nohadra" w:cs="ES Nohadra"/>
            <w:b/>
            <w:bCs/>
            <w:color w:val="FFFFFF" w:themeColor="background1"/>
            <w:szCs w:val="22"/>
            <w:rtl/>
          </w:rPr>
          <w:t>ܐܲܣܵܢܵܐ ܕܡܕܲܒܪܵܢܬܵܐ ܕܚܲܝܠܵܐ ܕܦܘܼܠܚܵܢܵܐ ܘܕܚܲܛܲܛܬܵܐ</w:t>
        </w:r>
      </w:hyperlink>
      <w:r w:rsidRPr="001447D9">
        <w:rPr>
          <w:rFonts w:ascii="ES Nohadra" w:hAnsi="ES Nohadra" w:cs="ES Nohadra"/>
          <w:szCs w:val="22"/>
          <w:rtl/>
        </w:rPr>
        <w:t xml:space="preserve"> ܩܵܐ ܕܡܲܫܟܼܚܝܼ ܡܘܿܕܝ݉ ܒܘܼܝܵܢܹܐ ܕܒܸܣܢܝܼܣ ܘܡܵܘܕܥܵܢܘܼܬܵܐ ܐ݉ܚܹܪ݉ܬܵܐ ܐܵܢܝܼ ܣܢܝܼܩܹܐ ܝܢܵܐ ܕܟܲܦܫܝܼ ܩܵܐ ܕܫܲܪܝܼ ܚܲܛܲܛܬܵܐ، ܘܦܵܠܚܝܼ ܥܲܠ ܒܘܼܩܵܪܹܐ ܚܵܦܛܵܢܹܐ ܩܵܐ ܕܡܗܲܕܝܼ ܠܫܪܵܝܬܲܝܗܝ. ܒܦܠܵܚܬܵܐ ܒܥܲܡܵܠܝܼܬܵܐ ܕܦܵܣܘܿܥܬܵܐ ܒܦܵܣܘܿܥܬܵܐ، ܐܲܣܵܢܵܐ ܟܹܐ ܗܲܝܸܕ ܩܵܐ ABC ܕܪܵܫܡܝܼ ܩܲܕܡܵܝܘܼܝܵܬܹܐ ܘܛܲܘܸܪܝܼ ܚܲܕ ܚܘܼܛܵܛܵܐ ܫܲܪܝܼܪܵܐ ܕܚܲܝܠܵܐ ܕܦܘܼܠܚܵܢܵܐ. </w:t>
      </w:r>
    </w:p>
    <w:p w14:paraId="7FCE87AB" w14:textId="77777777" w:rsidR="00D83464" w:rsidRPr="001447D9" w:rsidRDefault="001F3979" w:rsidP="00D83464">
      <w:pPr>
        <w:pStyle w:val="Boxed1Text-purple"/>
        <w:bidi/>
        <w:rPr>
          <w:rFonts w:ascii="ES Nohadra" w:hAnsi="ES Nohadra" w:cs="ES Nohadra"/>
          <w:szCs w:val="22"/>
        </w:rPr>
      </w:pPr>
      <w:r w:rsidRPr="001447D9">
        <w:rPr>
          <w:rFonts w:ascii="ES Nohadra" w:hAnsi="ES Nohadra" w:cs="ES Nohadra"/>
          <w:szCs w:val="22"/>
          <w:rtl/>
        </w:rPr>
        <w:t xml:space="preserve">ABC ܐܵܦ ܟܹܐ ܡܲܦܠܸܚܝܼ </w:t>
      </w:r>
      <w:hyperlink r:id="rId8" w:history="1">
        <w:r w:rsidRPr="001447D9">
          <w:rPr>
            <w:rStyle w:val="Hyperlink"/>
            <w:rFonts w:ascii="ES Nohadra" w:hAnsi="ES Nohadra" w:cs="ES Nohadra"/>
            <w:b/>
            <w:bCs/>
            <w:color w:val="FFFFFF" w:themeColor="background1"/>
            <w:szCs w:val="22"/>
            <w:rtl/>
          </w:rPr>
          <w:t>ܐܲܣܵܢܵܐ ܕܦܘܼܫܵܩܵܐ ܕܫܲܘܦܵܐ</w:t>
        </w:r>
      </w:hyperlink>
      <w:r w:rsidRPr="001447D9">
        <w:rPr>
          <w:rFonts w:ascii="ES Nohadra" w:hAnsi="ES Nohadra" w:cs="ES Nohadra"/>
          <w:szCs w:val="22"/>
          <w:rtl/>
        </w:rPr>
        <w:t xml:space="preserve"> ܘ</w:t>
      </w:r>
      <w:hyperlink r:id="rId9" w:history="1">
        <w:r w:rsidRPr="001447D9">
          <w:rPr>
            <w:rStyle w:val="Hyperlink"/>
            <w:rFonts w:ascii="ES Nohadra" w:hAnsi="ES Nohadra" w:cs="ES Nohadra"/>
            <w:b/>
            <w:bCs/>
            <w:color w:val="FFFFFF" w:themeColor="background1"/>
            <w:szCs w:val="22"/>
            <w:rtl/>
          </w:rPr>
          <w:t>ܡܲܒܘܼܥܹܐ ܕܡܲܦܠܲܚܬܵܐ ܘܕܓܘܼܒܵܝܵܐ</w:t>
        </w:r>
      </w:hyperlink>
      <w:r w:rsidRPr="001447D9">
        <w:rPr>
          <w:rFonts w:ascii="ES Nohadra" w:hAnsi="ES Nohadra" w:cs="ES Nohadra"/>
          <w:szCs w:val="22"/>
          <w:rtl/>
        </w:rPr>
        <w:t xml:space="preserve"> ܩܵܐ ܕܦܲܠܬܸܫܝܼ ܠܡܸܬܡܲܨܝܵܢܘܼܝܵܬܹܐ ܛܠܝܼܒܹܐ ܩܵܐ ܒܢܵܝܬܵܐ ܘܡܲܦܠܲܚܬܵܐ ܕܚܲܕ ܚܲܝܠܵܐ ܕܦܘܼܠܚܵܢܵܐ ܡܗܝܼܪܵܐ ܠܣܢܵܕܬܵܐ ܕܫܲܘܬܦܵܢܹܐ ܕܕܝܼܹܗ. </w:t>
      </w:r>
    </w:p>
    <w:p w14:paraId="3137A4E1" w14:textId="77777777" w:rsidR="00D47462" w:rsidRPr="007017E2" w:rsidRDefault="001F3979" w:rsidP="00D83464">
      <w:pPr>
        <w:pStyle w:val="Heading3"/>
        <w:bidi/>
        <w:rPr>
          <w:rFonts w:ascii="ES Nohadra" w:hAnsi="ES Nohadra" w:cs="ES Nohadra"/>
          <w:bCs/>
        </w:rPr>
      </w:pPr>
      <w:r w:rsidRPr="007017E2">
        <w:rPr>
          <w:rFonts w:ascii="ES Nohadra" w:hAnsi="ES Nohadra" w:cs="ES Nohadra"/>
          <w:bCs/>
          <w:rtl/>
        </w:rPr>
        <w:t>ܡܛܵܝܬܵܐ ܠܐܲܣܵܢܵܐ ܘܡܲܦܠܲܚܬܹܗ</w:t>
      </w:r>
    </w:p>
    <w:p w14:paraId="3EBD2C06" w14:textId="41AB84E9" w:rsidR="00C50498" w:rsidRPr="001447D9" w:rsidRDefault="001F3979" w:rsidP="00C50498">
      <w:pPr>
        <w:bidi/>
        <w:rPr>
          <w:rFonts w:ascii="ES Nohadra" w:hAnsi="ES Nohadra" w:cs="ES Nohadra"/>
        </w:rPr>
      </w:pPr>
      <w:r w:rsidRPr="001447D9">
        <w:rPr>
          <w:rFonts w:ascii="ES Nohadra" w:hAnsi="ES Nohadra" w:cs="ES Nohadra"/>
          <w:rtl/>
        </w:rPr>
        <w:t xml:space="preserve">ܐܲܣܵܢܵܐ ܝܼܠܹܗ ܚܲܕ ܠܦܵܦܵܐ ܕ Excel ܕܐܲܚܬܘܿܢ ܡܲܨܠܝܼܬܘܿܢ ܠܹܗ ܘܡܲܦܠܸܚܝܼܬܘܿܢ ܠܹܗ ܥܲܠ ܬܘܼܩܵܢܵܐ ܕܓܵܢܵܘܟ݂ܘܿܢ. ܐܵܦ ܚܲܕ ܡܵܘܕܥܵܢܘܼܬܵܐ ܕܡܲܥܒܼܸܪܝܼܬܘܿܢ ܠܵܗܿ ܓܵܘ ܐܲܣܵܢܵܐ ܠܹܐ ܝܠܵܗܿ ܣܘܼܓܼܸܠܬܵܐ ܒܝܲܕ ܝܲܢ ܫܘܼܪܸܟܬܵܐ ܥܲܡ ܣܝܼܥܬܵܐ ܕ NDIS. ܕܟܼܘܿܪܘܼܢ ܕܪܹܐܙܵܢܵܐܝܼܬ ܚܲܡܝܼܬܘܿܢ ܠܹܗ </w:t>
      </w:r>
      <w:r w:rsidR="00887D91">
        <w:rPr>
          <w:rFonts w:ascii="ES Nohadra" w:hAnsi="ES Nohadra" w:cs="ES Nohadra"/>
        </w:rPr>
        <w:br/>
      </w:r>
      <w:r w:rsidRPr="001447D9">
        <w:rPr>
          <w:rFonts w:ascii="ES Nohadra" w:hAnsi="ES Nohadra" w:cs="ES Nohadra"/>
          <w:rtl/>
        </w:rPr>
        <w:t>ܠܦܵܦܵܐ ܟܲܕ ܡܲܥܒܼܸܪܝܼܬܘܿܢ ܠܗܘܿܢ ܒܘܼܝܵܢܹܐ ܩܵܐ ܕܠܵܐ ܛܲܠܩܝܼܬܘܿܢ ܠܹܗ ܫܘܼܓܼ݉ܠܵܐ ܕܥܒܼܝܼܕܠܵܘܟܼܘܿܢ.</w:t>
      </w:r>
    </w:p>
    <w:p w14:paraId="7A4EA550" w14:textId="4E963C71" w:rsidR="00E96C31" w:rsidRPr="007017E2" w:rsidRDefault="001F3979" w:rsidP="007F5300">
      <w:pPr>
        <w:bidi/>
        <w:rPr>
          <w:rStyle w:val="Hyperlink"/>
          <w:rFonts w:ascii="ES Nohadra" w:hAnsi="ES Nohadra" w:cs="ES Nohadra"/>
          <w:color w:val="943C84"/>
        </w:rPr>
      </w:pPr>
      <w:r w:rsidRPr="001447D9">
        <w:rPr>
          <w:rFonts w:ascii="ES Nohadra" w:hAnsi="ES Nohadra" w:cs="ES Nohadra"/>
          <w:b/>
          <w:bCs/>
          <w:rtl/>
        </w:rPr>
        <w:t>ܡܛܵܝܬܵܐ ܠܐܲܣܵܢܵܐ:</w:t>
      </w:r>
      <w:r w:rsidR="00915C89">
        <w:rPr>
          <w:rFonts w:ascii="ES Nohadra" w:hAnsi="ES Nohadra" w:cs="ES Nohadra"/>
          <w:b/>
          <w:bCs/>
        </w:rPr>
        <w:t xml:space="preserve"> </w:t>
      </w:r>
      <w:hyperlink r:id="rId10" w:history="1">
        <w:r w:rsidR="00C50498" w:rsidRPr="007017E2">
          <w:rPr>
            <w:rStyle w:val="Hyperlink"/>
            <w:rFonts w:ascii="ES Nohadra" w:hAnsi="ES Nohadra" w:cs="ES Nohadra"/>
            <w:color w:val="943C84"/>
            <w:rtl/>
          </w:rPr>
          <w:t>Workforce Management and Planning Tool | NDIS Workforce Capability (ndiscommission.gov.au)</w:t>
        </w:r>
      </w:hyperlink>
    </w:p>
    <w:p w14:paraId="3628E4AD" w14:textId="512A58E2" w:rsidR="0088775F" w:rsidRPr="001447D9" w:rsidRDefault="001F3979" w:rsidP="007F5300">
      <w:pPr>
        <w:bidi/>
        <w:rPr>
          <w:rFonts w:ascii="ES Nohadra" w:hAnsi="ES Nohadra" w:cs="ES Nohadra"/>
          <w:b/>
        </w:rPr>
      </w:pPr>
      <w:r w:rsidRPr="001447D9">
        <w:rPr>
          <w:rFonts w:ascii="ES Nohadra" w:hAnsi="ES Nohadra" w:cs="ES Nohadra"/>
          <w:rtl/>
        </w:rPr>
        <w:t>ܩܵܐ ܡܵܘܕܥܵܢܘܼܬܵܐ ܒܘܼܫ ܙܵܘܕܵܐ ܒܘܼܬ ܗܲܝܟܠܵܐ ܝܲܢ ܡܲܦܠܲܚܬܹܗ، ܣܲܚܒܸܪܘܼܢ ܠܫܵܘܦܵܐ ܐܸܠܸܟܬܪܘܿܢܵܝܵܐ</w:t>
      </w:r>
      <w:r w:rsidRPr="001447D9">
        <w:rPr>
          <w:rFonts w:ascii="ES Nohadra" w:hAnsi="ES Nohadra" w:cs="ES Nohadra"/>
          <w:b/>
          <w:rtl/>
        </w:rPr>
        <w:t xml:space="preserve">: </w:t>
      </w:r>
      <w:hyperlink r:id="rId11" w:history="1">
        <w:r w:rsidRPr="007017E2">
          <w:rPr>
            <w:rStyle w:val="Hyperlink"/>
            <w:rFonts w:ascii="ES Nohadra" w:hAnsi="ES Nohadra" w:cs="ES Nohadra"/>
            <w:color w:val="943C84"/>
            <w:rtl/>
          </w:rPr>
          <w:t>https://workforcecapability.ndiscommission.gov.au</w:t>
        </w:r>
      </w:hyperlink>
      <w:r w:rsidRPr="001447D9">
        <w:rPr>
          <w:rFonts w:ascii="ES Nohadra" w:hAnsi="ES Nohadra" w:cs="ES Nohadra"/>
          <w:rtl/>
        </w:rPr>
        <w:t>.</w:t>
      </w:r>
    </w:p>
    <w:p w14:paraId="59D98901" w14:textId="46BBEC1D" w:rsidR="0088775F" w:rsidRPr="007017E2" w:rsidRDefault="001F3979" w:rsidP="007F5300">
      <w:pPr>
        <w:bidi/>
        <w:rPr>
          <w:rFonts w:ascii="ES Nohadra" w:hAnsi="ES Nohadra" w:cs="ES Nohadra"/>
        </w:rPr>
      </w:pPr>
      <w:r w:rsidRPr="007017E2">
        <w:rPr>
          <w:rFonts w:ascii="ES Nohadra" w:hAnsi="ES Nohadra" w:cs="ES Nohadra"/>
          <w:b/>
          <w:bCs/>
          <w:rtl/>
        </w:rPr>
        <w:t>ܡܲܚܒܸܪܘܼܢ:</w:t>
      </w:r>
      <w:hyperlink r:id="rId12" w:history="1">
        <w:r w:rsidR="007017E2" w:rsidRPr="007017E2">
          <w:rPr>
            <w:rStyle w:val="Hyperlink"/>
            <w:rFonts w:ascii="ES Nohadra" w:hAnsi="ES Nohadra" w:cs="ES Nohadra"/>
            <w:color w:val="943C84"/>
          </w:rPr>
          <w:t>contactcentre@ndiscommission.gov.au</w:t>
        </w:r>
      </w:hyperlink>
      <w:r w:rsidR="007017E2" w:rsidRPr="007017E2">
        <w:rPr>
          <w:rFonts w:ascii="ES Nohadra" w:hAnsi="ES Nohadra" w:cs="ES Nohadra"/>
          <w:color w:val="943C84"/>
        </w:rPr>
        <w:t xml:space="preserve"> </w:t>
      </w:r>
      <w:r w:rsidRPr="007017E2">
        <w:rPr>
          <w:rFonts w:ascii="ES Nohadra" w:hAnsi="ES Nohadra" w:cs="ES Nohadra"/>
          <w:color w:val="943C84"/>
          <w:rtl/>
        </w:rPr>
        <w:t xml:space="preserve"> </w:t>
      </w:r>
      <w:r w:rsidRPr="007017E2">
        <w:rPr>
          <w:rFonts w:ascii="ES Nohadra" w:hAnsi="ES Nohadra" w:cs="ES Nohadra"/>
          <w:rtl/>
        </w:rPr>
        <w:t xml:space="preserve">ܝܲܢ </w:t>
      </w:r>
      <w:r w:rsidR="00915C89" w:rsidRPr="007017E2">
        <w:rPr>
          <w:rFonts w:ascii="ES Nohadra" w:hAnsi="ES Nohadra" w:cs="ES Nohadra"/>
        </w:rPr>
        <w:t>1800 035 554</w:t>
      </w:r>
      <w:r w:rsidRPr="007017E2">
        <w:rPr>
          <w:rFonts w:ascii="ES Nohadra" w:hAnsi="ES Nohadra" w:cs="ES Nohadra"/>
          <w:rtl/>
        </w:rPr>
        <w:t>.</w:t>
      </w:r>
    </w:p>
    <w:sectPr w:rsidR="0088775F" w:rsidRPr="007017E2" w:rsidSect="009E0720">
      <w:headerReference w:type="default" r:id="rId13"/>
      <w:footerReference w:type="default" r:id="rId14"/>
      <w:pgSz w:w="11906" w:h="16838"/>
      <w:pgMar w:top="2155" w:right="907" w:bottom="1701" w:left="907"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9863D" w14:textId="77777777" w:rsidR="00316D80" w:rsidRDefault="00316D80">
      <w:pPr>
        <w:spacing w:after="0" w:line="240" w:lineRule="auto"/>
      </w:pPr>
      <w:r>
        <w:separator/>
      </w:r>
    </w:p>
  </w:endnote>
  <w:endnote w:type="continuationSeparator" w:id="0">
    <w:p w14:paraId="4113A9DD" w14:textId="77777777" w:rsidR="00316D80" w:rsidRDefault="00316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ES Nohadra">
    <w:panose1 w:val="00000400000000000000"/>
    <w:charset w:val="00"/>
    <w:family w:val="auto"/>
    <w:pitch w:val="variable"/>
    <w:sig w:usb0="00000003" w:usb1="00000000" w:usb2="00000080" w:usb3="00000000" w:csb0="00000001" w:csb1="00000000"/>
    <w:embedRegular r:id="rId1" w:fontKey="{9E05AEFA-A8D1-4D94-AF15-74E5047A8505}"/>
    <w:embedBold r:id="rId2" w:fontKey="{D01D872C-9739-481E-AC0D-0EED2AD4DA50}"/>
    <w:embedItalic r:id="rId3" w:fontKey="{858D4F40-9EDF-4579-B802-9446D90DF5C3}"/>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BAC81" w14:textId="4680AAEE" w:rsidR="00FB120A" w:rsidRPr="00AD63E5" w:rsidRDefault="00887D91" w:rsidP="00887D91">
    <w:pPr>
      <w:pStyle w:val="Footer"/>
      <w:tabs>
        <w:tab w:val="clear" w:pos="4513"/>
        <w:tab w:val="clear" w:pos="9026"/>
        <w:tab w:val="left" w:pos="567"/>
        <w:tab w:val="left" w:pos="1134"/>
        <w:tab w:val="right" w:pos="11057"/>
      </w:tabs>
      <w:bidi/>
      <w:ind w:right="-284"/>
      <w:rPr>
        <w:rFonts w:ascii="ES Nohadra" w:hAnsi="ES Nohadra" w:cs="ES Nohadra"/>
        <w:position w:val="-60"/>
      </w:rPr>
    </w:pPr>
    <w:r w:rsidRPr="00AD63E5">
      <w:rPr>
        <w:rFonts w:ascii="ES Nohadra" w:hAnsi="ES Nohadra" w:cs="ES Nohadra"/>
        <w:noProof/>
        <w:position w:val="-60"/>
        <w:lang w:eastAsia="en-AU"/>
      </w:rPr>
      <w:drawing>
        <wp:anchor distT="0" distB="0" distL="114300" distR="114300" simplePos="0" relativeHeight="251658240" behindDoc="0" locked="0" layoutInCell="1" allowOverlap="1" wp14:anchorId="2417EA2E" wp14:editId="4649F464">
          <wp:simplePos x="0" y="0"/>
          <wp:positionH relativeFrom="margin">
            <wp:align>left</wp:align>
          </wp:positionH>
          <wp:positionV relativeFrom="paragraph">
            <wp:posOffset>-396875</wp:posOffset>
          </wp:positionV>
          <wp:extent cx="1003935" cy="889000"/>
          <wp:effectExtent l="0" t="0" r="5715" b="6350"/>
          <wp:wrapNone/>
          <wp:docPr id="6" name="Picture 6" descr="ܡܣܲܩܠܵܢܬܵ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ܡܣܲܩܠܵܢܬܵܐ"/>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3935" cy="889000"/>
                  </a:xfrm>
                  <a:prstGeom prst="rect">
                    <a:avLst/>
                  </a:prstGeom>
                </pic:spPr>
              </pic:pic>
            </a:graphicData>
          </a:graphic>
        </wp:anchor>
      </w:drawing>
    </w:r>
    <w:r w:rsidR="001F3979" w:rsidRPr="00AD63E5">
      <w:rPr>
        <w:rFonts w:ascii="ES Nohadra" w:hAnsi="ES Nohadra" w:cs="ES Nohadra"/>
        <w:rtl/>
      </w:rPr>
      <w:t>ܘܲܪܵܩܵܐ ܕܡܵܘܕܥܵܢܘܼܬܵܐ ܕܗܲܝܟܠܵܐ ܕܡܸܬܡܲܨܝܵܢܘܼܬܵܐ ܕܚܲܝܠܵܐ ܕܦܘܼܠܚܵܢܵܐ ܕ NDIS | ܟܵܢܘܿܢ ܬܪܲܝܵܢܵܐ 2023</w:t>
    </w:r>
    <w:r w:rsidRPr="00AD63E5">
      <w:rPr>
        <w:rFonts w:ascii="ES Nohadra" w:hAnsi="ES Nohadra" w:cs="ES Nohadra"/>
      </w:rPr>
      <w:t xml:space="preserve">        </w:t>
    </w:r>
    <w:r w:rsidR="001F3979" w:rsidRPr="00AD63E5">
      <w:rPr>
        <w:rFonts w:ascii="ES Nohadra" w:hAnsi="ES Nohadra" w:cs="ES Nohadra"/>
        <w:rtl/>
      </w:rPr>
      <w:t xml:space="preserve">ܦܲܐܬܵܐ </w:t>
    </w:r>
    <w:r w:rsidR="00634914" w:rsidRPr="00AD63E5">
      <w:rPr>
        <w:rFonts w:ascii="ES Nohadra" w:hAnsi="ES Nohadra" w:cs="ES Nohadra"/>
        <w:lang w:val="en-GB"/>
      </w:rPr>
      <w:fldChar w:fldCharType="begin"/>
    </w:r>
    <w:r w:rsidR="00634914" w:rsidRPr="00AD63E5">
      <w:rPr>
        <w:rFonts w:ascii="ES Nohadra" w:hAnsi="ES Nohadra" w:cs="ES Nohadra"/>
        <w:rtl/>
      </w:rPr>
      <w:instrText xml:space="preserve"> PAGE </w:instrText>
    </w:r>
    <w:r w:rsidR="00634914" w:rsidRPr="00AD63E5">
      <w:rPr>
        <w:rFonts w:ascii="ES Nohadra" w:hAnsi="ES Nohadra" w:cs="ES Nohadra"/>
        <w:lang w:val="en-GB"/>
      </w:rPr>
      <w:fldChar w:fldCharType="separate"/>
    </w:r>
    <w:r w:rsidR="00634914" w:rsidRPr="00AD63E5">
      <w:rPr>
        <w:rFonts w:ascii="ES Nohadra" w:hAnsi="ES Nohadra" w:cs="ES Nohadra"/>
        <w:rtl/>
      </w:rPr>
      <w:t>3</w:t>
    </w:r>
    <w:r w:rsidR="00634914" w:rsidRPr="00AD63E5">
      <w:rPr>
        <w:rFonts w:ascii="ES Nohadra" w:hAnsi="ES Nohadra" w:cs="ES Nohadra"/>
        <w:lang w:val="en-GB"/>
      </w:rPr>
      <w:fldChar w:fldCharType="end"/>
    </w:r>
    <w:r w:rsidR="001F3979" w:rsidRPr="00AD63E5">
      <w:rPr>
        <w:rFonts w:ascii="ES Nohadra" w:hAnsi="ES Nohadra" w:cs="ES Nohadra"/>
        <w:rtl/>
      </w:rPr>
      <w:t xml:space="preserve">  </w:t>
    </w:r>
  </w:p>
  <w:p w14:paraId="1E85C022" w14:textId="675D0D3C" w:rsidR="009E0720" w:rsidRPr="00AD63E5" w:rsidRDefault="009E0720" w:rsidP="00FB120A">
    <w:pPr>
      <w:pStyle w:val="Footer"/>
      <w:rPr>
        <w:rFonts w:ascii="ES Nohadra" w:hAnsi="ES Nohadra" w:cs="ES Nohadra"/>
      </w:rPr>
    </w:pPr>
  </w:p>
  <w:p w14:paraId="77D1A982" w14:textId="4160E3F3" w:rsidR="00887D91" w:rsidRPr="00AD63E5" w:rsidRDefault="00887D91" w:rsidP="00FB120A">
    <w:pPr>
      <w:pStyle w:val="Footer"/>
      <w:rPr>
        <w:rFonts w:ascii="ES Nohadra" w:hAnsi="ES Nohadra" w:cs="ES Nohadra"/>
      </w:rPr>
    </w:pPr>
  </w:p>
  <w:p w14:paraId="3D15C7B4" w14:textId="77777777" w:rsidR="00887D91" w:rsidRPr="00AD63E5" w:rsidRDefault="00887D91" w:rsidP="00FB120A">
    <w:pPr>
      <w:pStyle w:val="Footer"/>
      <w:rPr>
        <w:rFonts w:ascii="ES Nohadra" w:hAnsi="ES Nohadra" w:cs="ES Nohadr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F94AF" w14:textId="77777777" w:rsidR="00316D80" w:rsidRDefault="00316D80">
      <w:pPr>
        <w:spacing w:after="0" w:line="240" w:lineRule="auto"/>
      </w:pPr>
      <w:r>
        <w:separator/>
      </w:r>
    </w:p>
  </w:footnote>
  <w:footnote w:type="continuationSeparator" w:id="0">
    <w:p w14:paraId="1D3DC8DD" w14:textId="77777777" w:rsidR="00316D80" w:rsidRDefault="00316D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D464E" w14:textId="54270BD6" w:rsidR="00FB120A" w:rsidRDefault="00AD63E5" w:rsidP="00FB120A">
    <w:pPr>
      <w:pStyle w:val="Header"/>
      <w:tabs>
        <w:tab w:val="clear" w:pos="4513"/>
        <w:tab w:val="clear" w:pos="9026"/>
        <w:tab w:val="right" w:pos="10064"/>
      </w:tabs>
    </w:pPr>
    <w:r>
      <w:rPr>
        <w:noProof/>
        <w:lang w:eastAsia="en-AU"/>
      </w:rPr>
      <w:drawing>
        <wp:inline distT="0" distB="0" distL="0" distR="0" wp14:anchorId="29E4ACF0" wp14:editId="44CB302E">
          <wp:extent cx="2227966" cy="418513"/>
          <wp:effectExtent l="0" t="0" r="0" b="635"/>
          <wp:docPr id="5" name="Picture 5" descr="ܪܸܡܙܵܐ ܕܗܲܝܟܠܵܐ ܕܡܸܬܡܲܨܝܵܢܘܼܬܵܐ ܕܚܲܝܠܵܐ ܕܦܘܼܠܚܵܢܵܐ ܕ N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ܪܸܡܙܵܐ ܕܗܲܝܟܠܵܐ ܕܡܸܬܡܲܨܝܵܢܘܼܬܵܐ ܕܚܲܝܠܵܐ ܕܦܘܼܠܚܵܢܵܐ ܕ NDIS"/>
                  <pic:cNvPicPr/>
                </pic:nvPicPr>
                <pic:blipFill>
                  <a:blip r:embed="rId1">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r w:rsidR="001F3979">
      <w:tab/>
    </w:r>
    <w:r>
      <w:rPr>
        <w:noProof/>
        <w:lang w:eastAsia="en-AU"/>
      </w:rPr>
      <w:drawing>
        <wp:inline distT="0" distB="0" distL="0" distR="0" wp14:anchorId="78FDE149" wp14:editId="3EB8B7D6">
          <wp:extent cx="1943100" cy="431800"/>
          <wp:effectExtent l="0" t="0" r="0" b="0"/>
          <wp:docPr id="2" name="Picture 2" descr="ܪܸܡܙܵܐ ܕܫܘܼܠܛܵܢܵܐ ܐܘܿܣܬܪܵܠܵܝܵܐ ܥܲܡܵܥܲܡ ܪܸܡܙܵܐ ܕܣܝܼܥܬܵܐ ܕܛܵܒܼܘܼܬܵܐ ܘܲܕܡܲܪܝܲܙܝܵܬܹܐ ܕܢܵܛܘܿܪܘܼܬܵܐ ܕ ND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ܪܸܡܙܵܐ ܕܫܘܼܠܛܵܢܵܐ ܐܘܿܣܬܪܵܠܵܝܵܐ ܥܲܡܵܥܲܡ ܪܸܡܙܵܐ ܕܣܝܼܥܬܵܐ ܕܛܵܒܼܘܼܬܵܐ ܘܲܕܡܲܪܝܲܙܝܵܬܹܐ ܕܢܵܛܘܿܪܘܼܬܵܐ ܕ NDIS"/>
                  <pic:cNvPicPr/>
                </pic:nvPicPr>
                <pic:blipFill>
                  <a:blip r:embed="rId2">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p>
  <w:p w14:paraId="4D2F0FC7" w14:textId="77777777" w:rsidR="00B04ED8" w:rsidRPr="00FB120A" w:rsidRDefault="00B04ED8" w:rsidP="00FB12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D6B6BCD6">
      <w:start w:val="1"/>
      <w:numFmt w:val="bullet"/>
      <w:lvlText w:val=""/>
      <w:lvlJc w:val="left"/>
      <w:pPr>
        <w:ind w:left="720" w:hanging="360"/>
      </w:pPr>
      <w:rPr>
        <w:rFonts w:ascii="Symbol" w:hAnsi="Symbol" w:hint="default"/>
      </w:rPr>
    </w:lvl>
    <w:lvl w:ilvl="1" w:tplc="F326AFB0">
      <w:start w:val="1"/>
      <w:numFmt w:val="bullet"/>
      <w:lvlText w:val="o"/>
      <w:lvlJc w:val="left"/>
      <w:pPr>
        <w:ind w:left="1440" w:hanging="360"/>
      </w:pPr>
      <w:rPr>
        <w:rFonts w:ascii="Courier New" w:hAnsi="Courier New" w:cs="Courier New" w:hint="default"/>
      </w:rPr>
    </w:lvl>
    <w:lvl w:ilvl="2" w:tplc="8CB0A6F8">
      <w:start w:val="1"/>
      <w:numFmt w:val="bullet"/>
      <w:lvlText w:val=""/>
      <w:lvlJc w:val="left"/>
      <w:pPr>
        <w:ind w:left="2160" w:hanging="360"/>
      </w:pPr>
      <w:rPr>
        <w:rFonts w:ascii="Wingdings" w:hAnsi="Wingdings" w:hint="default"/>
      </w:rPr>
    </w:lvl>
    <w:lvl w:ilvl="3" w:tplc="EF8A35C8">
      <w:start w:val="1"/>
      <w:numFmt w:val="bullet"/>
      <w:lvlText w:val=""/>
      <w:lvlJc w:val="left"/>
      <w:pPr>
        <w:ind w:left="2880" w:hanging="360"/>
      </w:pPr>
      <w:rPr>
        <w:rFonts w:ascii="Symbol" w:hAnsi="Symbol" w:hint="default"/>
      </w:rPr>
    </w:lvl>
    <w:lvl w:ilvl="4" w:tplc="AC748380">
      <w:start w:val="1"/>
      <w:numFmt w:val="bullet"/>
      <w:lvlText w:val="o"/>
      <w:lvlJc w:val="left"/>
      <w:pPr>
        <w:ind w:left="3600" w:hanging="360"/>
      </w:pPr>
      <w:rPr>
        <w:rFonts w:ascii="Courier New" w:hAnsi="Courier New" w:cs="Courier New" w:hint="default"/>
      </w:rPr>
    </w:lvl>
    <w:lvl w:ilvl="5" w:tplc="3CFE54EC">
      <w:start w:val="1"/>
      <w:numFmt w:val="bullet"/>
      <w:lvlText w:val=""/>
      <w:lvlJc w:val="left"/>
      <w:pPr>
        <w:ind w:left="4320" w:hanging="360"/>
      </w:pPr>
      <w:rPr>
        <w:rFonts w:ascii="Wingdings" w:hAnsi="Wingdings" w:hint="default"/>
      </w:rPr>
    </w:lvl>
    <w:lvl w:ilvl="6" w:tplc="7A6AA38A">
      <w:start w:val="1"/>
      <w:numFmt w:val="bullet"/>
      <w:lvlText w:val=""/>
      <w:lvlJc w:val="left"/>
      <w:pPr>
        <w:ind w:left="5040" w:hanging="360"/>
      </w:pPr>
      <w:rPr>
        <w:rFonts w:ascii="Symbol" w:hAnsi="Symbol" w:hint="default"/>
      </w:rPr>
    </w:lvl>
    <w:lvl w:ilvl="7" w:tplc="7912414C">
      <w:start w:val="1"/>
      <w:numFmt w:val="bullet"/>
      <w:lvlText w:val="o"/>
      <w:lvlJc w:val="left"/>
      <w:pPr>
        <w:ind w:left="5760" w:hanging="360"/>
      </w:pPr>
      <w:rPr>
        <w:rFonts w:ascii="Courier New" w:hAnsi="Courier New" w:cs="Courier New" w:hint="default"/>
      </w:rPr>
    </w:lvl>
    <w:lvl w:ilvl="8" w:tplc="6BBEB45E">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CB2A88A0">
      <w:start w:val="1"/>
      <w:numFmt w:val="bullet"/>
      <w:lvlText w:val=""/>
      <w:lvlJc w:val="left"/>
      <w:pPr>
        <w:ind w:left="1134" w:hanging="360"/>
      </w:pPr>
      <w:rPr>
        <w:rFonts w:ascii="Symbol" w:hAnsi="Symbol" w:hint="default"/>
      </w:rPr>
    </w:lvl>
    <w:lvl w:ilvl="1" w:tplc="CC82221A" w:tentative="1">
      <w:start w:val="1"/>
      <w:numFmt w:val="bullet"/>
      <w:lvlText w:val="o"/>
      <w:lvlJc w:val="left"/>
      <w:pPr>
        <w:ind w:left="1854" w:hanging="360"/>
      </w:pPr>
      <w:rPr>
        <w:rFonts w:ascii="Courier New" w:hAnsi="Courier New" w:cs="Courier New" w:hint="default"/>
      </w:rPr>
    </w:lvl>
    <w:lvl w:ilvl="2" w:tplc="A3346C96" w:tentative="1">
      <w:start w:val="1"/>
      <w:numFmt w:val="bullet"/>
      <w:lvlText w:val=""/>
      <w:lvlJc w:val="left"/>
      <w:pPr>
        <w:ind w:left="2574" w:hanging="360"/>
      </w:pPr>
      <w:rPr>
        <w:rFonts w:ascii="Wingdings" w:hAnsi="Wingdings" w:hint="default"/>
      </w:rPr>
    </w:lvl>
    <w:lvl w:ilvl="3" w:tplc="234C7F42" w:tentative="1">
      <w:start w:val="1"/>
      <w:numFmt w:val="bullet"/>
      <w:lvlText w:val=""/>
      <w:lvlJc w:val="left"/>
      <w:pPr>
        <w:ind w:left="3294" w:hanging="360"/>
      </w:pPr>
      <w:rPr>
        <w:rFonts w:ascii="Symbol" w:hAnsi="Symbol" w:hint="default"/>
      </w:rPr>
    </w:lvl>
    <w:lvl w:ilvl="4" w:tplc="81DA07FE" w:tentative="1">
      <w:start w:val="1"/>
      <w:numFmt w:val="bullet"/>
      <w:lvlText w:val="o"/>
      <w:lvlJc w:val="left"/>
      <w:pPr>
        <w:ind w:left="4014" w:hanging="360"/>
      </w:pPr>
      <w:rPr>
        <w:rFonts w:ascii="Courier New" w:hAnsi="Courier New" w:cs="Courier New" w:hint="default"/>
      </w:rPr>
    </w:lvl>
    <w:lvl w:ilvl="5" w:tplc="F920EC14" w:tentative="1">
      <w:start w:val="1"/>
      <w:numFmt w:val="bullet"/>
      <w:lvlText w:val=""/>
      <w:lvlJc w:val="left"/>
      <w:pPr>
        <w:ind w:left="4734" w:hanging="360"/>
      </w:pPr>
      <w:rPr>
        <w:rFonts w:ascii="Wingdings" w:hAnsi="Wingdings" w:hint="default"/>
      </w:rPr>
    </w:lvl>
    <w:lvl w:ilvl="6" w:tplc="599AE940" w:tentative="1">
      <w:start w:val="1"/>
      <w:numFmt w:val="bullet"/>
      <w:lvlText w:val=""/>
      <w:lvlJc w:val="left"/>
      <w:pPr>
        <w:ind w:left="5454" w:hanging="360"/>
      </w:pPr>
      <w:rPr>
        <w:rFonts w:ascii="Symbol" w:hAnsi="Symbol" w:hint="default"/>
      </w:rPr>
    </w:lvl>
    <w:lvl w:ilvl="7" w:tplc="F5DCADAC" w:tentative="1">
      <w:start w:val="1"/>
      <w:numFmt w:val="bullet"/>
      <w:lvlText w:val="o"/>
      <w:lvlJc w:val="left"/>
      <w:pPr>
        <w:ind w:left="6174" w:hanging="360"/>
      </w:pPr>
      <w:rPr>
        <w:rFonts w:ascii="Courier New" w:hAnsi="Courier New" w:cs="Courier New" w:hint="default"/>
      </w:rPr>
    </w:lvl>
    <w:lvl w:ilvl="8" w:tplc="326EFBDA"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C9A20610">
      <w:start w:val="1"/>
      <w:numFmt w:val="bullet"/>
      <w:lvlText w:val=""/>
      <w:lvlJc w:val="left"/>
      <w:pPr>
        <w:ind w:left="720" w:hanging="360"/>
      </w:pPr>
      <w:rPr>
        <w:rFonts w:ascii="Symbol" w:hAnsi="Symbol" w:hint="default"/>
      </w:rPr>
    </w:lvl>
    <w:lvl w:ilvl="1" w:tplc="080CF4C2" w:tentative="1">
      <w:start w:val="1"/>
      <w:numFmt w:val="bullet"/>
      <w:lvlText w:val="o"/>
      <w:lvlJc w:val="left"/>
      <w:pPr>
        <w:ind w:left="1440" w:hanging="360"/>
      </w:pPr>
      <w:rPr>
        <w:rFonts w:ascii="Courier New" w:hAnsi="Courier New" w:cs="Courier New" w:hint="default"/>
      </w:rPr>
    </w:lvl>
    <w:lvl w:ilvl="2" w:tplc="6C56B2B0" w:tentative="1">
      <w:start w:val="1"/>
      <w:numFmt w:val="bullet"/>
      <w:lvlText w:val=""/>
      <w:lvlJc w:val="left"/>
      <w:pPr>
        <w:ind w:left="2160" w:hanging="360"/>
      </w:pPr>
      <w:rPr>
        <w:rFonts w:ascii="Wingdings" w:hAnsi="Wingdings" w:hint="default"/>
      </w:rPr>
    </w:lvl>
    <w:lvl w:ilvl="3" w:tplc="AF7497C0" w:tentative="1">
      <w:start w:val="1"/>
      <w:numFmt w:val="bullet"/>
      <w:lvlText w:val=""/>
      <w:lvlJc w:val="left"/>
      <w:pPr>
        <w:ind w:left="2880" w:hanging="360"/>
      </w:pPr>
      <w:rPr>
        <w:rFonts w:ascii="Symbol" w:hAnsi="Symbol" w:hint="default"/>
      </w:rPr>
    </w:lvl>
    <w:lvl w:ilvl="4" w:tplc="1A2ED978" w:tentative="1">
      <w:start w:val="1"/>
      <w:numFmt w:val="bullet"/>
      <w:lvlText w:val="o"/>
      <w:lvlJc w:val="left"/>
      <w:pPr>
        <w:ind w:left="3600" w:hanging="360"/>
      </w:pPr>
      <w:rPr>
        <w:rFonts w:ascii="Courier New" w:hAnsi="Courier New" w:cs="Courier New" w:hint="default"/>
      </w:rPr>
    </w:lvl>
    <w:lvl w:ilvl="5" w:tplc="5DD2D270" w:tentative="1">
      <w:start w:val="1"/>
      <w:numFmt w:val="bullet"/>
      <w:lvlText w:val=""/>
      <w:lvlJc w:val="left"/>
      <w:pPr>
        <w:ind w:left="4320" w:hanging="360"/>
      </w:pPr>
      <w:rPr>
        <w:rFonts w:ascii="Wingdings" w:hAnsi="Wingdings" w:hint="default"/>
      </w:rPr>
    </w:lvl>
    <w:lvl w:ilvl="6" w:tplc="8D1A93F6" w:tentative="1">
      <w:start w:val="1"/>
      <w:numFmt w:val="bullet"/>
      <w:lvlText w:val=""/>
      <w:lvlJc w:val="left"/>
      <w:pPr>
        <w:ind w:left="5040" w:hanging="360"/>
      </w:pPr>
      <w:rPr>
        <w:rFonts w:ascii="Symbol" w:hAnsi="Symbol" w:hint="default"/>
      </w:rPr>
    </w:lvl>
    <w:lvl w:ilvl="7" w:tplc="D72892AA" w:tentative="1">
      <w:start w:val="1"/>
      <w:numFmt w:val="bullet"/>
      <w:lvlText w:val="o"/>
      <w:lvlJc w:val="left"/>
      <w:pPr>
        <w:ind w:left="5760" w:hanging="360"/>
      </w:pPr>
      <w:rPr>
        <w:rFonts w:ascii="Courier New" w:hAnsi="Courier New" w:cs="Courier New" w:hint="default"/>
      </w:rPr>
    </w:lvl>
    <w:lvl w:ilvl="8" w:tplc="F50A1604"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28A6E7F8">
      <w:start w:val="1"/>
      <w:numFmt w:val="bullet"/>
      <w:pStyle w:val="Boxed2bullets-purple"/>
      <w:lvlText w:val=""/>
      <w:lvlJc w:val="left"/>
      <w:pPr>
        <w:ind w:left="1004" w:hanging="360"/>
      </w:pPr>
      <w:rPr>
        <w:rFonts w:ascii="Symbol" w:hAnsi="Symbol" w:hint="default"/>
      </w:rPr>
    </w:lvl>
    <w:lvl w:ilvl="1" w:tplc="B156D6F8" w:tentative="1">
      <w:start w:val="1"/>
      <w:numFmt w:val="bullet"/>
      <w:lvlText w:val="o"/>
      <w:lvlJc w:val="left"/>
      <w:pPr>
        <w:ind w:left="1724" w:hanging="360"/>
      </w:pPr>
      <w:rPr>
        <w:rFonts w:ascii="Courier New" w:hAnsi="Courier New" w:cs="Courier New" w:hint="default"/>
      </w:rPr>
    </w:lvl>
    <w:lvl w:ilvl="2" w:tplc="9E0E2B2E" w:tentative="1">
      <w:start w:val="1"/>
      <w:numFmt w:val="bullet"/>
      <w:lvlText w:val=""/>
      <w:lvlJc w:val="left"/>
      <w:pPr>
        <w:ind w:left="2444" w:hanging="360"/>
      </w:pPr>
      <w:rPr>
        <w:rFonts w:ascii="Wingdings" w:hAnsi="Wingdings" w:hint="default"/>
      </w:rPr>
    </w:lvl>
    <w:lvl w:ilvl="3" w:tplc="EF10CB8E" w:tentative="1">
      <w:start w:val="1"/>
      <w:numFmt w:val="bullet"/>
      <w:lvlText w:val=""/>
      <w:lvlJc w:val="left"/>
      <w:pPr>
        <w:ind w:left="3164" w:hanging="360"/>
      </w:pPr>
      <w:rPr>
        <w:rFonts w:ascii="Symbol" w:hAnsi="Symbol" w:hint="default"/>
      </w:rPr>
    </w:lvl>
    <w:lvl w:ilvl="4" w:tplc="9E1873AE" w:tentative="1">
      <w:start w:val="1"/>
      <w:numFmt w:val="bullet"/>
      <w:lvlText w:val="o"/>
      <w:lvlJc w:val="left"/>
      <w:pPr>
        <w:ind w:left="3884" w:hanging="360"/>
      </w:pPr>
      <w:rPr>
        <w:rFonts w:ascii="Courier New" w:hAnsi="Courier New" w:cs="Courier New" w:hint="default"/>
      </w:rPr>
    </w:lvl>
    <w:lvl w:ilvl="5" w:tplc="6F6011A6" w:tentative="1">
      <w:start w:val="1"/>
      <w:numFmt w:val="bullet"/>
      <w:lvlText w:val=""/>
      <w:lvlJc w:val="left"/>
      <w:pPr>
        <w:ind w:left="4604" w:hanging="360"/>
      </w:pPr>
      <w:rPr>
        <w:rFonts w:ascii="Wingdings" w:hAnsi="Wingdings" w:hint="default"/>
      </w:rPr>
    </w:lvl>
    <w:lvl w:ilvl="6" w:tplc="5E98403A" w:tentative="1">
      <w:start w:val="1"/>
      <w:numFmt w:val="bullet"/>
      <w:lvlText w:val=""/>
      <w:lvlJc w:val="left"/>
      <w:pPr>
        <w:ind w:left="5324" w:hanging="360"/>
      </w:pPr>
      <w:rPr>
        <w:rFonts w:ascii="Symbol" w:hAnsi="Symbol" w:hint="default"/>
      </w:rPr>
    </w:lvl>
    <w:lvl w:ilvl="7" w:tplc="609E1134" w:tentative="1">
      <w:start w:val="1"/>
      <w:numFmt w:val="bullet"/>
      <w:lvlText w:val="o"/>
      <w:lvlJc w:val="left"/>
      <w:pPr>
        <w:ind w:left="6044" w:hanging="360"/>
      </w:pPr>
      <w:rPr>
        <w:rFonts w:ascii="Courier New" w:hAnsi="Courier New" w:cs="Courier New" w:hint="default"/>
      </w:rPr>
    </w:lvl>
    <w:lvl w:ilvl="8" w:tplc="5DA84C10"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214CEC60">
      <w:start w:val="1"/>
      <w:numFmt w:val="bullet"/>
      <w:lvlText w:val=""/>
      <w:lvlJc w:val="left"/>
      <w:pPr>
        <w:ind w:left="765" w:hanging="360"/>
      </w:pPr>
      <w:rPr>
        <w:rFonts w:ascii="Symbol" w:hAnsi="Symbol" w:hint="default"/>
      </w:rPr>
    </w:lvl>
    <w:lvl w:ilvl="1" w:tplc="BD0280E6" w:tentative="1">
      <w:start w:val="1"/>
      <w:numFmt w:val="bullet"/>
      <w:lvlText w:val="o"/>
      <w:lvlJc w:val="left"/>
      <w:pPr>
        <w:ind w:left="1485" w:hanging="360"/>
      </w:pPr>
      <w:rPr>
        <w:rFonts w:ascii="Courier New" w:hAnsi="Courier New" w:cs="Courier New" w:hint="default"/>
      </w:rPr>
    </w:lvl>
    <w:lvl w:ilvl="2" w:tplc="6E8A16DC" w:tentative="1">
      <w:start w:val="1"/>
      <w:numFmt w:val="bullet"/>
      <w:lvlText w:val=""/>
      <w:lvlJc w:val="left"/>
      <w:pPr>
        <w:ind w:left="2205" w:hanging="360"/>
      </w:pPr>
      <w:rPr>
        <w:rFonts w:ascii="Wingdings" w:hAnsi="Wingdings" w:hint="default"/>
      </w:rPr>
    </w:lvl>
    <w:lvl w:ilvl="3" w:tplc="51129374" w:tentative="1">
      <w:start w:val="1"/>
      <w:numFmt w:val="bullet"/>
      <w:lvlText w:val=""/>
      <w:lvlJc w:val="left"/>
      <w:pPr>
        <w:ind w:left="2925" w:hanging="360"/>
      </w:pPr>
      <w:rPr>
        <w:rFonts w:ascii="Symbol" w:hAnsi="Symbol" w:hint="default"/>
      </w:rPr>
    </w:lvl>
    <w:lvl w:ilvl="4" w:tplc="46660EB2" w:tentative="1">
      <w:start w:val="1"/>
      <w:numFmt w:val="bullet"/>
      <w:lvlText w:val="o"/>
      <w:lvlJc w:val="left"/>
      <w:pPr>
        <w:ind w:left="3645" w:hanging="360"/>
      </w:pPr>
      <w:rPr>
        <w:rFonts w:ascii="Courier New" w:hAnsi="Courier New" w:cs="Courier New" w:hint="default"/>
      </w:rPr>
    </w:lvl>
    <w:lvl w:ilvl="5" w:tplc="282CAA5A" w:tentative="1">
      <w:start w:val="1"/>
      <w:numFmt w:val="bullet"/>
      <w:lvlText w:val=""/>
      <w:lvlJc w:val="left"/>
      <w:pPr>
        <w:ind w:left="4365" w:hanging="360"/>
      </w:pPr>
      <w:rPr>
        <w:rFonts w:ascii="Wingdings" w:hAnsi="Wingdings" w:hint="default"/>
      </w:rPr>
    </w:lvl>
    <w:lvl w:ilvl="6" w:tplc="D4E4A756" w:tentative="1">
      <w:start w:val="1"/>
      <w:numFmt w:val="bullet"/>
      <w:lvlText w:val=""/>
      <w:lvlJc w:val="left"/>
      <w:pPr>
        <w:ind w:left="5085" w:hanging="360"/>
      </w:pPr>
      <w:rPr>
        <w:rFonts w:ascii="Symbol" w:hAnsi="Symbol" w:hint="default"/>
      </w:rPr>
    </w:lvl>
    <w:lvl w:ilvl="7" w:tplc="112E7B88" w:tentative="1">
      <w:start w:val="1"/>
      <w:numFmt w:val="bullet"/>
      <w:lvlText w:val="o"/>
      <w:lvlJc w:val="left"/>
      <w:pPr>
        <w:ind w:left="5805" w:hanging="360"/>
      </w:pPr>
      <w:rPr>
        <w:rFonts w:ascii="Courier New" w:hAnsi="Courier New" w:cs="Courier New" w:hint="default"/>
      </w:rPr>
    </w:lvl>
    <w:lvl w:ilvl="8" w:tplc="792C06EA"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26084DFE">
      <w:start w:val="1"/>
      <w:numFmt w:val="bullet"/>
      <w:lvlText w:val=""/>
      <w:lvlJc w:val="left"/>
      <w:pPr>
        <w:ind w:left="720" w:hanging="360"/>
      </w:pPr>
      <w:rPr>
        <w:rFonts w:ascii="Symbol" w:hAnsi="Symbol" w:hint="default"/>
      </w:rPr>
    </w:lvl>
    <w:lvl w:ilvl="1" w:tplc="959061FE" w:tentative="1">
      <w:start w:val="1"/>
      <w:numFmt w:val="bullet"/>
      <w:lvlText w:val="o"/>
      <w:lvlJc w:val="left"/>
      <w:pPr>
        <w:ind w:left="1440" w:hanging="360"/>
      </w:pPr>
      <w:rPr>
        <w:rFonts w:ascii="Courier New" w:hAnsi="Courier New" w:cs="Courier New" w:hint="default"/>
      </w:rPr>
    </w:lvl>
    <w:lvl w:ilvl="2" w:tplc="DAD478F4" w:tentative="1">
      <w:start w:val="1"/>
      <w:numFmt w:val="bullet"/>
      <w:lvlText w:val=""/>
      <w:lvlJc w:val="left"/>
      <w:pPr>
        <w:ind w:left="2160" w:hanging="360"/>
      </w:pPr>
      <w:rPr>
        <w:rFonts w:ascii="Wingdings" w:hAnsi="Wingdings" w:hint="default"/>
      </w:rPr>
    </w:lvl>
    <w:lvl w:ilvl="3" w:tplc="BDE22F3A" w:tentative="1">
      <w:start w:val="1"/>
      <w:numFmt w:val="bullet"/>
      <w:lvlText w:val=""/>
      <w:lvlJc w:val="left"/>
      <w:pPr>
        <w:ind w:left="2880" w:hanging="360"/>
      </w:pPr>
      <w:rPr>
        <w:rFonts w:ascii="Symbol" w:hAnsi="Symbol" w:hint="default"/>
      </w:rPr>
    </w:lvl>
    <w:lvl w:ilvl="4" w:tplc="2A42A922" w:tentative="1">
      <w:start w:val="1"/>
      <w:numFmt w:val="bullet"/>
      <w:lvlText w:val="o"/>
      <w:lvlJc w:val="left"/>
      <w:pPr>
        <w:ind w:left="3600" w:hanging="360"/>
      </w:pPr>
      <w:rPr>
        <w:rFonts w:ascii="Courier New" w:hAnsi="Courier New" w:cs="Courier New" w:hint="default"/>
      </w:rPr>
    </w:lvl>
    <w:lvl w:ilvl="5" w:tplc="F6D29126" w:tentative="1">
      <w:start w:val="1"/>
      <w:numFmt w:val="bullet"/>
      <w:lvlText w:val=""/>
      <w:lvlJc w:val="left"/>
      <w:pPr>
        <w:ind w:left="4320" w:hanging="360"/>
      </w:pPr>
      <w:rPr>
        <w:rFonts w:ascii="Wingdings" w:hAnsi="Wingdings" w:hint="default"/>
      </w:rPr>
    </w:lvl>
    <w:lvl w:ilvl="6" w:tplc="C45EF996" w:tentative="1">
      <w:start w:val="1"/>
      <w:numFmt w:val="bullet"/>
      <w:lvlText w:val=""/>
      <w:lvlJc w:val="left"/>
      <w:pPr>
        <w:ind w:left="5040" w:hanging="360"/>
      </w:pPr>
      <w:rPr>
        <w:rFonts w:ascii="Symbol" w:hAnsi="Symbol" w:hint="default"/>
      </w:rPr>
    </w:lvl>
    <w:lvl w:ilvl="7" w:tplc="95BA9906" w:tentative="1">
      <w:start w:val="1"/>
      <w:numFmt w:val="bullet"/>
      <w:lvlText w:val="o"/>
      <w:lvlJc w:val="left"/>
      <w:pPr>
        <w:ind w:left="5760" w:hanging="360"/>
      </w:pPr>
      <w:rPr>
        <w:rFonts w:ascii="Courier New" w:hAnsi="Courier New" w:cs="Courier New" w:hint="default"/>
      </w:rPr>
    </w:lvl>
    <w:lvl w:ilvl="8" w:tplc="F9608F50"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CAD4C6E0">
      <w:start w:val="1"/>
      <w:numFmt w:val="bullet"/>
      <w:lvlText w:val=""/>
      <w:lvlJc w:val="left"/>
      <w:pPr>
        <w:ind w:left="720" w:hanging="360"/>
      </w:pPr>
      <w:rPr>
        <w:rFonts w:ascii="Symbol" w:hAnsi="Symbol" w:hint="default"/>
      </w:rPr>
    </w:lvl>
    <w:lvl w:ilvl="1" w:tplc="027E11AE" w:tentative="1">
      <w:start w:val="1"/>
      <w:numFmt w:val="bullet"/>
      <w:lvlText w:val="o"/>
      <w:lvlJc w:val="left"/>
      <w:pPr>
        <w:ind w:left="1440" w:hanging="360"/>
      </w:pPr>
      <w:rPr>
        <w:rFonts w:ascii="Courier New" w:hAnsi="Courier New" w:cs="Courier New" w:hint="default"/>
      </w:rPr>
    </w:lvl>
    <w:lvl w:ilvl="2" w:tplc="AB4CEFB8">
      <w:start w:val="1"/>
      <w:numFmt w:val="bullet"/>
      <w:lvlText w:val=""/>
      <w:lvlJc w:val="left"/>
      <w:pPr>
        <w:ind w:left="2160" w:hanging="360"/>
      </w:pPr>
      <w:rPr>
        <w:rFonts w:ascii="Wingdings" w:hAnsi="Wingdings" w:hint="default"/>
      </w:rPr>
    </w:lvl>
    <w:lvl w:ilvl="3" w:tplc="297E10B0" w:tentative="1">
      <w:start w:val="1"/>
      <w:numFmt w:val="bullet"/>
      <w:lvlText w:val=""/>
      <w:lvlJc w:val="left"/>
      <w:pPr>
        <w:ind w:left="2880" w:hanging="360"/>
      </w:pPr>
      <w:rPr>
        <w:rFonts w:ascii="Symbol" w:hAnsi="Symbol" w:hint="default"/>
      </w:rPr>
    </w:lvl>
    <w:lvl w:ilvl="4" w:tplc="AF9A4360" w:tentative="1">
      <w:start w:val="1"/>
      <w:numFmt w:val="bullet"/>
      <w:lvlText w:val="o"/>
      <w:lvlJc w:val="left"/>
      <w:pPr>
        <w:ind w:left="3600" w:hanging="360"/>
      </w:pPr>
      <w:rPr>
        <w:rFonts w:ascii="Courier New" w:hAnsi="Courier New" w:cs="Courier New" w:hint="default"/>
      </w:rPr>
    </w:lvl>
    <w:lvl w:ilvl="5" w:tplc="139248F8" w:tentative="1">
      <w:start w:val="1"/>
      <w:numFmt w:val="bullet"/>
      <w:lvlText w:val=""/>
      <w:lvlJc w:val="left"/>
      <w:pPr>
        <w:ind w:left="4320" w:hanging="360"/>
      </w:pPr>
      <w:rPr>
        <w:rFonts w:ascii="Wingdings" w:hAnsi="Wingdings" w:hint="default"/>
      </w:rPr>
    </w:lvl>
    <w:lvl w:ilvl="6" w:tplc="E1F037D6" w:tentative="1">
      <w:start w:val="1"/>
      <w:numFmt w:val="bullet"/>
      <w:lvlText w:val=""/>
      <w:lvlJc w:val="left"/>
      <w:pPr>
        <w:ind w:left="5040" w:hanging="360"/>
      </w:pPr>
      <w:rPr>
        <w:rFonts w:ascii="Symbol" w:hAnsi="Symbol" w:hint="default"/>
      </w:rPr>
    </w:lvl>
    <w:lvl w:ilvl="7" w:tplc="8E6A1C96" w:tentative="1">
      <w:start w:val="1"/>
      <w:numFmt w:val="bullet"/>
      <w:lvlText w:val="o"/>
      <w:lvlJc w:val="left"/>
      <w:pPr>
        <w:ind w:left="5760" w:hanging="360"/>
      </w:pPr>
      <w:rPr>
        <w:rFonts w:ascii="Courier New" w:hAnsi="Courier New" w:cs="Courier New" w:hint="default"/>
      </w:rPr>
    </w:lvl>
    <w:lvl w:ilvl="8" w:tplc="1CBEEB22"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92F8D7AC">
      <w:start w:val="1"/>
      <w:numFmt w:val="bullet"/>
      <w:lvlText w:val=""/>
      <w:lvlJc w:val="left"/>
      <w:pPr>
        <w:ind w:left="720" w:hanging="360"/>
      </w:pPr>
      <w:rPr>
        <w:rFonts w:ascii="Symbol" w:hAnsi="Symbol" w:hint="default"/>
      </w:rPr>
    </w:lvl>
    <w:lvl w:ilvl="1" w:tplc="79E0EEAC" w:tentative="1">
      <w:start w:val="1"/>
      <w:numFmt w:val="bullet"/>
      <w:lvlText w:val="o"/>
      <w:lvlJc w:val="left"/>
      <w:pPr>
        <w:ind w:left="1440" w:hanging="360"/>
      </w:pPr>
      <w:rPr>
        <w:rFonts w:ascii="Courier New" w:hAnsi="Courier New" w:cs="Courier New" w:hint="default"/>
      </w:rPr>
    </w:lvl>
    <w:lvl w:ilvl="2" w:tplc="E4A42604" w:tentative="1">
      <w:start w:val="1"/>
      <w:numFmt w:val="bullet"/>
      <w:lvlText w:val=""/>
      <w:lvlJc w:val="left"/>
      <w:pPr>
        <w:ind w:left="2160" w:hanging="360"/>
      </w:pPr>
      <w:rPr>
        <w:rFonts w:ascii="Wingdings" w:hAnsi="Wingdings" w:hint="default"/>
      </w:rPr>
    </w:lvl>
    <w:lvl w:ilvl="3" w:tplc="CCC07474" w:tentative="1">
      <w:start w:val="1"/>
      <w:numFmt w:val="bullet"/>
      <w:lvlText w:val=""/>
      <w:lvlJc w:val="left"/>
      <w:pPr>
        <w:ind w:left="2880" w:hanging="360"/>
      </w:pPr>
      <w:rPr>
        <w:rFonts w:ascii="Symbol" w:hAnsi="Symbol" w:hint="default"/>
      </w:rPr>
    </w:lvl>
    <w:lvl w:ilvl="4" w:tplc="1F5C5870" w:tentative="1">
      <w:start w:val="1"/>
      <w:numFmt w:val="bullet"/>
      <w:lvlText w:val="o"/>
      <w:lvlJc w:val="left"/>
      <w:pPr>
        <w:ind w:left="3600" w:hanging="360"/>
      </w:pPr>
      <w:rPr>
        <w:rFonts w:ascii="Courier New" w:hAnsi="Courier New" w:cs="Courier New" w:hint="default"/>
      </w:rPr>
    </w:lvl>
    <w:lvl w:ilvl="5" w:tplc="29FAD874" w:tentative="1">
      <w:start w:val="1"/>
      <w:numFmt w:val="bullet"/>
      <w:lvlText w:val=""/>
      <w:lvlJc w:val="left"/>
      <w:pPr>
        <w:ind w:left="4320" w:hanging="360"/>
      </w:pPr>
      <w:rPr>
        <w:rFonts w:ascii="Wingdings" w:hAnsi="Wingdings" w:hint="default"/>
      </w:rPr>
    </w:lvl>
    <w:lvl w:ilvl="6" w:tplc="7458BFCA" w:tentative="1">
      <w:start w:val="1"/>
      <w:numFmt w:val="bullet"/>
      <w:lvlText w:val=""/>
      <w:lvlJc w:val="left"/>
      <w:pPr>
        <w:ind w:left="5040" w:hanging="360"/>
      </w:pPr>
      <w:rPr>
        <w:rFonts w:ascii="Symbol" w:hAnsi="Symbol" w:hint="default"/>
      </w:rPr>
    </w:lvl>
    <w:lvl w:ilvl="7" w:tplc="296A0F86" w:tentative="1">
      <w:start w:val="1"/>
      <w:numFmt w:val="bullet"/>
      <w:lvlText w:val="o"/>
      <w:lvlJc w:val="left"/>
      <w:pPr>
        <w:ind w:left="5760" w:hanging="360"/>
      </w:pPr>
      <w:rPr>
        <w:rFonts w:ascii="Courier New" w:hAnsi="Courier New" w:cs="Courier New" w:hint="default"/>
      </w:rPr>
    </w:lvl>
    <w:lvl w:ilvl="8" w:tplc="C2ACB39C"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F8FC8E66">
      <w:start w:val="1"/>
      <w:numFmt w:val="bullet"/>
      <w:lvlText w:val=""/>
      <w:lvlJc w:val="left"/>
      <w:pPr>
        <w:ind w:left="720" w:hanging="360"/>
      </w:pPr>
      <w:rPr>
        <w:rFonts w:ascii="Symbol" w:hAnsi="Symbol" w:hint="default"/>
      </w:rPr>
    </w:lvl>
    <w:lvl w:ilvl="1" w:tplc="75A23776" w:tentative="1">
      <w:start w:val="1"/>
      <w:numFmt w:val="bullet"/>
      <w:lvlText w:val="o"/>
      <w:lvlJc w:val="left"/>
      <w:pPr>
        <w:ind w:left="1440" w:hanging="360"/>
      </w:pPr>
      <w:rPr>
        <w:rFonts w:ascii="Courier New" w:hAnsi="Courier New" w:cs="Courier New" w:hint="default"/>
      </w:rPr>
    </w:lvl>
    <w:lvl w:ilvl="2" w:tplc="068EEA74" w:tentative="1">
      <w:start w:val="1"/>
      <w:numFmt w:val="bullet"/>
      <w:lvlText w:val=""/>
      <w:lvlJc w:val="left"/>
      <w:pPr>
        <w:ind w:left="2160" w:hanging="360"/>
      </w:pPr>
      <w:rPr>
        <w:rFonts w:ascii="Wingdings" w:hAnsi="Wingdings" w:hint="default"/>
      </w:rPr>
    </w:lvl>
    <w:lvl w:ilvl="3" w:tplc="214254C6" w:tentative="1">
      <w:start w:val="1"/>
      <w:numFmt w:val="bullet"/>
      <w:lvlText w:val=""/>
      <w:lvlJc w:val="left"/>
      <w:pPr>
        <w:ind w:left="2880" w:hanging="360"/>
      </w:pPr>
      <w:rPr>
        <w:rFonts w:ascii="Symbol" w:hAnsi="Symbol" w:hint="default"/>
      </w:rPr>
    </w:lvl>
    <w:lvl w:ilvl="4" w:tplc="98F22794" w:tentative="1">
      <w:start w:val="1"/>
      <w:numFmt w:val="bullet"/>
      <w:lvlText w:val="o"/>
      <w:lvlJc w:val="left"/>
      <w:pPr>
        <w:ind w:left="3600" w:hanging="360"/>
      </w:pPr>
      <w:rPr>
        <w:rFonts w:ascii="Courier New" w:hAnsi="Courier New" w:cs="Courier New" w:hint="default"/>
      </w:rPr>
    </w:lvl>
    <w:lvl w:ilvl="5" w:tplc="B7A8248A" w:tentative="1">
      <w:start w:val="1"/>
      <w:numFmt w:val="bullet"/>
      <w:lvlText w:val=""/>
      <w:lvlJc w:val="left"/>
      <w:pPr>
        <w:ind w:left="4320" w:hanging="360"/>
      </w:pPr>
      <w:rPr>
        <w:rFonts w:ascii="Wingdings" w:hAnsi="Wingdings" w:hint="default"/>
      </w:rPr>
    </w:lvl>
    <w:lvl w:ilvl="6" w:tplc="0A12A106" w:tentative="1">
      <w:start w:val="1"/>
      <w:numFmt w:val="bullet"/>
      <w:lvlText w:val=""/>
      <w:lvlJc w:val="left"/>
      <w:pPr>
        <w:ind w:left="5040" w:hanging="360"/>
      </w:pPr>
      <w:rPr>
        <w:rFonts w:ascii="Symbol" w:hAnsi="Symbol" w:hint="default"/>
      </w:rPr>
    </w:lvl>
    <w:lvl w:ilvl="7" w:tplc="E8D4AA6E" w:tentative="1">
      <w:start w:val="1"/>
      <w:numFmt w:val="bullet"/>
      <w:lvlText w:val="o"/>
      <w:lvlJc w:val="left"/>
      <w:pPr>
        <w:ind w:left="5760" w:hanging="360"/>
      </w:pPr>
      <w:rPr>
        <w:rFonts w:ascii="Courier New" w:hAnsi="Courier New" w:cs="Courier New" w:hint="default"/>
      </w:rPr>
    </w:lvl>
    <w:lvl w:ilvl="8" w:tplc="DA0C81B2"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833C3126">
      <w:start w:val="1"/>
      <w:numFmt w:val="bullet"/>
      <w:lvlText w:val=""/>
      <w:lvlJc w:val="left"/>
      <w:pPr>
        <w:ind w:left="720" w:hanging="360"/>
      </w:pPr>
      <w:rPr>
        <w:rFonts w:ascii="Symbol" w:hAnsi="Symbol" w:hint="default"/>
      </w:rPr>
    </w:lvl>
    <w:lvl w:ilvl="1" w:tplc="EDE63072" w:tentative="1">
      <w:start w:val="1"/>
      <w:numFmt w:val="bullet"/>
      <w:lvlText w:val="o"/>
      <w:lvlJc w:val="left"/>
      <w:pPr>
        <w:ind w:left="1440" w:hanging="360"/>
      </w:pPr>
      <w:rPr>
        <w:rFonts w:ascii="Courier New" w:hAnsi="Courier New" w:cs="Courier New" w:hint="default"/>
      </w:rPr>
    </w:lvl>
    <w:lvl w:ilvl="2" w:tplc="0FB03A50" w:tentative="1">
      <w:start w:val="1"/>
      <w:numFmt w:val="bullet"/>
      <w:lvlText w:val=""/>
      <w:lvlJc w:val="left"/>
      <w:pPr>
        <w:ind w:left="2160" w:hanging="360"/>
      </w:pPr>
      <w:rPr>
        <w:rFonts w:ascii="Wingdings" w:hAnsi="Wingdings" w:hint="default"/>
      </w:rPr>
    </w:lvl>
    <w:lvl w:ilvl="3" w:tplc="9BEADDBE" w:tentative="1">
      <w:start w:val="1"/>
      <w:numFmt w:val="bullet"/>
      <w:lvlText w:val=""/>
      <w:lvlJc w:val="left"/>
      <w:pPr>
        <w:ind w:left="2880" w:hanging="360"/>
      </w:pPr>
      <w:rPr>
        <w:rFonts w:ascii="Symbol" w:hAnsi="Symbol" w:hint="default"/>
      </w:rPr>
    </w:lvl>
    <w:lvl w:ilvl="4" w:tplc="822AF378" w:tentative="1">
      <w:start w:val="1"/>
      <w:numFmt w:val="bullet"/>
      <w:lvlText w:val="o"/>
      <w:lvlJc w:val="left"/>
      <w:pPr>
        <w:ind w:left="3600" w:hanging="360"/>
      </w:pPr>
      <w:rPr>
        <w:rFonts w:ascii="Courier New" w:hAnsi="Courier New" w:cs="Courier New" w:hint="default"/>
      </w:rPr>
    </w:lvl>
    <w:lvl w:ilvl="5" w:tplc="FE267B92" w:tentative="1">
      <w:start w:val="1"/>
      <w:numFmt w:val="bullet"/>
      <w:lvlText w:val=""/>
      <w:lvlJc w:val="left"/>
      <w:pPr>
        <w:ind w:left="4320" w:hanging="360"/>
      </w:pPr>
      <w:rPr>
        <w:rFonts w:ascii="Wingdings" w:hAnsi="Wingdings" w:hint="default"/>
      </w:rPr>
    </w:lvl>
    <w:lvl w:ilvl="6" w:tplc="EF82FC3C" w:tentative="1">
      <w:start w:val="1"/>
      <w:numFmt w:val="bullet"/>
      <w:lvlText w:val=""/>
      <w:lvlJc w:val="left"/>
      <w:pPr>
        <w:ind w:left="5040" w:hanging="360"/>
      </w:pPr>
      <w:rPr>
        <w:rFonts w:ascii="Symbol" w:hAnsi="Symbol" w:hint="default"/>
      </w:rPr>
    </w:lvl>
    <w:lvl w:ilvl="7" w:tplc="2158AD7E" w:tentative="1">
      <w:start w:val="1"/>
      <w:numFmt w:val="bullet"/>
      <w:lvlText w:val="o"/>
      <w:lvlJc w:val="left"/>
      <w:pPr>
        <w:ind w:left="5760" w:hanging="360"/>
      </w:pPr>
      <w:rPr>
        <w:rFonts w:ascii="Courier New" w:hAnsi="Courier New" w:cs="Courier New" w:hint="default"/>
      </w:rPr>
    </w:lvl>
    <w:lvl w:ilvl="8" w:tplc="6B921E22"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8CB69D0A">
      <w:start w:val="1"/>
      <w:numFmt w:val="bullet"/>
      <w:lvlText w:val=""/>
      <w:lvlJc w:val="left"/>
      <w:pPr>
        <w:ind w:left="720" w:hanging="360"/>
      </w:pPr>
      <w:rPr>
        <w:rFonts w:ascii="Symbol" w:hAnsi="Symbol" w:hint="default"/>
      </w:rPr>
    </w:lvl>
    <w:lvl w:ilvl="1" w:tplc="24EA831E" w:tentative="1">
      <w:start w:val="1"/>
      <w:numFmt w:val="bullet"/>
      <w:lvlText w:val="o"/>
      <w:lvlJc w:val="left"/>
      <w:pPr>
        <w:ind w:left="1440" w:hanging="360"/>
      </w:pPr>
      <w:rPr>
        <w:rFonts w:ascii="Courier New" w:hAnsi="Courier New" w:cs="Courier New" w:hint="default"/>
      </w:rPr>
    </w:lvl>
    <w:lvl w:ilvl="2" w:tplc="75D03710" w:tentative="1">
      <w:start w:val="1"/>
      <w:numFmt w:val="bullet"/>
      <w:lvlText w:val=""/>
      <w:lvlJc w:val="left"/>
      <w:pPr>
        <w:ind w:left="2160" w:hanging="360"/>
      </w:pPr>
      <w:rPr>
        <w:rFonts w:ascii="Wingdings" w:hAnsi="Wingdings" w:hint="default"/>
      </w:rPr>
    </w:lvl>
    <w:lvl w:ilvl="3" w:tplc="E8665542" w:tentative="1">
      <w:start w:val="1"/>
      <w:numFmt w:val="bullet"/>
      <w:lvlText w:val=""/>
      <w:lvlJc w:val="left"/>
      <w:pPr>
        <w:ind w:left="2880" w:hanging="360"/>
      </w:pPr>
      <w:rPr>
        <w:rFonts w:ascii="Symbol" w:hAnsi="Symbol" w:hint="default"/>
      </w:rPr>
    </w:lvl>
    <w:lvl w:ilvl="4" w:tplc="40E4D3DA" w:tentative="1">
      <w:start w:val="1"/>
      <w:numFmt w:val="bullet"/>
      <w:lvlText w:val="o"/>
      <w:lvlJc w:val="left"/>
      <w:pPr>
        <w:ind w:left="3600" w:hanging="360"/>
      </w:pPr>
      <w:rPr>
        <w:rFonts w:ascii="Courier New" w:hAnsi="Courier New" w:cs="Courier New" w:hint="default"/>
      </w:rPr>
    </w:lvl>
    <w:lvl w:ilvl="5" w:tplc="E620F67E" w:tentative="1">
      <w:start w:val="1"/>
      <w:numFmt w:val="bullet"/>
      <w:lvlText w:val=""/>
      <w:lvlJc w:val="left"/>
      <w:pPr>
        <w:ind w:left="4320" w:hanging="360"/>
      </w:pPr>
      <w:rPr>
        <w:rFonts w:ascii="Wingdings" w:hAnsi="Wingdings" w:hint="default"/>
      </w:rPr>
    </w:lvl>
    <w:lvl w:ilvl="6" w:tplc="CA0CDF64" w:tentative="1">
      <w:start w:val="1"/>
      <w:numFmt w:val="bullet"/>
      <w:lvlText w:val=""/>
      <w:lvlJc w:val="left"/>
      <w:pPr>
        <w:ind w:left="5040" w:hanging="360"/>
      </w:pPr>
      <w:rPr>
        <w:rFonts w:ascii="Symbol" w:hAnsi="Symbol" w:hint="default"/>
      </w:rPr>
    </w:lvl>
    <w:lvl w:ilvl="7" w:tplc="A684C1A0" w:tentative="1">
      <w:start w:val="1"/>
      <w:numFmt w:val="bullet"/>
      <w:lvlText w:val="o"/>
      <w:lvlJc w:val="left"/>
      <w:pPr>
        <w:ind w:left="5760" w:hanging="360"/>
      </w:pPr>
      <w:rPr>
        <w:rFonts w:ascii="Courier New" w:hAnsi="Courier New" w:cs="Courier New" w:hint="default"/>
      </w:rPr>
    </w:lvl>
    <w:lvl w:ilvl="8" w:tplc="8B780D74"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C0F4D22C">
      <w:start w:val="1"/>
      <w:numFmt w:val="bullet"/>
      <w:lvlText w:val=""/>
      <w:lvlJc w:val="left"/>
      <w:pPr>
        <w:ind w:left="720" w:hanging="360"/>
      </w:pPr>
      <w:rPr>
        <w:rFonts w:ascii="Symbol" w:hAnsi="Symbol" w:hint="default"/>
      </w:rPr>
    </w:lvl>
    <w:lvl w:ilvl="1" w:tplc="6248F700" w:tentative="1">
      <w:start w:val="1"/>
      <w:numFmt w:val="bullet"/>
      <w:lvlText w:val="o"/>
      <w:lvlJc w:val="left"/>
      <w:pPr>
        <w:ind w:left="1440" w:hanging="360"/>
      </w:pPr>
      <w:rPr>
        <w:rFonts w:ascii="Courier New" w:hAnsi="Courier New" w:cs="Courier New" w:hint="default"/>
      </w:rPr>
    </w:lvl>
    <w:lvl w:ilvl="2" w:tplc="4754DB54" w:tentative="1">
      <w:start w:val="1"/>
      <w:numFmt w:val="bullet"/>
      <w:lvlText w:val=""/>
      <w:lvlJc w:val="left"/>
      <w:pPr>
        <w:ind w:left="2160" w:hanging="360"/>
      </w:pPr>
      <w:rPr>
        <w:rFonts w:ascii="Wingdings" w:hAnsi="Wingdings" w:hint="default"/>
      </w:rPr>
    </w:lvl>
    <w:lvl w:ilvl="3" w:tplc="C764C924" w:tentative="1">
      <w:start w:val="1"/>
      <w:numFmt w:val="bullet"/>
      <w:lvlText w:val=""/>
      <w:lvlJc w:val="left"/>
      <w:pPr>
        <w:ind w:left="2880" w:hanging="360"/>
      </w:pPr>
      <w:rPr>
        <w:rFonts w:ascii="Symbol" w:hAnsi="Symbol" w:hint="default"/>
      </w:rPr>
    </w:lvl>
    <w:lvl w:ilvl="4" w:tplc="0DDE825C" w:tentative="1">
      <w:start w:val="1"/>
      <w:numFmt w:val="bullet"/>
      <w:lvlText w:val="o"/>
      <w:lvlJc w:val="left"/>
      <w:pPr>
        <w:ind w:left="3600" w:hanging="360"/>
      </w:pPr>
      <w:rPr>
        <w:rFonts w:ascii="Courier New" w:hAnsi="Courier New" w:cs="Courier New" w:hint="default"/>
      </w:rPr>
    </w:lvl>
    <w:lvl w:ilvl="5" w:tplc="85DE2650" w:tentative="1">
      <w:start w:val="1"/>
      <w:numFmt w:val="bullet"/>
      <w:lvlText w:val=""/>
      <w:lvlJc w:val="left"/>
      <w:pPr>
        <w:ind w:left="4320" w:hanging="360"/>
      </w:pPr>
      <w:rPr>
        <w:rFonts w:ascii="Wingdings" w:hAnsi="Wingdings" w:hint="default"/>
      </w:rPr>
    </w:lvl>
    <w:lvl w:ilvl="6" w:tplc="4FBEB714" w:tentative="1">
      <w:start w:val="1"/>
      <w:numFmt w:val="bullet"/>
      <w:lvlText w:val=""/>
      <w:lvlJc w:val="left"/>
      <w:pPr>
        <w:ind w:left="5040" w:hanging="360"/>
      </w:pPr>
      <w:rPr>
        <w:rFonts w:ascii="Symbol" w:hAnsi="Symbol" w:hint="default"/>
      </w:rPr>
    </w:lvl>
    <w:lvl w:ilvl="7" w:tplc="117AE184" w:tentative="1">
      <w:start w:val="1"/>
      <w:numFmt w:val="bullet"/>
      <w:lvlText w:val="o"/>
      <w:lvlJc w:val="left"/>
      <w:pPr>
        <w:ind w:left="5760" w:hanging="360"/>
      </w:pPr>
      <w:rPr>
        <w:rFonts w:ascii="Courier New" w:hAnsi="Courier New" w:cs="Courier New" w:hint="default"/>
      </w:rPr>
    </w:lvl>
    <w:lvl w:ilvl="8" w:tplc="3992F098"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7F4E5446">
      <w:start w:val="1"/>
      <w:numFmt w:val="bullet"/>
      <w:lvlText w:val=""/>
      <w:lvlJc w:val="left"/>
      <w:pPr>
        <w:ind w:left="774" w:hanging="360"/>
      </w:pPr>
      <w:rPr>
        <w:rFonts w:ascii="Symbol" w:hAnsi="Symbol" w:hint="default"/>
      </w:rPr>
    </w:lvl>
    <w:lvl w:ilvl="1" w:tplc="781C418E" w:tentative="1">
      <w:start w:val="1"/>
      <w:numFmt w:val="bullet"/>
      <w:lvlText w:val="o"/>
      <w:lvlJc w:val="left"/>
      <w:pPr>
        <w:ind w:left="1494" w:hanging="360"/>
      </w:pPr>
      <w:rPr>
        <w:rFonts w:ascii="Courier New" w:hAnsi="Courier New" w:cs="Courier New" w:hint="default"/>
      </w:rPr>
    </w:lvl>
    <w:lvl w:ilvl="2" w:tplc="4FC6CEB2" w:tentative="1">
      <w:start w:val="1"/>
      <w:numFmt w:val="bullet"/>
      <w:lvlText w:val=""/>
      <w:lvlJc w:val="left"/>
      <w:pPr>
        <w:ind w:left="2214" w:hanging="360"/>
      </w:pPr>
      <w:rPr>
        <w:rFonts w:ascii="Wingdings" w:hAnsi="Wingdings" w:hint="default"/>
      </w:rPr>
    </w:lvl>
    <w:lvl w:ilvl="3" w:tplc="2FDC832C" w:tentative="1">
      <w:start w:val="1"/>
      <w:numFmt w:val="bullet"/>
      <w:lvlText w:val=""/>
      <w:lvlJc w:val="left"/>
      <w:pPr>
        <w:ind w:left="2934" w:hanging="360"/>
      </w:pPr>
      <w:rPr>
        <w:rFonts w:ascii="Symbol" w:hAnsi="Symbol" w:hint="default"/>
      </w:rPr>
    </w:lvl>
    <w:lvl w:ilvl="4" w:tplc="BF64D506" w:tentative="1">
      <w:start w:val="1"/>
      <w:numFmt w:val="bullet"/>
      <w:lvlText w:val="o"/>
      <w:lvlJc w:val="left"/>
      <w:pPr>
        <w:ind w:left="3654" w:hanging="360"/>
      </w:pPr>
      <w:rPr>
        <w:rFonts w:ascii="Courier New" w:hAnsi="Courier New" w:cs="Courier New" w:hint="default"/>
      </w:rPr>
    </w:lvl>
    <w:lvl w:ilvl="5" w:tplc="DF44F466" w:tentative="1">
      <w:start w:val="1"/>
      <w:numFmt w:val="bullet"/>
      <w:lvlText w:val=""/>
      <w:lvlJc w:val="left"/>
      <w:pPr>
        <w:ind w:left="4374" w:hanging="360"/>
      </w:pPr>
      <w:rPr>
        <w:rFonts w:ascii="Wingdings" w:hAnsi="Wingdings" w:hint="default"/>
      </w:rPr>
    </w:lvl>
    <w:lvl w:ilvl="6" w:tplc="A48E750E" w:tentative="1">
      <w:start w:val="1"/>
      <w:numFmt w:val="bullet"/>
      <w:lvlText w:val=""/>
      <w:lvlJc w:val="left"/>
      <w:pPr>
        <w:ind w:left="5094" w:hanging="360"/>
      </w:pPr>
      <w:rPr>
        <w:rFonts w:ascii="Symbol" w:hAnsi="Symbol" w:hint="default"/>
      </w:rPr>
    </w:lvl>
    <w:lvl w:ilvl="7" w:tplc="1A662B62" w:tentative="1">
      <w:start w:val="1"/>
      <w:numFmt w:val="bullet"/>
      <w:lvlText w:val="o"/>
      <w:lvlJc w:val="left"/>
      <w:pPr>
        <w:ind w:left="5814" w:hanging="360"/>
      </w:pPr>
      <w:rPr>
        <w:rFonts w:ascii="Courier New" w:hAnsi="Courier New" w:cs="Courier New" w:hint="default"/>
      </w:rPr>
    </w:lvl>
    <w:lvl w:ilvl="8" w:tplc="A71A394E"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95BA7774">
      <w:start w:val="1"/>
      <w:numFmt w:val="bullet"/>
      <w:lvlText w:val=""/>
      <w:lvlJc w:val="left"/>
      <w:pPr>
        <w:ind w:left="720" w:hanging="360"/>
      </w:pPr>
      <w:rPr>
        <w:rFonts w:ascii="Symbol" w:hAnsi="Symbol" w:hint="default"/>
      </w:rPr>
    </w:lvl>
    <w:lvl w:ilvl="1" w:tplc="13121A58" w:tentative="1">
      <w:start w:val="1"/>
      <w:numFmt w:val="bullet"/>
      <w:lvlText w:val="o"/>
      <w:lvlJc w:val="left"/>
      <w:pPr>
        <w:ind w:left="1440" w:hanging="360"/>
      </w:pPr>
      <w:rPr>
        <w:rFonts w:ascii="Courier New" w:hAnsi="Courier New" w:cs="Courier New" w:hint="default"/>
      </w:rPr>
    </w:lvl>
    <w:lvl w:ilvl="2" w:tplc="1F14A26C" w:tentative="1">
      <w:start w:val="1"/>
      <w:numFmt w:val="bullet"/>
      <w:lvlText w:val=""/>
      <w:lvlJc w:val="left"/>
      <w:pPr>
        <w:ind w:left="2160" w:hanging="360"/>
      </w:pPr>
      <w:rPr>
        <w:rFonts w:ascii="Wingdings" w:hAnsi="Wingdings" w:hint="default"/>
      </w:rPr>
    </w:lvl>
    <w:lvl w:ilvl="3" w:tplc="9CF4AA48" w:tentative="1">
      <w:start w:val="1"/>
      <w:numFmt w:val="bullet"/>
      <w:lvlText w:val=""/>
      <w:lvlJc w:val="left"/>
      <w:pPr>
        <w:ind w:left="2880" w:hanging="360"/>
      </w:pPr>
      <w:rPr>
        <w:rFonts w:ascii="Symbol" w:hAnsi="Symbol" w:hint="default"/>
      </w:rPr>
    </w:lvl>
    <w:lvl w:ilvl="4" w:tplc="3FCE2CB6" w:tentative="1">
      <w:start w:val="1"/>
      <w:numFmt w:val="bullet"/>
      <w:lvlText w:val="o"/>
      <w:lvlJc w:val="left"/>
      <w:pPr>
        <w:ind w:left="3600" w:hanging="360"/>
      </w:pPr>
      <w:rPr>
        <w:rFonts w:ascii="Courier New" w:hAnsi="Courier New" w:cs="Courier New" w:hint="default"/>
      </w:rPr>
    </w:lvl>
    <w:lvl w:ilvl="5" w:tplc="8FB0C18A" w:tentative="1">
      <w:start w:val="1"/>
      <w:numFmt w:val="bullet"/>
      <w:lvlText w:val=""/>
      <w:lvlJc w:val="left"/>
      <w:pPr>
        <w:ind w:left="4320" w:hanging="360"/>
      </w:pPr>
      <w:rPr>
        <w:rFonts w:ascii="Wingdings" w:hAnsi="Wingdings" w:hint="default"/>
      </w:rPr>
    </w:lvl>
    <w:lvl w:ilvl="6" w:tplc="40AC52A6" w:tentative="1">
      <w:start w:val="1"/>
      <w:numFmt w:val="bullet"/>
      <w:lvlText w:val=""/>
      <w:lvlJc w:val="left"/>
      <w:pPr>
        <w:ind w:left="5040" w:hanging="360"/>
      </w:pPr>
      <w:rPr>
        <w:rFonts w:ascii="Symbol" w:hAnsi="Symbol" w:hint="default"/>
      </w:rPr>
    </w:lvl>
    <w:lvl w:ilvl="7" w:tplc="395CE676" w:tentative="1">
      <w:start w:val="1"/>
      <w:numFmt w:val="bullet"/>
      <w:lvlText w:val="o"/>
      <w:lvlJc w:val="left"/>
      <w:pPr>
        <w:ind w:left="5760" w:hanging="360"/>
      </w:pPr>
      <w:rPr>
        <w:rFonts w:ascii="Courier New" w:hAnsi="Courier New" w:cs="Courier New" w:hint="default"/>
      </w:rPr>
    </w:lvl>
    <w:lvl w:ilvl="8" w:tplc="CDA0F6D0"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1E8C625E">
      <w:start w:val="1"/>
      <w:numFmt w:val="bullet"/>
      <w:lvlText w:val=""/>
      <w:lvlJc w:val="left"/>
      <w:pPr>
        <w:ind w:left="720" w:hanging="360"/>
      </w:pPr>
      <w:rPr>
        <w:rFonts w:ascii="Symbol" w:hAnsi="Symbol" w:hint="default"/>
      </w:rPr>
    </w:lvl>
    <w:lvl w:ilvl="1" w:tplc="42D0A65E">
      <w:start w:val="1"/>
      <w:numFmt w:val="bullet"/>
      <w:lvlText w:val="o"/>
      <w:lvlJc w:val="left"/>
      <w:pPr>
        <w:ind w:left="1440" w:hanging="360"/>
      </w:pPr>
      <w:rPr>
        <w:rFonts w:ascii="Courier New" w:hAnsi="Courier New" w:cs="Courier New" w:hint="default"/>
      </w:rPr>
    </w:lvl>
    <w:lvl w:ilvl="2" w:tplc="D116B50E">
      <w:start w:val="1"/>
      <w:numFmt w:val="bullet"/>
      <w:lvlText w:val=""/>
      <w:lvlJc w:val="left"/>
      <w:pPr>
        <w:ind w:left="2160" w:hanging="360"/>
      </w:pPr>
      <w:rPr>
        <w:rFonts w:ascii="Wingdings" w:hAnsi="Wingdings" w:hint="default"/>
      </w:rPr>
    </w:lvl>
    <w:lvl w:ilvl="3" w:tplc="7BCE1C74">
      <w:start w:val="1"/>
      <w:numFmt w:val="bullet"/>
      <w:lvlText w:val=""/>
      <w:lvlJc w:val="left"/>
      <w:pPr>
        <w:ind w:left="2880" w:hanging="360"/>
      </w:pPr>
      <w:rPr>
        <w:rFonts w:ascii="Symbol" w:hAnsi="Symbol" w:hint="default"/>
      </w:rPr>
    </w:lvl>
    <w:lvl w:ilvl="4" w:tplc="0A246492">
      <w:start w:val="1"/>
      <w:numFmt w:val="bullet"/>
      <w:lvlText w:val="o"/>
      <w:lvlJc w:val="left"/>
      <w:pPr>
        <w:ind w:left="3600" w:hanging="360"/>
      </w:pPr>
      <w:rPr>
        <w:rFonts w:ascii="Courier New" w:hAnsi="Courier New" w:cs="Courier New" w:hint="default"/>
      </w:rPr>
    </w:lvl>
    <w:lvl w:ilvl="5" w:tplc="AE00D6C2">
      <w:start w:val="1"/>
      <w:numFmt w:val="bullet"/>
      <w:lvlText w:val=""/>
      <w:lvlJc w:val="left"/>
      <w:pPr>
        <w:ind w:left="4320" w:hanging="360"/>
      </w:pPr>
      <w:rPr>
        <w:rFonts w:ascii="Wingdings" w:hAnsi="Wingdings" w:hint="default"/>
      </w:rPr>
    </w:lvl>
    <w:lvl w:ilvl="6" w:tplc="7B3AF246">
      <w:start w:val="1"/>
      <w:numFmt w:val="bullet"/>
      <w:lvlText w:val=""/>
      <w:lvlJc w:val="left"/>
      <w:pPr>
        <w:ind w:left="5040" w:hanging="360"/>
      </w:pPr>
      <w:rPr>
        <w:rFonts w:ascii="Symbol" w:hAnsi="Symbol" w:hint="default"/>
      </w:rPr>
    </w:lvl>
    <w:lvl w:ilvl="7" w:tplc="29F4E112">
      <w:start w:val="1"/>
      <w:numFmt w:val="bullet"/>
      <w:lvlText w:val="o"/>
      <w:lvlJc w:val="left"/>
      <w:pPr>
        <w:ind w:left="5760" w:hanging="360"/>
      </w:pPr>
      <w:rPr>
        <w:rFonts w:ascii="Courier New" w:hAnsi="Courier New" w:cs="Courier New" w:hint="default"/>
      </w:rPr>
    </w:lvl>
    <w:lvl w:ilvl="8" w:tplc="F244D6AC">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6C50BC70">
      <w:start w:val="1"/>
      <w:numFmt w:val="bullet"/>
      <w:lvlText w:val=""/>
      <w:lvlJc w:val="left"/>
      <w:pPr>
        <w:ind w:left="720" w:hanging="360"/>
      </w:pPr>
      <w:rPr>
        <w:rFonts w:ascii="Symbol" w:hAnsi="Symbol" w:hint="default"/>
      </w:rPr>
    </w:lvl>
    <w:lvl w:ilvl="1" w:tplc="8E42EB8E">
      <w:start w:val="1"/>
      <w:numFmt w:val="bullet"/>
      <w:lvlText w:val="o"/>
      <w:lvlJc w:val="left"/>
      <w:pPr>
        <w:ind w:left="1440" w:hanging="360"/>
      </w:pPr>
      <w:rPr>
        <w:rFonts w:ascii="Courier New" w:hAnsi="Courier New" w:cs="Courier New" w:hint="default"/>
      </w:rPr>
    </w:lvl>
    <w:lvl w:ilvl="2" w:tplc="5F6E7B96">
      <w:start w:val="1"/>
      <w:numFmt w:val="bullet"/>
      <w:lvlText w:val=""/>
      <w:lvlJc w:val="left"/>
      <w:pPr>
        <w:ind w:left="2160" w:hanging="360"/>
      </w:pPr>
      <w:rPr>
        <w:rFonts w:ascii="Wingdings" w:hAnsi="Wingdings" w:hint="default"/>
      </w:rPr>
    </w:lvl>
    <w:lvl w:ilvl="3" w:tplc="C8AAD976">
      <w:start w:val="1"/>
      <w:numFmt w:val="bullet"/>
      <w:lvlText w:val=""/>
      <w:lvlJc w:val="left"/>
      <w:pPr>
        <w:ind w:left="2880" w:hanging="360"/>
      </w:pPr>
      <w:rPr>
        <w:rFonts w:ascii="Symbol" w:hAnsi="Symbol" w:hint="default"/>
      </w:rPr>
    </w:lvl>
    <w:lvl w:ilvl="4" w:tplc="263E6C9C">
      <w:start w:val="1"/>
      <w:numFmt w:val="bullet"/>
      <w:lvlText w:val="o"/>
      <w:lvlJc w:val="left"/>
      <w:pPr>
        <w:ind w:left="3600" w:hanging="360"/>
      </w:pPr>
      <w:rPr>
        <w:rFonts w:ascii="Courier New" w:hAnsi="Courier New" w:cs="Courier New" w:hint="default"/>
      </w:rPr>
    </w:lvl>
    <w:lvl w:ilvl="5" w:tplc="0BDE9CEA">
      <w:start w:val="1"/>
      <w:numFmt w:val="bullet"/>
      <w:lvlText w:val=""/>
      <w:lvlJc w:val="left"/>
      <w:pPr>
        <w:ind w:left="4320" w:hanging="360"/>
      </w:pPr>
      <w:rPr>
        <w:rFonts w:ascii="Wingdings" w:hAnsi="Wingdings" w:hint="default"/>
      </w:rPr>
    </w:lvl>
    <w:lvl w:ilvl="6" w:tplc="5C70A746">
      <w:start w:val="1"/>
      <w:numFmt w:val="bullet"/>
      <w:lvlText w:val=""/>
      <w:lvlJc w:val="left"/>
      <w:pPr>
        <w:ind w:left="5040" w:hanging="360"/>
      </w:pPr>
      <w:rPr>
        <w:rFonts w:ascii="Symbol" w:hAnsi="Symbol" w:hint="default"/>
      </w:rPr>
    </w:lvl>
    <w:lvl w:ilvl="7" w:tplc="BF103B2E">
      <w:start w:val="1"/>
      <w:numFmt w:val="bullet"/>
      <w:lvlText w:val="o"/>
      <w:lvlJc w:val="left"/>
      <w:pPr>
        <w:ind w:left="5760" w:hanging="360"/>
      </w:pPr>
      <w:rPr>
        <w:rFonts w:ascii="Courier New" w:hAnsi="Courier New" w:cs="Courier New" w:hint="default"/>
      </w:rPr>
    </w:lvl>
    <w:lvl w:ilvl="8" w:tplc="AEF0BF54">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6A9C7BE6">
      <w:start w:val="1"/>
      <w:numFmt w:val="decimal"/>
      <w:lvlText w:val="(%1)"/>
      <w:lvlJc w:val="left"/>
      <w:pPr>
        <w:ind w:left="1185" w:hanging="390"/>
      </w:pPr>
      <w:rPr>
        <w:rFonts w:hint="default"/>
      </w:rPr>
    </w:lvl>
    <w:lvl w:ilvl="1" w:tplc="870EC22A" w:tentative="1">
      <w:start w:val="1"/>
      <w:numFmt w:val="lowerLetter"/>
      <w:lvlText w:val="%2."/>
      <w:lvlJc w:val="left"/>
      <w:pPr>
        <w:ind w:left="1875" w:hanging="360"/>
      </w:pPr>
    </w:lvl>
    <w:lvl w:ilvl="2" w:tplc="720EE312" w:tentative="1">
      <w:start w:val="1"/>
      <w:numFmt w:val="lowerRoman"/>
      <w:lvlText w:val="%3."/>
      <w:lvlJc w:val="right"/>
      <w:pPr>
        <w:ind w:left="2595" w:hanging="180"/>
      </w:pPr>
    </w:lvl>
    <w:lvl w:ilvl="3" w:tplc="DC345676" w:tentative="1">
      <w:start w:val="1"/>
      <w:numFmt w:val="decimal"/>
      <w:lvlText w:val="%4."/>
      <w:lvlJc w:val="left"/>
      <w:pPr>
        <w:ind w:left="3315" w:hanging="360"/>
      </w:pPr>
    </w:lvl>
    <w:lvl w:ilvl="4" w:tplc="5A4C8002" w:tentative="1">
      <w:start w:val="1"/>
      <w:numFmt w:val="lowerLetter"/>
      <w:lvlText w:val="%5."/>
      <w:lvlJc w:val="left"/>
      <w:pPr>
        <w:ind w:left="4035" w:hanging="360"/>
      </w:pPr>
    </w:lvl>
    <w:lvl w:ilvl="5" w:tplc="37925DFC" w:tentative="1">
      <w:start w:val="1"/>
      <w:numFmt w:val="lowerRoman"/>
      <w:lvlText w:val="%6."/>
      <w:lvlJc w:val="right"/>
      <w:pPr>
        <w:ind w:left="4755" w:hanging="180"/>
      </w:pPr>
    </w:lvl>
    <w:lvl w:ilvl="6" w:tplc="1FA68DD0" w:tentative="1">
      <w:start w:val="1"/>
      <w:numFmt w:val="decimal"/>
      <w:lvlText w:val="%7."/>
      <w:lvlJc w:val="left"/>
      <w:pPr>
        <w:ind w:left="5475" w:hanging="360"/>
      </w:pPr>
    </w:lvl>
    <w:lvl w:ilvl="7" w:tplc="08CCFF82" w:tentative="1">
      <w:start w:val="1"/>
      <w:numFmt w:val="lowerLetter"/>
      <w:lvlText w:val="%8."/>
      <w:lvlJc w:val="left"/>
      <w:pPr>
        <w:ind w:left="6195" w:hanging="360"/>
      </w:pPr>
    </w:lvl>
    <w:lvl w:ilvl="8" w:tplc="C5549E50"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2C481248">
      <w:start w:val="1"/>
      <w:numFmt w:val="bullet"/>
      <w:lvlText w:val=""/>
      <w:lvlJc w:val="left"/>
      <w:pPr>
        <w:ind w:left="720" w:hanging="360"/>
      </w:pPr>
      <w:rPr>
        <w:rFonts w:ascii="Symbol" w:hAnsi="Symbol" w:hint="default"/>
      </w:rPr>
    </w:lvl>
    <w:lvl w:ilvl="1" w:tplc="B0D0B49A" w:tentative="1">
      <w:start w:val="1"/>
      <w:numFmt w:val="bullet"/>
      <w:lvlText w:val="o"/>
      <w:lvlJc w:val="left"/>
      <w:pPr>
        <w:ind w:left="1440" w:hanging="360"/>
      </w:pPr>
      <w:rPr>
        <w:rFonts w:ascii="Courier New" w:hAnsi="Courier New" w:cs="Courier New" w:hint="default"/>
      </w:rPr>
    </w:lvl>
    <w:lvl w:ilvl="2" w:tplc="EF46D474" w:tentative="1">
      <w:start w:val="1"/>
      <w:numFmt w:val="bullet"/>
      <w:lvlText w:val=""/>
      <w:lvlJc w:val="left"/>
      <w:pPr>
        <w:ind w:left="2160" w:hanging="360"/>
      </w:pPr>
      <w:rPr>
        <w:rFonts w:ascii="Wingdings" w:hAnsi="Wingdings" w:hint="default"/>
      </w:rPr>
    </w:lvl>
    <w:lvl w:ilvl="3" w:tplc="113C8980" w:tentative="1">
      <w:start w:val="1"/>
      <w:numFmt w:val="bullet"/>
      <w:lvlText w:val=""/>
      <w:lvlJc w:val="left"/>
      <w:pPr>
        <w:ind w:left="2880" w:hanging="360"/>
      </w:pPr>
      <w:rPr>
        <w:rFonts w:ascii="Symbol" w:hAnsi="Symbol" w:hint="default"/>
      </w:rPr>
    </w:lvl>
    <w:lvl w:ilvl="4" w:tplc="96804598" w:tentative="1">
      <w:start w:val="1"/>
      <w:numFmt w:val="bullet"/>
      <w:lvlText w:val="o"/>
      <w:lvlJc w:val="left"/>
      <w:pPr>
        <w:ind w:left="3600" w:hanging="360"/>
      </w:pPr>
      <w:rPr>
        <w:rFonts w:ascii="Courier New" w:hAnsi="Courier New" w:cs="Courier New" w:hint="default"/>
      </w:rPr>
    </w:lvl>
    <w:lvl w:ilvl="5" w:tplc="5A0E36B2" w:tentative="1">
      <w:start w:val="1"/>
      <w:numFmt w:val="bullet"/>
      <w:lvlText w:val=""/>
      <w:lvlJc w:val="left"/>
      <w:pPr>
        <w:ind w:left="4320" w:hanging="360"/>
      </w:pPr>
      <w:rPr>
        <w:rFonts w:ascii="Wingdings" w:hAnsi="Wingdings" w:hint="default"/>
      </w:rPr>
    </w:lvl>
    <w:lvl w:ilvl="6" w:tplc="AF9A1DAA" w:tentative="1">
      <w:start w:val="1"/>
      <w:numFmt w:val="bullet"/>
      <w:lvlText w:val=""/>
      <w:lvlJc w:val="left"/>
      <w:pPr>
        <w:ind w:left="5040" w:hanging="360"/>
      </w:pPr>
      <w:rPr>
        <w:rFonts w:ascii="Symbol" w:hAnsi="Symbol" w:hint="default"/>
      </w:rPr>
    </w:lvl>
    <w:lvl w:ilvl="7" w:tplc="646050D4" w:tentative="1">
      <w:start w:val="1"/>
      <w:numFmt w:val="bullet"/>
      <w:lvlText w:val="o"/>
      <w:lvlJc w:val="left"/>
      <w:pPr>
        <w:ind w:left="5760" w:hanging="360"/>
      </w:pPr>
      <w:rPr>
        <w:rFonts w:ascii="Courier New" w:hAnsi="Courier New" w:cs="Courier New" w:hint="default"/>
      </w:rPr>
    </w:lvl>
    <w:lvl w:ilvl="8" w:tplc="5D68DD08"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B269F"/>
    <w:multiLevelType w:val="hybridMultilevel"/>
    <w:tmpl w:val="B0C89FC0"/>
    <w:lvl w:ilvl="0" w:tplc="706430CA">
      <w:start w:val="1"/>
      <w:numFmt w:val="bullet"/>
      <w:lvlText w:val=""/>
      <w:lvlJc w:val="left"/>
      <w:pPr>
        <w:ind w:left="720" w:hanging="360"/>
      </w:pPr>
      <w:rPr>
        <w:rFonts w:ascii="Symbol" w:hAnsi="Symbol" w:hint="default"/>
      </w:rPr>
    </w:lvl>
    <w:lvl w:ilvl="1" w:tplc="01103D86" w:tentative="1">
      <w:start w:val="1"/>
      <w:numFmt w:val="bullet"/>
      <w:lvlText w:val="o"/>
      <w:lvlJc w:val="left"/>
      <w:pPr>
        <w:ind w:left="1440" w:hanging="360"/>
      </w:pPr>
      <w:rPr>
        <w:rFonts w:ascii="Courier New" w:hAnsi="Courier New" w:cs="Courier New" w:hint="default"/>
      </w:rPr>
    </w:lvl>
    <w:lvl w:ilvl="2" w:tplc="C0227E06" w:tentative="1">
      <w:start w:val="1"/>
      <w:numFmt w:val="bullet"/>
      <w:lvlText w:val=""/>
      <w:lvlJc w:val="left"/>
      <w:pPr>
        <w:ind w:left="2160" w:hanging="360"/>
      </w:pPr>
      <w:rPr>
        <w:rFonts w:ascii="Wingdings" w:hAnsi="Wingdings" w:hint="default"/>
      </w:rPr>
    </w:lvl>
    <w:lvl w:ilvl="3" w:tplc="2514CB78" w:tentative="1">
      <w:start w:val="1"/>
      <w:numFmt w:val="bullet"/>
      <w:lvlText w:val=""/>
      <w:lvlJc w:val="left"/>
      <w:pPr>
        <w:ind w:left="2880" w:hanging="360"/>
      </w:pPr>
      <w:rPr>
        <w:rFonts w:ascii="Symbol" w:hAnsi="Symbol" w:hint="default"/>
      </w:rPr>
    </w:lvl>
    <w:lvl w:ilvl="4" w:tplc="6EC053B2" w:tentative="1">
      <w:start w:val="1"/>
      <w:numFmt w:val="bullet"/>
      <w:lvlText w:val="o"/>
      <w:lvlJc w:val="left"/>
      <w:pPr>
        <w:ind w:left="3600" w:hanging="360"/>
      </w:pPr>
      <w:rPr>
        <w:rFonts w:ascii="Courier New" w:hAnsi="Courier New" w:cs="Courier New" w:hint="default"/>
      </w:rPr>
    </w:lvl>
    <w:lvl w:ilvl="5" w:tplc="24CC0D44" w:tentative="1">
      <w:start w:val="1"/>
      <w:numFmt w:val="bullet"/>
      <w:lvlText w:val=""/>
      <w:lvlJc w:val="left"/>
      <w:pPr>
        <w:ind w:left="4320" w:hanging="360"/>
      </w:pPr>
      <w:rPr>
        <w:rFonts w:ascii="Wingdings" w:hAnsi="Wingdings" w:hint="default"/>
      </w:rPr>
    </w:lvl>
    <w:lvl w:ilvl="6" w:tplc="2E6C426A" w:tentative="1">
      <w:start w:val="1"/>
      <w:numFmt w:val="bullet"/>
      <w:lvlText w:val=""/>
      <w:lvlJc w:val="left"/>
      <w:pPr>
        <w:ind w:left="5040" w:hanging="360"/>
      </w:pPr>
      <w:rPr>
        <w:rFonts w:ascii="Symbol" w:hAnsi="Symbol" w:hint="default"/>
      </w:rPr>
    </w:lvl>
    <w:lvl w:ilvl="7" w:tplc="4DCCDC46" w:tentative="1">
      <w:start w:val="1"/>
      <w:numFmt w:val="bullet"/>
      <w:lvlText w:val="o"/>
      <w:lvlJc w:val="left"/>
      <w:pPr>
        <w:ind w:left="5760" w:hanging="360"/>
      </w:pPr>
      <w:rPr>
        <w:rFonts w:ascii="Courier New" w:hAnsi="Courier New" w:cs="Courier New" w:hint="default"/>
      </w:rPr>
    </w:lvl>
    <w:lvl w:ilvl="8" w:tplc="EB5CC2F4" w:tentative="1">
      <w:start w:val="1"/>
      <w:numFmt w:val="bullet"/>
      <w:lvlText w:val=""/>
      <w:lvlJc w:val="left"/>
      <w:pPr>
        <w:ind w:left="6480" w:hanging="360"/>
      </w:pPr>
      <w:rPr>
        <w:rFonts w:ascii="Wingdings" w:hAnsi="Wingdings" w:hint="default"/>
      </w:rPr>
    </w:lvl>
  </w:abstractNum>
  <w:abstractNum w:abstractNumId="34" w15:restartNumberingAfterBreak="0">
    <w:nsid w:val="7F7F023A"/>
    <w:multiLevelType w:val="hybridMultilevel"/>
    <w:tmpl w:val="020A91C2"/>
    <w:lvl w:ilvl="0" w:tplc="D47876F2">
      <w:numFmt w:val="bullet"/>
      <w:lvlText w:val="-"/>
      <w:lvlJc w:val="left"/>
      <w:pPr>
        <w:ind w:left="720" w:hanging="360"/>
      </w:pPr>
      <w:rPr>
        <w:rFonts w:ascii="Arial" w:eastAsiaTheme="minorHAnsi" w:hAnsi="Arial" w:cs="Arial" w:hint="default"/>
      </w:rPr>
    </w:lvl>
    <w:lvl w:ilvl="1" w:tplc="98441426">
      <w:start w:val="1"/>
      <w:numFmt w:val="bullet"/>
      <w:pStyle w:val="Bulletpoints"/>
      <w:lvlText w:val=""/>
      <w:lvlJc w:val="left"/>
      <w:pPr>
        <w:ind w:left="1440" w:hanging="360"/>
      </w:pPr>
      <w:rPr>
        <w:rFonts w:ascii="Symbol" w:hAnsi="Symbol" w:hint="default"/>
      </w:rPr>
    </w:lvl>
    <w:lvl w:ilvl="2" w:tplc="49A4A48A">
      <w:start w:val="1"/>
      <w:numFmt w:val="bullet"/>
      <w:lvlText w:val=""/>
      <w:lvlJc w:val="left"/>
      <w:pPr>
        <w:ind w:left="2160" w:hanging="360"/>
      </w:pPr>
      <w:rPr>
        <w:rFonts w:ascii="Wingdings" w:hAnsi="Wingdings" w:hint="default"/>
      </w:rPr>
    </w:lvl>
    <w:lvl w:ilvl="3" w:tplc="DB70DFB0">
      <w:start w:val="1"/>
      <w:numFmt w:val="bullet"/>
      <w:lvlText w:val=""/>
      <w:lvlJc w:val="left"/>
      <w:pPr>
        <w:ind w:left="2880" w:hanging="360"/>
      </w:pPr>
      <w:rPr>
        <w:rFonts w:ascii="Symbol" w:hAnsi="Symbol" w:hint="default"/>
      </w:rPr>
    </w:lvl>
    <w:lvl w:ilvl="4" w:tplc="126627CE">
      <w:start w:val="1"/>
      <w:numFmt w:val="bullet"/>
      <w:lvlText w:val="o"/>
      <w:lvlJc w:val="left"/>
      <w:pPr>
        <w:ind w:left="3600" w:hanging="360"/>
      </w:pPr>
      <w:rPr>
        <w:rFonts w:ascii="Courier New" w:hAnsi="Courier New" w:cs="Courier New" w:hint="default"/>
      </w:rPr>
    </w:lvl>
    <w:lvl w:ilvl="5" w:tplc="57E8BB46">
      <w:start w:val="1"/>
      <w:numFmt w:val="bullet"/>
      <w:lvlText w:val=""/>
      <w:lvlJc w:val="left"/>
      <w:pPr>
        <w:ind w:left="4320" w:hanging="360"/>
      </w:pPr>
      <w:rPr>
        <w:rFonts w:ascii="Wingdings" w:hAnsi="Wingdings" w:hint="default"/>
      </w:rPr>
    </w:lvl>
    <w:lvl w:ilvl="6" w:tplc="180CC55A">
      <w:start w:val="1"/>
      <w:numFmt w:val="bullet"/>
      <w:lvlText w:val=""/>
      <w:lvlJc w:val="left"/>
      <w:pPr>
        <w:ind w:left="5040" w:hanging="360"/>
      </w:pPr>
      <w:rPr>
        <w:rFonts w:ascii="Symbol" w:hAnsi="Symbol" w:hint="default"/>
      </w:rPr>
    </w:lvl>
    <w:lvl w:ilvl="7" w:tplc="82CC5B0E">
      <w:start w:val="1"/>
      <w:numFmt w:val="bullet"/>
      <w:lvlText w:val="o"/>
      <w:lvlJc w:val="left"/>
      <w:pPr>
        <w:ind w:left="5760" w:hanging="360"/>
      </w:pPr>
      <w:rPr>
        <w:rFonts w:ascii="Courier New" w:hAnsi="Courier New" w:cs="Courier New" w:hint="default"/>
      </w:rPr>
    </w:lvl>
    <w:lvl w:ilvl="8" w:tplc="9C8E71E2">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24"/>
  </w:num>
  <w:num w:numId="4">
    <w:abstractNumId w:val="29"/>
  </w:num>
  <w:num w:numId="5">
    <w:abstractNumId w:val="16"/>
  </w:num>
  <w:num w:numId="6">
    <w:abstractNumId w:val="20"/>
  </w:num>
  <w:num w:numId="7">
    <w:abstractNumId w:val="6"/>
  </w:num>
  <w:num w:numId="8">
    <w:abstractNumId w:val="19"/>
  </w:num>
  <w:num w:numId="9">
    <w:abstractNumId w:val="15"/>
  </w:num>
  <w:num w:numId="10">
    <w:abstractNumId w:val="12"/>
  </w:num>
  <w:num w:numId="11">
    <w:abstractNumId w:val="1"/>
  </w:num>
  <w:num w:numId="12">
    <w:abstractNumId w:val="33"/>
  </w:num>
  <w:num w:numId="13">
    <w:abstractNumId w:val="26"/>
  </w:num>
  <w:num w:numId="14">
    <w:abstractNumId w:val="0"/>
  </w:num>
  <w:num w:numId="15">
    <w:abstractNumId w:val="27"/>
  </w:num>
  <w:num w:numId="16">
    <w:abstractNumId w:val="14"/>
  </w:num>
  <w:num w:numId="17">
    <w:abstractNumId w:val="5"/>
  </w:num>
  <w:num w:numId="18">
    <w:abstractNumId w:val="32"/>
  </w:num>
  <w:num w:numId="19">
    <w:abstractNumId w:val="21"/>
  </w:num>
  <w:num w:numId="20">
    <w:abstractNumId w:val="18"/>
  </w:num>
  <w:num w:numId="21">
    <w:abstractNumId w:val="23"/>
  </w:num>
  <w:num w:numId="22">
    <w:abstractNumId w:val="11"/>
  </w:num>
  <w:num w:numId="23">
    <w:abstractNumId w:val="31"/>
  </w:num>
  <w:num w:numId="24">
    <w:abstractNumId w:val="25"/>
  </w:num>
  <w:num w:numId="25">
    <w:abstractNumId w:val="22"/>
  </w:num>
  <w:num w:numId="26">
    <w:abstractNumId w:val="17"/>
  </w:num>
  <w:num w:numId="27">
    <w:abstractNumId w:val="30"/>
  </w:num>
  <w:num w:numId="28">
    <w:abstractNumId w:val="34"/>
  </w:num>
  <w:num w:numId="29">
    <w:abstractNumId w:val="13"/>
  </w:num>
  <w:num w:numId="30">
    <w:abstractNumId w:val="8"/>
  </w:num>
  <w:num w:numId="31">
    <w:abstractNumId w:val="7"/>
  </w:num>
  <w:num w:numId="32">
    <w:abstractNumId w:val="2"/>
  </w:num>
  <w:num w:numId="33">
    <w:abstractNumId w:val="3"/>
  </w:num>
  <w:num w:numId="34">
    <w:abstractNumId w:val="4"/>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removePersonalInformation/>
  <w:removeDateAndTime/>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5633"/>
    <w:rsid w:val="000152F0"/>
    <w:rsid w:val="00021123"/>
    <w:rsid w:val="000237B3"/>
    <w:rsid w:val="00055BDD"/>
    <w:rsid w:val="000601ED"/>
    <w:rsid w:val="0006220E"/>
    <w:rsid w:val="000A3677"/>
    <w:rsid w:val="000A4E65"/>
    <w:rsid w:val="000C063A"/>
    <w:rsid w:val="00101391"/>
    <w:rsid w:val="00112C71"/>
    <w:rsid w:val="00115327"/>
    <w:rsid w:val="001447D9"/>
    <w:rsid w:val="001835A1"/>
    <w:rsid w:val="00194BFC"/>
    <w:rsid w:val="001A20E1"/>
    <w:rsid w:val="001B39E9"/>
    <w:rsid w:val="001E630D"/>
    <w:rsid w:val="001F3979"/>
    <w:rsid w:val="001F7000"/>
    <w:rsid w:val="00231570"/>
    <w:rsid w:val="00235332"/>
    <w:rsid w:val="002427B6"/>
    <w:rsid w:val="00252BC3"/>
    <w:rsid w:val="002611EF"/>
    <w:rsid w:val="00265FC1"/>
    <w:rsid w:val="00266605"/>
    <w:rsid w:val="00276694"/>
    <w:rsid w:val="00282BDA"/>
    <w:rsid w:val="00283AC6"/>
    <w:rsid w:val="00284DC9"/>
    <w:rsid w:val="002B0999"/>
    <w:rsid w:val="002C24B2"/>
    <w:rsid w:val="002C4E1E"/>
    <w:rsid w:val="002E1AA5"/>
    <w:rsid w:val="002F03A8"/>
    <w:rsid w:val="00316D80"/>
    <w:rsid w:val="0033081D"/>
    <w:rsid w:val="003411DD"/>
    <w:rsid w:val="00357500"/>
    <w:rsid w:val="003628F5"/>
    <w:rsid w:val="0036742E"/>
    <w:rsid w:val="00380368"/>
    <w:rsid w:val="00391EB7"/>
    <w:rsid w:val="003B2BB8"/>
    <w:rsid w:val="003D34FF"/>
    <w:rsid w:val="003F61F4"/>
    <w:rsid w:val="004059F4"/>
    <w:rsid w:val="00420AB2"/>
    <w:rsid w:val="0042293E"/>
    <w:rsid w:val="00436ECA"/>
    <w:rsid w:val="0048267B"/>
    <w:rsid w:val="004B44D2"/>
    <w:rsid w:val="004B54CA"/>
    <w:rsid w:val="004D3F48"/>
    <w:rsid w:val="004E02FB"/>
    <w:rsid w:val="004E5CBF"/>
    <w:rsid w:val="00506F17"/>
    <w:rsid w:val="0052441C"/>
    <w:rsid w:val="0053269E"/>
    <w:rsid w:val="005363F5"/>
    <w:rsid w:val="00541F85"/>
    <w:rsid w:val="00543386"/>
    <w:rsid w:val="005448A1"/>
    <w:rsid w:val="00550D0C"/>
    <w:rsid w:val="005613DA"/>
    <w:rsid w:val="005620AE"/>
    <w:rsid w:val="00565E9A"/>
    <w:rsid w:val="00567958"/>
    <w:rsid w:val="005745BA"/>
    <w:rsid w:val="00594A00"/>
    <w:rsid w:val="00597974"/>
    <w:rsid w:val="005A390F"/>
    <w:rsid w:val="005A3F69"/>
    <w:rsid w:val="005C3AA9"/>
    <w:rsid w:val="005D3A9B"/>
    <w:rsid w:val="005F20D0"/>
    <w:rsid w:val="005F620F"/>
    <w:rsid w:val="00604068"/>
    <w:rsid w:val="0060705F"/>
    <w:rsid w:val="006073AE"/>
    <w:rsid w:val="00621FC5"/>
    <w:rsid w:val="00627D65"/>
    <w:rsid w:val="00634914"/>
    <w:rsid w:val="00637B02"/>
    <w:rsid w:val="00641883"/>
    <w:rsid w:val="00667E5B"/>
    <w:rsid w:val="00670388"/>
    <w:rsid w:val="00670F99"/>
    <w:rsid w:val="00683A84"/>
    <w:rsid w:val="00684061"/>
    <w:rsid w:val="006A3D32"/>
    <w:rsid w:val="006A4CE7"/>
    <w:rsid w:val="006B6A77"/>
    <w:rsid w:val="006B6AAF"/>
    <w:rsid w:val="006D2641"/>
    <w:rsid w:val="006F245A"/>
    <w:rsid w:val="006F6C59"/>
    <w:rsid w:val="006F7561"/>
    <w:rsid w:val="00701332"/>
    <w:rsid w:val="007017E2"/>
    <w:rsid w:val="0070774C"/>
    <w:rsid w:val="007205A1"/>
    <w:rsid w:val="007578A5"/>
    <w:rsid w:val="00757B98"/>
    <w:rsid w:val="00781A35"/>
    <w:rsid w:val="00785261"/>
    <w:rsid w:val="0079726B"/>
    <w:rsid w:val="007B0256"/>
    <w:rsid w:val="007B2AE9"/>
    <w:rsid w:val="007C7DCA"/>
    <w:rsid w:val="007D0FAF"/>
    <w:rsid w:val="007D6C97"/>
    <w:rsid w:val="007E4E2F"/>
    <w:rsid w:val="007E509B"/>
    <w:rsid w:val="007F5300"/>
    <w:rsid w:val="00802392"/>
    <w:rsid w:val="00803B00"/>
    <w:rsid w:val="008042D7"/>
    <w:rsid w:val="00813C44"/>
    <w:rsid w:val="008155A2"/>
    <w:rsid w:val="00827008"/>
    <w:rsid w:val="0083177B"/>
    <w:rsid w:val="0084063E"/>
    <w:rsid w:val="00854905"/>
    <w:rsid w:val="00855465"/>
    <w:rsid w:val="0088131C"/>
    <w:rsid w:val="0088775F"/>
    <w:rsid w:val="00887D91"/>
    <w:rsid w:val="00894EF9"/>
    <w:rsid w:val="008A2337"/>
    <w:rsid w:val="008A5A46"/>
    <w:rsid w:val="008D47BF"/>
    <w:rsid w:val="008D5498"/>
    <w:rsid w:val="008E2401"/>
    <w:rsid w:val="00915C89"/>
    <w:rsid w:val="009225F0"/>
    <w:rsid w:val="0093462C"/>
    <w:rsid w:val="00941CCE"/>
    <w:rsid w:val="00952955"/>
    <w:rsid w:val="00953795"/>
    <w:rsid w:val="00974189"/>
    <w:rsid w:val="00987673"/>
    <w:rsid w:val="009C6C4C"/>
    <w:rsid w:val="009C7C43"/>
    <w:rsid w:val="009E0720"/>
    <w:rsid w:val="009F176B"/>
    <w:rsid w:val="00A05504"/>
    <w:rsid w:val="00A15D09"/>
    <w:rsid w:val="00A332D2"/>
    <w:rsid w:val="00A56C96"/>
    <w:rsid w:val="00A83247"/>
    <w:rsid w:val="00AA20FA"/>
    <w:rsid w:val="00AD63E5"/>
    <w:rsid w:val="00B04ED8"/>
    <w:rsid w:val="00B063D6"/>
    <w:rsid w:val="00B2339D"/>
    <w:rsid w:val="00B91E3E"/>
    <w:rsid w:val="00BA2DB9"/>
    <w:rsid w:val="00BC2C6D"/>
    <w:rsid w:val="00BC56FC"/>
    <w:rsid w:val="00BC6010"/>
    <w:rsid w:val="00BD643F"/>
    <w:rsid w:val="00BE1FA0"/>
    <w:rsid w:val="00BE7148"/>
    <w:rsid w:val="00C0671E"/>
    <w:rsid w:val="00C1145C"/>
    <w:rsid w:val="00C13C95"/>
    <w:rsid w:val="00C2156B"/>
    <w:rsid w:val="00C21601"/>
    <w:rsid w:val="00C21CF4"/>
    <w:rsid w:val="00C2288F"/>
    <w:rsid w:val="00C33A07"/>
    <w:rsid w:val="00C50498"/>
    <w:rsid w:val="00C542CA"/>
    <w:rsid w:val="00C61712"/>
    <w:rsid w:val="00C76C71"/>
    <w:rsid w:val="00C831F8"/>
    <w:rsid w:val="00C83D74"/>
    <w:rsid w:val="00C84DD7"/>
    <w:rsid w:val="00C968B0"/>
    <w:rsid w:val="00CA4B8D"/>
    <w:rsid w:val="00CB5863"/>
    <w:rsid w:val="00CC03B9"/>
    <w:rsid w:val="00CC51C4"/>
    <w:rsid w:val="00CD4950"/>
    <w:rsid w:val="00D15879"/>
    <w:rsid w:val="00D236DF"/>
    <w:rsid w:val="00D47462"/>
    <w:rsid w:val="00D632EF"/>
    <w:rsid w:val="00D65CFA"/>
    <w:rsid w:val="00D83464"/>
    <w:rsid w:val="00D876FC"/>
    <w:rsid w:val="00DA243A"/>
    <w:rsid w:val="00DA4F16"/>
    <w:rsid w:val="00DA609C"/>
    <w:rsid w:val="00DA7F01"/>
    <w:rsid w:val="00DC12EC"/>
    <w:rsid w:val="00DD0FCB"/>
    <w:rsid w:val="00DD5E9F"/>
    <w:rsid w:val="00DD783D"/>
    <w:rsid w:val="00DE62C3"/>
    <w:rsid w:val="00DF3156"/>
    <w:rsid w:val="00E021AC"/>
    <w:rsid w:val="00E15A2C"/>
    <w:rsid w:val="00E17971"/>
    <w:rsid w:val="00E273E4"/>
    <w:rsid w:val="00E40D28"/>
    <w:rsid w:val="00E44212"/>
    <w:rsid w:val="00E753FA"/>
    <w:rsid w:val="00E75703"/>
    <w:rsid w:val="00E82D86"/>
    <w:rsid w:val="00E9550B"/>
    <w:rsid w:val="00E96C31"/>
    <w:rsid w:val="00EB6B96"/>
    <w:rsid w:val="00ED2A73"/>
    <w:rsid w:val="00EE0DAF"/>
    <w:rsid w:val="00EE5980"/>
    <w:rsid w:val="00EF080A"/>
    <w:rsid w:val="00F0150C"/>
    <w:rsid w:val="00F30AFE"/>
    <w:rsid w:val="00F32F3E"/>
    <w:rsid w:val="00F35449"/>
    <w:rsid w:val="00F54854"/>
    <w:rsid w:val="00F752DA"/>
    <w:rsid w:val="00FA5086"/>
    <w:rsid w:val="00FB120A"/>
    <w:rsid w:val="00FD128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C9A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9"/>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character" w:styleId="UnresolvedMention">
    <w:name w:val="Unresolved Mention"/>
    <w:basedOn w:val="DefaultParagraphFont"/>
    <w:uiPriority w:val="99"/>
    <w:rsid w:val="00915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tools-and-resources/position-description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orkforcecapability.ndiscommission.gov.au/tools-and-resources/workforce-management-planning-tool" TargetMode="External"/><Relationship Id="rId12" Type="http://schemas.openxmlformats.org/officeDocument/2006/relationships/hyperlink" Target="mailto:contactcentre@ndiscommission.gov.a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forcecapability.ndiscommission.gov.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orkforcecapability.ndiscommission.gov.au/tools-and-resources/workforce-management-and-planning-tool" TargetMode="External"/><Relationship Id="rId4" Type="http://schemas.openxmlformats.org/officeDocument/2006/relationships/webSettings" Target="webSettings.xml"/><Relationship Id="rId9" Type="http://schemas.openxmlformats.org/officeDocument/2006/relationships/hyperlink" Target="https://workforcecapability.ndiscommission.gov.au/tools-and-resources/recruitment-and-selection" TargetMode="External"/><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706</Words>
  <Characters>4025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ܘܲܪܵܩܵܐ ܕܡܵܘܕܥܵܢܘܼܬܵܐ ܕܗܲܝܟܠܵܐ ܕܡܸܬܡܲܨܝܵܢܘܼܬܵܐ ܕܚܲܝܠܵܐ ܕܦܘܼܠܚܵܢܵܐ ܕ NDIS: ܐܲܣܵܢܵܐ ܕܡܕܲܒܪܵܢܘܼܬܵܐ ܕܚܲܝܠܵܐ ܕܦܘܼܠܚܵܢܵܐ ܘܕܚܲܛܲܛܬܵܐ</vt:lpstr>
    </vt:vector>
  </TitlesOfParts>
  <Company/>
  <LinksUpToDate>false</LinksUpToDate>
  <CharactersWithSpaces>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ܘܲܪܵܩܵܐ ܕܡܵܘܕܥܵܢܘܼܬܵܐ ܕܗܲܝܟܠܵܐ ܕܡܸܬܡܲܨܝܵܢܘܼܬܵܐ ܕܚܲܝܠܵܐ ܕܦܘܼܠܚܵܢܵܐ ܕ NDIS: ܐܲܣܵܢܵܐ ܕܡܕܲܒܪܵܢܘܼܬܵܐ ܕܚܲܝܠܵܐ ܕܦܘܼܠܚܵܢܵܐ ܘܕܚܲܛܲܛܬܵܐ</dc:title>
  <cp:keywords>[SEC=OFFICIAL]</cp:keywords>
  <cp:lastModifiedBy/>
  <cp:revision>1</cp:revision>
  <dcterms:created xsi:type="dcterms:W3CDTF">2022-11-11T03:15:00Z</dcterms:created>
  <dcterms:modified xsi:type="dcterms:W3CDTF">2024-06-23T23:13:00Z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A42A46D7EB78B6CB987A9B6BE9A91FB6</vt:lpwstr>
  </property>
  <property fmtid="{D5CDD505-2E9C-101B-9397-08002B2CF9AE}" pid="6" name="PM_Hash_Salt_Prev">
    <vt:lpwstr>A42A46D7EB78B6CB987A9B6BE9A91FB6</vt:lpwstr>
  </property>
  <property fmtid="{D5CDD505-2E9C-101B-9397-08002B2CF9AE}" pid="7" name="PM_Hash_SHA1">
    <vt:lpwstr>CB9E838CFB421894F4813443E297CFEED4C5FF4F</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4D6A64C26C5B46DB83E8E60A82E04684</vt:lpwstr>
  </property>
  <property fmtid="{D5CDD505-2E9C-101B-9397-08002B2CF9AE}" pid="15" name="PM_OriginationTimeStamp">
    <vt:lpwstr>2023-01-23T22:08:21Z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OFFICIAL</vt:lpwstr>
  </property>
  <property fmtid="{D5CDD505-2E9C-101B-9397-08002B2CF9AE}" pid="22" name="PM_ProtectiveMarkingValue_Header">
    <vt:lpwstr>OFFICIAL</vt:lpwstr>
  </property>
  <property fmtid="{D5CDD505-2E9C-101B-9397-08002B2CF9AE}" pid="23" name="PM_Qualifier">
    <vt:lpwstr/>
  </property>
  <property fmtid="{D5CDD505-2E9C-101B-9397-08002B2CF9AE}" pid="24" name="PM_SecurityClassification">
    <vt:lpwstr>OFFICIAL</vt:lpwstr>
  </property>
  <property fmtid="{D5CDD505-2E9C-101B-9397-08002B2CF9AE}" pid="25" name="PM_Version">
    <vt:lpwstr>2018.4</vt:lpwstr>
  </property>
</Properties>
</file>