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DC3A" w14:textId="77777777" w:rsidR="006076B9" w:rsidRPr="0098664F" w:rsidRDefault="005037C6" w:rsidP="006076B9">
      <w:pPr>
        <w:pStyle w:val="Heading1"/>
        <w:rPr>
          <w:rFonts w:ascii="DengXian" w:eastAsia="DengXian" w:hAnsi="DengXian"/>
          <w:lang w:eastAsia="zh-CN"/>
        </w:rPr>
      </w:pPr>
      <w:bookmarkStart w:id="0" w:name="_Hlk122436322"/>
      <w:bookmarkStart w:id="1" w:name="OLE_LINK10"/>
      <w:r w:rsidRPr="0098664F">
        <w:rPr>
          <w:rFonts w:ascii="DengXian" w:eastAsia="DengXian" w:hAnsi="DengXian" w:cs="SimSun"/>
          <w:lang w:eastAsia="zh-CN"/>
        </w:rPr>
        <w:t>NDIS 劳动力能力框架：</w:t>
      </w:r>
      <w:r w:rsidRPr="0098664F">
        <w:rPr>
          <w:rFonts w:ascii="DengXian" w:eastAsia="DengXian" w:hAnsi="DengXian" w:cs="SimSun"/>
          <w:lang w:eastAsia="zh-CN"/>
        </w:rPr>
        <w:br/>
        <w:t>潜在从业者自我评估工具</w:t>
      </w:r>
    </w:p>
    <w:p w14:paraId="55077077" w14:textId="1548B5F6" w:rsidR="0046553D" w:rsidRPr="0098664F" w:rsidRDefault="005037C6" w:rsidP="0046553D">
      <w:pPr>
        <w:pStyle w:val="Heading2"/>
        <w:rPr>
          <w:rFonts w:ascii="DengXian" w:eastAsia="DengXian" w:hAnsi="DengXian"/>
          <w:sz w:val="26"/>
          <w:szCs w:val="26"/>
          <w:lang w:eastAsia="en-AU"/>
        </w:rPr>
      </w:pPr>
      <w:r w:rsidRPr="0098664F">
        <w:rPr>
          <w:rFonts w:ascii="DengXian" w:eastAsia="DengXian" w:hAnsi="DengXian" w:cs="SimSun"/>
          <w:sz w:val="26"/>
          <w:szCs w:val="26"/>
        </w:rPr>
        <w:t>NDIS Workforce Capability Framework: Self-Assessment Tool for Potential Workers</w:t>
      </w:r>
      <w:r w:rsidR="0098664F">
        <w:rPr>
          <w:rFonts w:ascii="DengXian" w:eastAsia="DengXian" w:hAnsi="DengXian" w:cs="SimSun"/>
          <w:sz w:val="26"/>
          <w:szCs w:val="26"/>
        </w:rPr>
        <w:br/>
      </w:r>
      <w:r w:rsidRPr="0098664F">
        <w:rPr>
          <w:rFonts w:ascii="DengXian" w:eastAsia="DengXian" w:hAnsi="DengXian" w:cs="SimSun"/>
          <w:sz w:val="26"/>
          <w:szCs w:val="26"/>
        </w:rPr>
        <w:t>Chinese (Simplified) | 简体中文</w:t>
      </w:r>
    </w:p>
    <w:bookmarkEnd w:id="0"/>
    <w:bookmarkEnd w:id="1"/>
    <w:p w14:paraId="19726571" w14:textId="77777777" w:rsidR="006076B9" w:rsidRPr="0098664F" w:rsidRDefault="005037C6" w:rsidP="006076B9">
      <w:pPr>
        <w:rPr>
          <w:rFonts w:ascii="DengXian" w:eastAsia="DengXian" w:hAnsi="DengXian"/>
          <w:lang w:eastAsia="zh-CN"/>
        </w:rPr>
      </w:pPr>
      <w:r w:rsidRPr="0098664F">
        <w:rPr>
          <w:rFonts w:ascii="DengXian" w:eastAsia="DengXian" w:hAnsi="DengXian" w:cs="SimSun"/>
        </w:rPr>
        <w:t>NDIS 劳动力能力框架（NDIS Workforce Capability Framework）（以下简称“该框架”）描述了 NDIS 资助的所有工作人员应该具备的态度、技能和知识。</w:t>
      </w:r>
      <w:r w:rsidRPr="0098664F">
        <w:rPr>
          <w:rFonts w:ascii="DengXian" w:eastAsia="DengXian" w:hAnsi="DengXian" w:cs="SimSun"/>
          <w:lang w:eastAsia="zh-CN"/>
        </w:rPr>
        <w:t>该框架提供了清晰、实用的示例，并为接受 NDIS 服务和支持的参与者树立了“正确做法”的共享范例。本工具为使用该框架来评估是否适合从事 NDIS 行业的工作提供支持。</w:t>
      </w:r>
    </w:p>
    <w:p w14:paraId="54AA5C38" w14:textId="77777777" w:rsidR="006076B9" w:rsidRPr="0098664F" w:rsidRDefault="005037C6" w:rsidP="006076B9">
      <w:pPr>
        <w:rPr>
          <w:rFonts w:ascii="DengXian" w:eastAsia="DengXian" w:hAnsi="DengXian"/>
          <w:lang w:eastAsia="zh-CN"/>
        </w:rPr>
      </w:pPr>
      <w:r w:rsidRPr="0098664F">
        <w:rPr>
          <w:rFonts w:ascii="DengXian" w:eastAsia="DengXian" w:hAnsi="DengXian" w:cs="SimSun"/>
          <w:lang w:eastAsia="zh-CN"/>
        </w:rPr>
        <w:t>潜在从业者自我评估工具可以为首次求职者和正在非残障行业工作并考虑在 NDIS 行业工作的人员提供帮助。本工具使用简短的调查和支持工作示例来展示该行业的工作可能是什么样子。</w:t>
      </w:r>
    </w:p>
    <w:p w14:paraId="26A0A4B7" w14:textId="77777777" w:rsidR="006076B9" w:rsidRPr="0098664F" w:rsidRDefault="005037C6" w:rsidP="006076B9">
      <w:pPr>
        <w:pStyle w:val="Quote"/>
        <w:rPr>
          <w:rFonts w:ascii="DengXian" w:eastAsia="DengXian" w:hAnsi="DengXian"/>
          <w:lang w:eastAsia="zh-CN"/>
        </w:rPr>
      </w:pPr>
      <w:r w:rsidRPr="0098664F">
        <w:rPr>
          <w:rFonts w:ascii="DengXian" w:eastAsia="DengXian" w:hAnsi="DengXian" w:cs="SimSun"/>
          <w:lang w:eastAsia="zh-CN"/>
        </w:rPr>
        <w:t>了解支持工作者需要具备哪些能力和技能以及您是否能胜任这份工作，是判断该行业的工作是否适合自己的关键。</w:t>
      </w:r>
    </w:p>
    <w:p w14:paraId="7BDBC82F" w14:textId="77777777" w:rsidR="006076B9" w:rsidRPr="0098664F" w:rsidRDefault="005037C6" w:rsidP="006076B9">
      <w:pPr>
        <w:pStyle w:val="Boxed2Text-purpleH2"/>
        <w:rPr>
          <w:rFonts w:ascii="DengXian" w:eastAsia="DengXian" w:hAnsi="DengXian"/>
          <w:lang w:eastAsia="zh-CN"/>
        </w:rPr>
      </w:pPr>
      <w:r w:rsidRPr="0098664F">
        <w:rPr>
          <w:rFonts w:ascii="DengXian" w:eastAsia="DengXian" w:hAnsi="DengXian" w:cs="SimSun"/>
          <w:lang w:eastAsia="zh-CN"/>
        </w:rPr>
        <w:t>内容概要</w:t>
      </w:r>
    </w:p>
    <w:p w14:paraId="399BACC2" w14:textId="77777777" w:rsidR="006076B9" w:rsidRPr="0098664F" w:rsidRDefault="005037C6" w:rsidP="006076B9">
      <w:pPr>
        <w:pStyle w:val="Boxed2text-purple"/>
        <w:pBdr>
          <w:bottom w:val="none" w:sz="0" w:space="0" w:color="auto"/>
        </w:pBdr>
        <w:spacing w:after="80"/>
        <w:rPr>
          <w:rFonts w:ascii="DengXian" w:eastAsia="DengXian" w:hAnsi="DengXian"/>
          <w:lang w:eastAsia="zh-CN"/>
        </w:rPr>
      </w:pPr>
      <w:bookmarkStart w:id="2" w:name="_Hlk118967997"/>
      <w:bookmarkStart w:id="3" w:name="OLE_LINK38"/>
      <w:r w:rsidRPr="0098664F">
        <w:rPr>
          <w:rFonts w:ascii="DengXian" w:eastAsia="DengXian" w:hAnsi="DengXian" w:cs="SimSun"/>
          <w:lang w:eastAsia="zh-CN"/>
        </w:rPr>
        <w:t>这些问题基于该框架中描述的素质和能力。</w:t>
      </w:r>
    </w:p>
    <w:bookmarkEnd w:id="2"/>
    <w:bookmarkEnd w:id="3"/>
    <w:p w14:paraId="243F67B8"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探索：</w:t>
      </w:r>
      <w:r w:rsidRPr="0098664F">
        <w:rPr>
          <w:rFonts w:ascii="DengXian" w:eastAsia="DengXian" w:hAnsi="DengXian" w:cs="SimSun"/>
          <w:lang w:eastAsia="zh-CN"/>
        </w:rPr>
        <w:t>探索残障支持工作对您来说会是什么样子。</w:t>
      </w:r>
    </w:p>
    <w:p w14:paraId="2F7ABE22"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了解：</w:t>
      </w:r>
      <w:r w:rsidRPr="0098664F">
        <w:rPr>
          <w:rFonts w:ascii="DengXian" w:eastAsia="DengXian" w:hAnsi="DengXian" w:cs="SimSun"/>
          <w:lang w:eastAsia="zh-CN"/>
        </w:rPr>
        <w:t>了解有关此类工作所需技能的更多信息。</w:t>
      </w:r>
    </w:p>
    <w:p w14:paraId="12DCF259"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反思：</w:t>
      </w:r>
      <w:r w:rsidRPr="0098664F">
        <w:rPr>
          <w:rFonts w:ascii="DengXian" w:eastAsia="DengXian" w:hAnsi="DengXian" w:cs="SimSun"/>
          <w:lang w:eastAsia="zh-CN"/>
        </w:rPr>
        <w:t>第一部分考察您的态度和价值观。您将被要求评价自己对一系列陈述的同意或不同意程度。</w:t>
      </w:r>
    </w:p>
    <w:p w14:paraId="414A0B8F"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思考：</w:t>
      </w:r>
      <w:r w:rsidRPr="0098664F">
        <w:rPr>
          <w:rFonts w:ascii="DengXian" w:eastAsia="DengXian" w:hAnsi="DengXian" w:cs="SimSun"/>
          <w:lang w:eastAsia="zh-CN"/>
        </w:rPr>
        <w:t>您将需要阅读在残障行业从事支持工作时发生的情况示例，并从多个选项中选择您会采取的行动。您还将被问及该场景给您带来的感受。</w:t>
      </w:r>
    </w:p>
    <w:p w14:paraId="50AA54E0"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学习：</w:t>
      </w:r>
      <w:r w:rsidRPr="0098664F">
        <w:rPr>
          <w:rFonts w:ascii="DengXian" w:eastAsia="DengXian" w:hAnsi="DengXian" w:cs="SimSun"/>
          <w:lang w:eastAsia="zh-CN"/>
        </w:rPr>
        <w:t>第三部分要求您输入可能与残障行业工作相关的生活和工作经验的信息。</w:t>
      </w:r>
    </w:p>
    <w:p w14:paraId="3186ECBE" w14:textId="77777777" w:rsidR="006076B9" w:rsidRPr="0098664F" w:rsidRDefault="005037C6" w:rsidP="00381164">
      <w:pPr>
        <w:pStyle w:val="Boxed2bullets-purple"/>
        <w:pBdr>
          <w:bottom w:val="single" w:sz="4" w:space="11" w:color="612C69"/>
        </w:pBdr>
        <w:spacing w:after="80"/>
        <w:contextualSpacing w:val="0"/>
        <w:rPr>
          <w:rFonts w:ascii="DengXian" w:eastAsia="DengXian" w:hAnsi="DengXian"/>
          <w:lang w:eastAsia="zh-CN"/>
        </w:rPr>
      </w:pPr>
      <w:r w:rsidRPr="0098664F">
        <w:rPr>
          <w:rFonts w:ascii="DengXian" w:eastAsia="DengXian" w:hAnsi="DengXian" w:cs="SimSun"/>
          <w:b/>
          <w:lang w:eastAsia="zh-CN"/>
        </w:rPr>
        <w:t>决定：</w:t>
      </w:r>
      <w:r w:rsidRPr="0098664F">
        <w:rPr>
          <w:rFonts w:ascii="DengXian" w:eastAsia="DengXian" w:hAnsi="DengXian" w:cs="SimSun"/>
          <w:lang w:eastAsia="zh-CN"/>
        </w:rPr>
        <w:t>查看评估结果和对后续步骤的一般指导，以帮助您做出决定。</w:t>
      </w:r>
    </w:p>
    <w:p w14:paraId="203506EC" w14:textId="77777777" w:rsidR="006076B9" w:rsidRPr="0098664F" w:rsidRDefault="005037C6" w:rsidP="006076B9">
      <w:pPr>
        <w:pStyle w:val="Boxed2bullets-purple"/>
        <w:rPr>
          <w:rFonts w:ascii="DengXian" w:eastAsia="DengXian" w:hAnsi="DengXian"/>
          <w:b/>
          <w:lang w:eastAsia="zh-CN"/>
        </w:rPr>
      </w:pPr>
      <w:r w:rsidRPr="0098664F">
        <w:rPr>
          <w:rFonts w:ascii="DengXian" w:eastAsia="DengXian" w:hAnsi="DengXian"/>
          <w:lang w:eastAsia="zh-CN"/>
        </w:rPr>
        <w:br w:type="page"/>
      </w:r>
    </w:p>
    <w:p w14:paraId="2D5753AB" w14:textId="77777777" w:rsidR="006076B9" w:rsidRPr="0098664F" w:rsidRDefault="005037C6" w:rsidP="006076B9">
      <w:pPr>
        <w:pStyle w:val="Boxed1Text-purpleH2"/>
        <w:rPr>
          <w:rFonts w:ascii="DengXian" w:eastAsia="DengXian" w:hAnsi="DengXian"/>
          <w:lang w:eastAsia="zh-CN"/>
        </w:rPr>
      </w:pPr>
      <w:r w:rsidRPr="0098664F">
        <w:rPr>
          <w:rFonts w:ascii="DengXian" w:eastAsia="DengXian" w:hAnsi="DengXian" w:cs="SimSun"/>
          <w:lang w:eastAsia="zh-CN"/>
        </w:rPr>
        <w:lastRenderedPageBreak/>
        <w:t>本工具的应用示例：</w:t>
      </w:r>
    </w:p>
    <w:p w14:paraId="0A3188FD" w14:textId="77777777" w:rsidR="006076B9" w:rsidRPr="0098664F" w:rsidRDefault="005037C6" w:rsidP="006076B9">
      <w:pPr>
        <w:pStyle w:val="Boxed1Text-purple"/>
        <w:rPr>
          <w:rFonts w:ascii="DengXian" w:eastAsia="DengXian" w:hAnsi="DengXian"/>
          <w:lang w:eastAsia="zh-CN"/>
        </w:rPr>
      </w:pPr>
      <w:r w:rsidRPr="0098664F">
        <w:rPr>
          <w:rFonts w:ascii="DengXian" w:eastAsia="DengXian" w:hAnsi="DengXian" w:cs="SimSun"/>
          <w:lang w:eastAsia="zh-CN"/>
        </w:rPr>
        <w:t>Abeni 对从事残障行业感兴趣，但她不确定会发生什么，也不确定自己需要什么资格和技能。她使用了</w:t>
      </w:r>
      <w:hyperlink r:id="rId7" w:history="1">
        <w:r w:rsidRPr="0098664F">
          <w:rPr>
            <w:rStyle w:val="Hyperlink"/>
            <w:rFonts w:ascii="DengXian" w:eastAsia="DengXian" w:hAnsi="DengXian" w:cs="SimSun"/>
            <w:b/>
            <w:bCs/>
            <w:color w:val="FFFFFF" w:themeColor="background1"/>
            <w:lang w:eastAsia="zh-CN"/>
          </w:rPr>
          <w:t>潜在从业者自我评估工具</w:t>
        </w:r>
      </w:hyperlink>
      <w:r w:rsidRPr="0098664F">
        <w:rPr>
          <w:rFonts w:ascii="DengXian" w:eastAsia="DengXian" w:hAnsi="DengXian" w:cs="SimSun"/>
          <w:lang w:eastAsia="zh-CN"/>
        </w:rPr>
        <w:t>，并且特别喜欢这些示例场景，这让她更好地了解自己可以从事的工作类型。评估表明她拥有非常适合支持工作的态度、价值观和技能。</w:t>
      </w:r>
    </w:p>
    <w:p w14:paraId="2960F86D" w14:textId="77777777" w:rsidR="006076B9" w:rsidRPr="0098664F" w:rsidRDefault="005037C6" w:rsidP="006076B9">
      <w:pPr>
        <w:pStyle w:val="Boxed1Text-purple"/>
        <w:rPr>
          <w:rFonts w:ascii="DengXian" w:eastAsia="DengXian" w:hAnsi="DengXian"/>
          <w:lang w:eastAsia="zh-CN"/>
        </w:rPr>
      </w:pPr>
      <w:r w:rsidRPr="0098664F">
        <w:rPr>
          <w:rFonts w:ascii="DengXian" w:eastAsia="DengXian" w:hAnsi="DengXian" w:cs="SimSun"/>
          <w:lang w:eastAsia="zh-CN"/>
        </w:rPr>
        <w:t>本工具还建议 Abeni 可以探索哪些进一步培训或机会以便在该行业找到工作，以及如何将现有的技能应用到新的职位中。现在 Abeni 清楚知道自己需要从哪些方面进行提升以及可以申请什么类型的工作，她使用</w:t>
      </w:r>
      <w:hyperlink r:id="rId8" w:history="1">
        <w:r w:rsidRPr="0098664F">
          <w:rPr>
            <w:rStyle w:val="Hyperlink"/>
            <w:rFonts w:ascii="DengXian" w:eastAsia="DengXian" w:hAnsi="DengXian" w:cs="SimSun"/>
            <w:b/>
            <w:bCs/>
            <w:color w:val="FFFFFF" w:themeColor="background1"/>
            <w:lang w:eastAsia="zh-CN"/>
          </w:rPr>
          <w:t>职业选择指南</w:t>
        </w:r>
      </w:hyperlink>
      <w:r w:rsidRPr="0098664F">
        <w:rPr>
          <w:rFonts w:ascii="DengXian" w:eastAsia="DengXian" w:hAnsi="DengXian" w:cs="SimSun"/>
          <w:lang w:eastAsia="zh-CN"/>
        </w:rPr>
        <w:t>来详细了解她可以从事的各种职位，并开始制定在残障支持行业中的职业发展计划。</w:t>
      </w:r>
    </w:p>
    <w:p w14:paraId="08272F04" w14:textId="77777777" w:rsidR="006076B9" w:rsidRPr="0098664F" w:rsidRDefault="005037C6" w:rsidP="006076B9">
      <w:pPr>
        <w:pStyle w:val="Heading3"/>
        <w:rPr>
          <w:rFonts w:ascii="DengXian" w:eastAsia="DengXian" w:hAnsi="DengXian"/>
          <w:lang w:eastAsia="zh-CN"/>
        </w:rPr>
      </w:pPr>
      <w:r w:rsidRPr="0098664F">
        <w:rPr>
          <w:rFonts w:ascii="DengXian" w:eastAsia="DengXian" w:hAnsi="DengXian" w:cs="SimSun"/>
          <w:lang w:eastAsia="zh-CN"/>
        </w:rPr>
        <w:t>获取和使用本工具</w:t>
      </w:r>
    </w:p>
    <w:p w14:paraId="62434F85" w14:textId="77777777" w:rsidR="006076B9" w:rsidRPr="0098664F" w:rsidRDefault="005037C6" w:rsidP="006076B9">
      <w:pPr>
        <w:rPr>
          <w:rFonts w:ascii="DengXian" w:eastAsia="DengXian" w:hAnsi="DengXian"/>
          <w:lang w:eastAsia="zh-CN"/>
        </w:rPr>
      </w:pPr>
      <w:r w:rsidRPr="0098664F">
        <w:rPr>
          <w:rFonts w:ascii="DengXian" w:eastAsia="DengXian" w:hAnsi="DengXian" w:cs="SimSun"/>
          <w:lang w:eastAsia="zh-CN"/>
        </w:rPr>
        <w:t>潜在从业者自我评估工具最好在线使用，但其 Word 文档版本也可下载使用。</w:t>
      </w:r>
    </w:p>
    <w:p w14:paraId="4B4E7B74" w14:textId="77777777" w:rsidR="006076B9" w:rsidRPr="0098664F" w:rsidRDefault="005037C6" w:rsidP="006076B9">
      <w:pPr>
        <w:rPr>
          <w:rFonts w:ascii="DengXian" w:eastAsia="DengXian" w:hAnsi="DengXian"/>
          <w:lang w:eastAsia="zh-CN"/>
        </w:rPr>
      </w:pPr>
      <w:r w:rsidRPr="0098664F">
        <w:rPr>
          <w:rFonts w:ascii="DengXian" w:eastAsia="DengXian" w:hAnsi="DengXian" w:cs="SimSun"/>
          <w:lang w:eastAsia="zh-CN"/>
        </w:rPr>
        <w:t>您可以根据自己的需要多次进行评估，如果您想保留结果以供日后参考，可以在输入所有必填信息后通过电子邮件发送用于访问已得出结果的链接。服务提供者可以使用本工具作为潜在员工评估的一部分。</w:t>
      </w:r>
    </w:p>
    <w:p w14:paraId="1CE2FEB0" w14:textId="77777777" w:rsidR="006076B9" w:rsidRPr="0098664F" w:rsidRDefault="005037C6" w:rsidP="006076B9">
      <w:pPr>
        <w:rPr>
          <w:rStyle w:val="Hyperlink"/>
          <w:rFonts w:ascii="DengXian" w:eastAsia="DengXian" w:hAnsi="DengXian"/>
          <w:lang w:eastAsia="zh-CN"/>
        </w:rPr>
      </w:pPr>
      <w:r w:rsidRPr="0098664F">
        <w:rPr>
          <w:rFonts w:ascii="DengXian" w:eastAsia="DengXian" w:hAnsi="DengXian" w:cs="SimSun"/>
          <w:b/>
          <w:lang w:eastAsia="zh-CN"/>
        </w:rPr>
        <w:t>获取该工具：</w:t>
      </w:r>
      <w:hyperlink r:id="rId9" w:history="1">
        <w:r w:rsidRPr="0098664F">
          <w:rPr>
            <w:rStyle w:val="Hyperlink"/>
            <w:rFonts w:ascii="DengXian" w:eastAsia="DengXian" w:hAnsi="DengXian" w:cs="SimSun"/>
            <w:lang w:eastAsia="zh-CN"/>
          </w:rPr>
          <w:t>潜在从业者自我评估工具 | NDIS 劳动力能力（ndiscommission.gov.au）</w:t>
        </w:r>
      </w:hyperlink>
    </w:p>
    <w:p w14:paraId="4B516ED8" w14:textId="77777777" w:rsidR="006076B9" w:rsidRPr="0098664F" w:rsidRDefault="005037C6" w:rsidP="006076B9">
      <w:pPr>
        <w:rPr>
          <w:rFonts w:ascii="DengXian" w:eastAsia="DengXian" w:hAnsi="DengXian"/>
          <w:b/>
          <w:lang w:eastAsia="zh-CN"/>
        </w:rPr>
      </w:pPr>
      <w:r w:rsidRPr="0098664F">
        <w:rPr>
          <w:rFonts w:ascii="DengXian" w:eastAsia="DengXian" w:hAnsi="DengXian" w:cs="SimSun"/>
          <w:lang w:eastAsia="zh-CN"/>
        </w:rPr>
        <w:t>欲了解有关该框架或其实施的更多信息，请访问以下网站</w:t>
      </w:r>
      <w:r w:rsidRPr="0098664F">
        <w:rPr>
          <w:rFonts w:ascii="DengXian" w:eastAsia="DengXian" w:hAnsi="DengXian" w:cs="SimSun"/>
          <w:b/>
          <w:lang w:eastAsia="zh-CN"/>
        </w:rPr>
        <w:t>：</w:t>
      </w:r>
      <w:r w:rsidRPr="0098664F">
        <w:rPr>
          <w:rFonts w:ascii="DengXian" w:eastAsia="DengXian" w:hAnsi="DengXian" w:cs="SimSun"/>
          <w:lang w:eastAsia="zh-CN"/>
        </w:rPr>
        <w:t xml:space="preserve"> </w:t>
      </w:r>
      <w:hyperlink r:id="rId10" w:history="1">
        <w:r w:rsidRPr="0098664F">
          <w:rPr>
            <w:rStyle w:val="Hyperlink"/>
            <w:rFonts w:ascii="DengXian" w:eastAsia="DengXian" w:hAnsi="DengXian" w:cs="SimSun"/>
            <w:lang w:eastAsia="zh-CN"/>
          </w:rPr>
          <w:t>https://workforcecapability.ndiscommission.gov.au/</w:t>
        </w:r>
      </w:hyperlink>
      <w:r w:rsidRPr="0098664F">
        <w:rPr>
          <w:rFonts w:ascii="DengXian" w:eastAsia="DengXian" w:hAnsi="DengXian" w:cs="SimSun"/>
          <w:lang w:eastAsia="zh-CN"/>
        </w:rPr>
        <w:t>。</w:t>
      </w:r>
    </w:p>
    <w:p w14:paraId="0E162432" w14:textId="56D6C36B" w:rsidR="0088775F" w:rsidRPr="0098664F" w:rsidRDefault="005037C6" w:rsidP="006076B9">
      <w:pPr>
        <w:rPr>
          <w:rFonts w:ascii="DengXian" w:eastAsia="DengXian" w:hAnsi="DengXian"/>
        </w:rPr>
      </w:pPr>
      <w:r w:rsidRPr="0098664F">
        <w:rPr>
          <w:rFonts w:ascii="DengXian" w:eastAsia="DengXian" w:hAnsi="DengXian" w:cs="SimSun"/>
          <w:b/>
        </w:rPr>
        <w:t>联系方式：</w:t>
      </w:r>
      <w:hyperlink r:id="rId11" w:history="1">
        <w:r w:rsidR="006076B9" w:rsidRPr="0098664F">
          <w:rPr>
            <w:rStyle w:val="Hyperlink"/>
            <w:rFonts w:ascii="DengXian" w:eastAsia="DengXian" w:hAnsi="DengXian" w:cs="SimSun"/>
          </w:rPr>
          <w:t>workforcecapability@ndiscommission.gov.au</w:t>
        </w:r>
      </w:hyperlink>
      <w:r w:rsidR="00381164" w:rsidRPr="0098664F">
        <w:rPr>
          <w:rStyle w:val="Hyperlink"/>
          <w:rFonts w:ascii="DengXian" w:eastAsia="DengXian" w:hAnsi="DengXian" w:cs="SimSun"/>
          <w:u w:val="none"/>
        </w:rPr>
        <w:t xml:space="preserve"> </w:t>
      </w:r>
      <w:r w:rsidR="006076B9" w:rsidRPr="0098664F">
        <w:rPr>
          <w:rFonts w:ascii="DengXian" w:eastAsia="DengXian" w:hAnsi="DengXian" w:cs="SimSun"/>
        </w:rPr>
        <w:t>或 1800 035 554。</w:t>
      </w:r>
    </w:p>
    <w:sectPr w:rsidR="0088775F" w:rsidRPr="0098664F" w:rsidSect="009E0720">
      <w:headerReference w:type="even" r:id="rId12"/>
      <w:headerReference w:type="default" r:id="rId13"/>
      <w:footerReference w:type="even" r:id="rId14"/>
      <w:footerReference w:type="default" r:id="rId15"/>
      <w:headerReference w:type="first" r:id="rId16"/>
      <w:footerReference w:type="first" r:id="rId17"/>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35B7" w14:textId="77777777" w:rsidR="00470E4C" w:rsidRDefault="00470E4C">
      <w:pPr>
        <w:spacing w:after="0" w:line="240" w:lineRule="auto"/>
      </w:pPr>
      <w:r>
        <w:separator/>
      </w:r>
    </w:p>
  </w:endnote>
  <w:endnote w:type="continuationSeparator" w:id="0">
    <w:p w14:paraId="58E75B46" w14:textId="77777777" w:rsidR="00470E4C" w:rsidRDefault="0047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64197741-13EA-4EBF-9729-C1955237B141}"/>
    <w:embedBold r:id="rId2" w:subsetted="1" w:fontKey="{0F88C461-2F5B-4B9B-ABAE-7B21639C7B59}"/>
    <w:embedItalic r:id="rId3" w:subsetted="1" w:fontKey="{F669BCCC-0AC6-4608-8E88-B207D9650EA9}"/>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D3C1" w14:textId="77777777" w:rsidR="00CB7AE1" w:rsidRDefault="00CB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7702" w14:textId="2E44F19A" w:rsidR="00BD1BC1" w:rsidRPr="00CB7AE1" w:rsidRDefault="005037C6" w:rsidP="00155B82">
    <w:pPr>
      <w:pStyle w:val="Footer"/>
      <w:tabs>
        <w:tab w:val="clear" w:pos="4513"/>
        <w:tab w:val="clear" w:pos="9026"/>
        <w:tab w:val="left" w:pos="567"/>
        <w:tab w:val="left" w:pos="1134"/>
        <w:tab w:val="left" w:pos="7380"/>
        <w:tab w:val="right" w:pos="11057"/>
      </w:tabs>
      <w:ind w:right="28"/>
      <w:rPr>
        <w:rFonts w:ascii="DengXian" w:eastAsia="DengXian" w:hAnsi="DengXian" w:cs="Calibri (Body)"/>
        <w:position w:val="-60"/>
        <w:lang w:eastAsia="zh-CN"/>
      </w:rPr>
    </w:pPr>
    <w:r w:rsidRPr="00CB7AE1">
      <w:rPr>
        <w:rFonts w:ascii="DengXian" w:eastAsia="DengXian" w:hAnsi="DengXian" w:cs="SimSun"/>
        <w:lang w:eastAsia="zh-CN"/>
      </w:rPr>
      <w:t>国家残障保险计划（NDIS）劳动力能力框架资料单 | 2023 年 1 月</w:t>
    </w:r>
    <w:r w:rsidRPr="00CB7AE1">
      <w:rPr>
        <w:rFonts w:ascii="DengXian" w:eastAsia="DengXian" w:hAnsi="DengXian" w:cs="SimSun"/>
        <w:lang w:eastAsia="zh-CN"/>
      </w:rPr>
      <w:tab/>
      <w:t>页</w:t>
    </w:r>
    <w:r w:rsidR="00A61469" w:rsidRPr="00CB7AE1">
      <w:rPr>
        <w:rFonts w:ascii="DengXian" w:eastAsia="DengXian" w:hAnsi="DengXian"/>
        <w:lang w:val="en-GB"/>
      </w:rPr>
      <w:fldChar w:fldCharType="begin"/>
    </w:r>
    <w:r w:rsidR="00A61469" w:rsidRPr="00CB7AE1">
      <w:rPr>
        <w:rFonts w:ascii="DengXian" w:eastAsia="DengXian" w:hAnsi="DengXian" w:cs="SimSun"/>
        <w:lang w:eastAsia="zh-CN"/>
      </w:rPr>
      <w:instrText xml:space="preserve"> PAGE </w:instrText>
    </w:r>
    <w:r w:rsidR="00A61469" w:rsidRPr="00CB7AE1">
      <w:rPr>
        <w:rFonts w:ascii="DengXian" w:eastAsia="DengXian" w:hAnsi="DengXian"/>
        <w:lang w:val="en-GB"/>
      </w:rPr>
      <w:fldChar w:fldCharType="separate"/>
    </w:r>
    <w:r w:rsidR="00A61469" w:rsidRPr="00CB7AE1">
      <w:rPr>
        <w:rFonts w:ascii="DengXian" w:eastAsia="DengXian" w:hAnsi="DengXian" w:cs="SimSun"/>
        <w:lang w:eastAsia="zh-CN"/>
      </w:rPr>
      <w:t>2</w:t>
    </w:r>
    <w:r w:rsidR="00A61469" w:rsidRPr="00CB7AE1">
      <w:rPr>
        <w:rFonts w:ascii="DengXian" w:eastAsia="DengXian" w:hAnsi="DengXian"/>
        <w:lang w:val="en-GB"/>
      </w:rPr>
      <w:fldChar w:fldCharType="end"/>
    </w:r>
    <w:r w:rsidR="00155B82" w:rsidRPr="00CB7AE1">
      <w:rPr>
        <w:rFonts w:ascii="DengXian" w:eastAsia="DengXian" w:hAnsi="DengXian"/>
        <w:lang w:val="en-GB" w:eastAsia="zh-CN"/>
      </w:rPr>
      <w:tab/>
    </w:r>
    <w:r w:rsidRPr="00CB7AE1">
      <w:rPr>
        <w:rFonts w:ascii="DengXian" w:eastAsia="DengXian" w:hAnsi="DengXian" w:cs="Calibri (Body)"/>
        <w:noProof/>
        <w:position w:val="-60"/>
        <w:lang w:eastAsia="en-AU"/>
      </w:rPr>
      <w:drawing>
        <wp:inline distT="0" distB="0" distL="0" distR="0" wp14:anchorId="002D5F2E" wp14:editId="5FB24919">
          <wp:extent cx="1004400" cy="889200"/>
          <wp:effectExtent l="0" t="0" r="0" b="0"/>
          <wp:docPr id="6"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39D2537B" w14:textId="77777777" w:rsidR="009E0720" w:rsidRPr="00CB7AE1" w:rsidRDefault="009E0720" w:rsidP="00BD1BC1">
    <w:pPr>
      <w:pStyle w:val="Footer"/>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D4D4" w14:textId="77777777" w:rsidR="00CB7AE1" w:rsidRDefault="00CB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71D1" w14:textId="77777777" w:rsidR="00470E4C" w:rsidRDefault="00470E4C">
      <w:pPr>
        <w:spacing w:after="0" w:line="240" w:lineRule="auto"/>
      </w:pPr>
      <w:r>
        <w:separator/>
      </w:r>
    </w:p>
  </w:footnote>
  <w:footnote w:type="continuationSeparator" w:id="0">
    <w:p w14:paraId="00E91CFF" w14:textId="77777777" w:rsidR="00470E4C" w:rsidRDefault="0047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76C4" w14:textId="77777777" w:rsidR="00CB7AE1" w:rsidRDefault="00CB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4158" w14:textId="77777777" w:rsidR="00BD1BC1" w:rsidRDefault="005037C6" w:rsidP="00BD1BC1">
    <w:pPr>
      <w:pStyle w:val="Header"/>
      <w:tabs>
        <w:tab w:val="clear" w:pos="4513"/>
        <w:tab w:val="clear" w:pos="9026"/>
        <w:tab w:val="right" w:pos="10064"/>
      </w:tabs>
    </w:pPr>
    <w:r>
      <w:rPr>
        <w:noProof/>
        <w:lang w:eastAsia="en-AU"/>
      </w:rPr>
      <w:drawing>
        <wp:inline distT="0" distB="0" distL="0" distR="0" wp14:anchorId="5C6B81BF" wp14:editId="10D44315">
          <wp:extent cx="1943100" cy="431800"/>
          <wp:effectExtent l="0" t="0" r="0" b="0"/>
          <wp:docPr id="2" name="Picture 2"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4E1DE81D" wp14:editId="28445BD7">
          <wp:extent cx="2227966" cy="418513"/>
          <wp:effectExtent l="0" t="0" r="0" b="635"/>
          <wp:docPr id="5" name="Picture 5"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1767C5D5" w14:textId="77777777" w:rsidR="00B04ED8" w:rsidRPr="00BD1BC1" w:rsidRDefault="00B04ED8" w:rsidP="00BD1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2746" w14:textId="77777777" w:rsidR="00CB7AE1" w:rsidRDefault="00CB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A63A8F2C">
      <w:start w:val="1"/>
      <w:numFmt w:val="bullet"/>
      <w:lvlText w:val=""/>
      <w:lvlJc w:val="left"/>
      <w:pPr>
        <w:ind w:left="720" w:hanging="360"/>
      </w:pPr>
      <w:rPr>
        <w:rFonts w:ascii="Symbol" w:hAnsi="Symbol" w:hint="default"/>
      </w:rPr>
    </w:lvl>
    <w:lvl w:ilvl="1" w:tplc="1B1450E0">
      <w:start w:val="1"/>
      <w:numFmt w:val="bullet"/>
      <w:lvlText w:val="o"/>
      <w:lvlJc w:val="left"/>
      <w:pPr>
        <w:ind w:left="1440" w:hanging="360"/>
      </w:pPr>
      <w:rPr>
        <w:rFonts w:ascii="Courier New" w:hAnsi="Courier New" w:cs="Courier New" w:hint="default"/>
      </w:rPr>
    </w:lvl>
    <w:lvl w:ilvl="2" w:tplc="2FD43A78">
      <w:start w:val="1"/>
      <w:numFmt w:val="bullet"/>
      <w:lvlText w:val=""/>
      <w:lvlJc w:val="left"/>
      <w:pPr>
        <w:ind w:left="2160" w:hanging="360"/>
      </w:pPr>
      <w:rPr>
        <w:rFonts w:ascii="Wingdings" w:hAnsi="Wingdings" w:hint="default"/>
      </w:rPr>
    </w:lvl>
    <w:lvl w:ilvl="3" w:tplc="96DCDD3C">
      <w:start w:val="1"/>
      <w:numFmt w:val="bullet"/>
      <w:lvlText w:val=""/>
      <w:lvlJc w:val="left"/>
      <w:pPr>
        <w:ind w:left="2880" w:hanging="360"/>
      </w:pPr>
      <w:rPr>
        <w:rFonts w:ascii="Symbol" w:hAnsi="Symbol" w:hint="default"/>
      </w:rPr>
    </w:lvl>
    <w:lvl w:ilvl="4" w:tplc="05E21424">
      <w:start w:val="1"/>
      <w:numFmt w:val="bullet"/>
      <w:lvlText w:val="o"/>
      <w:lvlJc w:val="left"/>
      <w:pPr>
        <w:ind w:left="3600" w:hanging="360"/>
      </w:pPr>
      <w:rPr>
        <w:rFonts w:ascii="Courier New" w:hAnsi="Courier New" w:cs="Courier New" w:hint="default"/>
      </w:rPr>
    </w:lvl>
    <w:lvl w:ilvl="5" w:tplc="EEEEB4D0">
      <w:start w:val="1"/>
      <w:numFmt w:val="bullet"/>
      <w:lvlText w:val=""/>
      <w:lvlJc w:val="left"/>
      <w:pPr>
        <w:ind w:left="4320" w:hanging="360"/>
      </w:pPr>
      <w:rPr>
        <w:rFonts w:ascii="Wingdings" w:hAnsi="Wingdings" w:hint="default"/>
      </w:rPr>
    </w:lvl>
    <w:lvl w:ilvl="6" w:tplc="2D4C23D2">
      <w:start w:val="1"/>
      <w:numFmt w:val="bullet"/>
      <w:lvlText w:val=""/>
      <w:lvlJc w:val="left"/>
      <w:pPr>
        <w:ind w:left="5040" w:hanging="360"/>
      </w:pPr>
      <w:rPr>
        <w:rFonts w:ascii="Symbol" w:hAnsi="Symbol" w:hint="default"/>
      </w:rPr>
    </w:lvl>
    <w:lvl w:ilvl="7" w:tplc="9992F596">
      <w:start w:val="1"/>
      <w:numFmt w:val="bullet"/>
      <w:lvlText w:val="o"/>
      <w:lvlJc w:val="left"/>
      <w:pPr>
        <w:ind w:left="5760" w:hanging="360"/>
      </w:pPr>
      <w:rPr>
        <w:rFonts w:ascii="Courier New" w:hAnsi="Courier New" w:cs="Courier New" w:hint="default"/>
      </w:rPr>
    </w:lvl>
    <w:lvl w:ilvl="8" w:tplc="1466D134">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EF621294">
      <w:start w:val="1"/>
      <w:numFmt w:val="bullet"/>
      <w:lvlText w:val=""/>
      <w:lvlJc w:val="left"/>
      <w:pPr>
        <w:ind w:left="1134" w:hanging="360"/>
      </w:pPr>
      <w:rPr>
        <w:rFonts w:ascii="Symbol" w:hAnsi="Symbol" w:hint="default"/>
      </w:rPr>
    </w:lvl>
    <w:lvl w:ilvl="1" w:tplc="2814E028" w:tentative="1">
      <w:start w:val="1"/>
      <w:numFmt w:val="bullet"/>
      <w:lvlText w:val="o"/>
      <w:lvlJc w:val="left"/>
      <w:pPr>
        <w:ind w:left="1854" w:hanging="360"/>
      </w:pPr>
      <w:rPr>
        <w:rFonts w:ascii="Courier New" w:hAnsi="Courier New" w:cs="Courier New" w:hint="default"/>
      </w:rPr>
    </w:lvl>
    <w:lvl w:ilvl="2" w:tplc="DCAC4940" w:tentative="1">
      <w:start w:val="1"/>
      <w:numFmt w:val="bullet"/>
      <w:lvlText w:val=""/>
      <w:lvlJc w:val="left"/>
      <w:pPr>
        <w:ind w:left="2574" w:hanging="360"/>
      </w:pPr>
      <w:rPr>
        <w:rFonts w:ascii="Wingdings" w:hAnsi="Wingdings" w:hint="default"/>
      </w:rPr>
    </w:lvl>
    <w:lvl w:ilvl="3" w:tplc="B4FCC95E" w:tentative="1">
      <w:start w:val="1"/>
      <w:numFmt w:val="bullet"/>
      <w:lvlText w:val=""/>
      <w:lvlJc w:val="left"/>
      <w:pPr>
        <w:ind w:left="3294" w:hanging="360"/>
      </w:pPr>
      <w:rPr>
        <w:rFonts w:ascii="Symbol" w:hAnsi="Symbol" w:hint="default"/>
      </w:rPr>
    </w:lvl>
    <w:lvl w:ilvl="4" w:tplc="D7660924" w:tentative="1">
      <w:start w:val="1"/>
      <w:numFmt w:val="bullet"/>
      <w:lvlText w:val="o"/>
      <w:lvlJc w:val="left"/>
      <w:pPr>
        <w:ind w:left="4014" w:hanging="360"/>
      </w:pPr>
      <w:rPr>
        <w:rFonts w:ascii="Courier New" w:hAnsi="Courier New" w:cs="Courier New" w:hint="default"/>
      </w:rPr>
    </w:lvl>
    <w:lvl w:ilvl="5" w:tplc="E40EA2AA" w:tentative="1">
      <w:start w:val="1"/>
      <w:numFmt w:val="bullet"/>
      <w:lvlText w:val=""/>
      <w:lvlJc w:val="left"/>
      <w:pPr>
        <w:ind w:left="4734" w:hanging="360"/>
      </w:pPr>
      <w:rPr>
        <w:rFonts w:ascii="Wingdings" w:hAnsi="Wingdings" w:hint="default"/>
      </w:rPr>
    </w:lvl>
    <w:lvl w:ilvl="6" w:tplc="E23002DE" w:tentative="1">
      <w:start w:val="1"/>
      <w:numFmt w:val="bullet"/>
      <w:lvlText w:val=""/>
      <w:lvlJc w:val="left"/>
      <w:pPr>
        <w:ind w:left="5454" w:hanging="360"/>
      </w:pPr>
      <w:rPr>
        <w:rFonts w:ascii="Symbol" w:hAnsi="Symbol" w:hint="default"/>
      </w:rPr>
    </w:lvl>
    <w:lvl w:ilvl="7" w:tplc="62D04E30" w:tentative="1">
      <w:start w:val="1"/>
      <w:numFmt w:val="bullet"/>
      <w:lvlText w:val="o"/>
      <w:lvlJc w:val="left"/>
      <w:pPr>
        <w:ind w:left="6174" w:hanging="360"/>
      </w:pPr>
      <w:rPr>
        <w:rFonts w:ascii="Courier New" w:hAnsi="Courier New" w:cs="Courier New" w:hint="default"/>
      </w:rPr>
    </w:lvl>
    <w:lvl w:ilvl="8" w:tplc="F9FCF3B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982AF284">
      <w:start w:val="1"/>
      <w:numFmt w:val="bullet"/>
      <w:lvlText w:val=""/>
      <w:lvlJc w:val="left"/>
      <w:pPr>
        <w:ind w:left="720" w:hanging="360"/>
      </w:pPr>
      <w:rPr>
        <w:rFonts w:ascii="Symbol" w:hAnsi="Symbol" w:hint="default"/>
      </w:rPr>
    </w:lvl>
    <w:lvl w:ilvl="1" w:tplc="5510DF04" w:tentative="1">
      <w:start w:val="1"/>
      <w:numFmt w:val="bullet"/>
      <w:lvlText w:val="o"/>
      <w:lvlJc w:val="left"/>
      <w:pPr>
        <w:ind w:left="1440" w:hanging="360"/>
      </w:pPr>
      <w:rPr>
        <w:rFonts w:ascii="Courier New" w:hAnsi="Courier New" w:cs="Courier New" w:hint="default"/>
      </w:rPr>
    </w:lvl>
    <w:lvl w:ilvl="2" w:tplc="566ABC20" w:tentative="1">
      <w:start w:val="1"/>
      <w:numFmt w:val="bullet"/>
      <w:lvlText w:val=""/>
      <w:lvlJc w:val="left"/>
      <w:pPr>
        <w:ind w:left="2160" w:hanging="360"/>
      </w:pPr>
      <w:rPr>
        <w:rFonts w:ascii="Wingdings" w:hAnsi="Wingdings" w:hint="default"/>
      </w:rPr>
    </w:lvl>
    <w:lvl w:ilvl="3" w:tplc="C8E8294C" w:tentative="1">
      <w:start w:val="1"/>
      <w:numFmt w:val="bullet"/>
      <w:lvlText w:val=""/>
      <w:lvlJc w:val="left"/>
      <w:pPr>
        <w:ind w:left="2880" w:hanging="360"/>
      </w:pPr>
      <w:rPr>
        <w:rFonts w:ascii="Symbol" w:hAnsi="Symbol" w:hint="default"/>
      </w:rPr>
    </w:lvl>
    <w:lvl w:ilvl="4" w:tplc="C66A5624" w:tentative="1">
      <w:start w:val="1"/>
      <w:numFmt w:val="bullet"/>
      <w:lvlText w:val="o"/>
      <w:lvlJc w:val="left"/>
      <w:pPr>
        <w:ind w:left="3600" w:hanging="360"/>
      </w:pPr>
      <w:rPr>
        <w:rFonts w:ascii="Courier New" w:hAnsi="Courier New" w:cs="Courier New" w:hint="default"/>
      </w:rPr>
    </w:lvl>
    <w:lvl w:ilvl="5" w:tplc="00980486" w:tentative="1">
      <w:start w:val="1"/>
      <w:numFmt w:val="bullet"/>
      <w:lvlText w:val=""/>
      <w:lvlJc w:val="left"/>
      <w:pPr>
        <w:ind w:left="4320" w:hanging="360"/>
      </w:pPr>
      <w:rPr>
        <w:rFonts w:ascii="Wingdings" w:hAnsi="Wingdings" w:hint="default"/>
      </w:rPr>
    </w:lvl>
    <w:lvl w:ilvl="6" w:tplc="DFB82C28" w:tentative="1">
      <w:start w:val="1"/>
      <w:numFmt w:val="bullet"/>
      <w:lvlText w:val=""/>
      <w:lvlJc w:val="left"/>
      <w:pPr>
        <w:ind w:left="5040" w:hanging="360"/>
      </w:pPr>
      <w:rPr>
        <w:rFonts w:ascii="Symbol" w:hAnsi="Symbol" w:hint="default"/>
      </w:rPr>
    </w:lvl>
    <w:lvl w:ilvl="7" w:tplc="83BE9F46" w:tentative="1">
      <w:start w:val="1"/>
      <w:numFmt w:val="bullet"/>
      <w:lvlText w:val="o"/>
      <w:lvlJc w:val="left"/>
      <w:pPr>
        <w:ind w:left="5760" w:hanging="360"/>
      </w:pPr>
      <w:rPr>
        <w:rFonts w:ascii="Courier New" w:hAnsi="Courier New" w:cs="Courier New" w:hint="default"/>
      </w:rPr>
    </w:lvl>
    <w:lvl w:ilvl="8" w:tplc="D40ECA32"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025E21C8">
      <w:start w:val="1"/>
      <w:numFmt w:val="bullet"/>
      <w:pStyle w:val="Boxed2bullets-purple"/>
      <w:lvlText w:val=""/>
      <w:lvlJc w:val="left"/>
      <w:pPr>
        <w:ind w:left="1004" w:hanging="360"/>
      </w:pPr>
      <w:rPr>
        <w:rFonts w:ascii="Symbol" w:hAnsi="Symbol" w:hint="default"/>
      </w:rPr>
    </w:lvl>
    <w:lvl w:ilvl="1" w:tplc="3A2C06EA" w:tentative="1">
      <w:start w:val="1"/>
      <w:numFmt w:val="bullet"/>
      <w:lvlText w:val="o"/>
      <w:lvlJc w:val="left"/>
      <w:pPr>
        <w:ind w:left="1724" w:hanging="360"/>
      </w:pPr>
      <w:rPr>
        <w:rFonts w:ascii="Courier New" w:hAnsi="Courier New" w:cs="Courier New" w:hint="default"/>
      </w:rPr>
    </w:lvl>
    <w:lvl w:ilvl="2" w:tplc="7AB4CC7E" w:tentative="1">
      <w:start w:val="1"/>
      <w:numFmt w:val="bullet"/>
      <w:lvlText w:val=""/>
      <w:lvlJc w:val="left"/>
      <w:pPr>
        <w:ind w:left="2444" w:hanging="360"/>
      </w:pPr>
      <w:rPr>
        <w:rFonts w:ascii="Wingdings" w:hAnsi="Wingdings" w:hint="default"/>
      </w:rPr>
    </w:lvl>
    <w:lvl w:ilvl="3" w:tplc="B468848E" w:tentative="1">
      <w:start w:val="1"/>
      <w:numFmt w:val="bullet"/>
      <w:lvlText w:val=""/>
      <w:lvlJc w:val="left"/>
      <w:pPr>
        <w:ind w:left="3164" w:hanging="360"/>
      </w:pPr>
      <w:rPr>
        <w:rFonts w:ascii="Symbol" w:hAnsi="Symbol" w:hint="default"/>
      </w:rPr>
    </w:lvl>
    <w:lvl w:ilvl="4" w:tplc="BF06CEBE" w:tentative="1">
      <w:start w:val="1"/>
      <w:numFmt w:val="bullet"/>
      <w:lvlText w:val="o"/>
      <w:lvlJc w:val="left"/>
      <w:pPr>
        <w:ind w:left="3884" w:hanging="360"/>
      </w:pPr>
      <w:rPr>
        <w:rFonts w:ascii="Courier New" w:hAnsi="Courier New" w:cs="Courier New" w:hint="default"/>
      </w:rPr>
    </w:lvl>
    <w:lvl w:ilvl="5" w:tplc="EA96244A" w:tentative="1">
      <w:start w:val="1"/>
      <w:numFmt w:val="bullet"/>
      <w:lvlText w:val=""/>
      <w:lvlJc w:val="left"/>
      <w:pPr>
        <w:ind w:left="4604" w:hanging="360"/>
      </w:pPr>
      <w:rPr>
        <w:rFonts w:ascii="Wingdings" w:hAnsi="Wingdings" w:hint="default"/>
      </w:rPr>
    </w:lvl>
    <w:lvl w:ilvl="6" w:tplc="81E4AE2A" w:tentative="1">
      <w:start w:val="1"/>
      <w:numFmt w:val="bullet"/>
      <w:lvlText w:val=""/>
      <w:lvlJc w:val="left"/>
      <w:pPr>
        <w:ind w:left="5324" w:hanging="360"/>
      </w:pPr>
      <w:rPr>
        <w:rFonts w:ascii="Symbol" w:hAnsi="Symbol" w:hint="default"/>
      </w:rPr>
    </w:lvl>
    <w:lvl w:ilvl="7" w:tplc="ECBA628C" w:tentative="1">
      <w:start w:val="1"/>
      <w:numFmt w:val="bullet"/>
      <w:lvlText w:val="o"/>
      <w:lvlJc w:val="left"/>
      <w:pPr>
        <w:ind w:left="6044" w:hanging="360"/>
      </w:pPr>
      <w:rPr>
        <w:rFonts w:ascii="Courier New" w:hAnsi="Courier New" w:cs="Courier New" w:hint="default"/>
      </w:rPr>
    </w:lvl>
    <w:lvl w:ilvl="8" w:tplc="30FA36AE"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5E48817E">
      <w:start w:val="1"/>
      <w:numFmt w:val="bullet"/>
      <w:lvlText w:val=""/>
      <w:lvlJc w:val="left"/>
      <w:pPr>
        <w:ind w:left="765" w:hanging="360"/>
      </w:pPr>
      <w:rPr>
        <w:rFonts w:ascii="Symbol" w:hAnsi="Symbol" w:hint="default"/>
      </w:rPr>
    </w:lvl>
    <w:lvl w:ilvl="1" w:tplc="50FC3904" w:tentative="1">
      <w:start w:val="1"/>
      <w:numFmt w:val="bullet"/>
      <w:lvlText w:val="o"/>
      <w:lvlJc w:val="left"/>
      <w:pPr>
        <w:ind w:left="1485" w:hanging="360"/>
      </w:pPr>
      <w:rPr>
        <w:rFonts w:ascii="Courier New" w:hAnsi="Courier New" w:cs="Courier New" w:hint="default"/>
      </w:rPr>
    </w:lvl>
    <w:lvl w:ilvl="2" w:tplc="CC78B04E" w:tentative="1">
      <w:start w:val="1"/>
      <w:numFmt w:val="bullet"/>
      <w:lvlText w:val=""/>
      <w:lvlJc w:val="left"/>
      <w:pPr>
        <w:ind w:left="2205" w:hanging="360"/>
      </w:pPr>
      <w:rPr>
        <w:rFonts w:ascii="Wingdings" w:hAnsi="Wingdings" w:hint="default"/>
      </w:rPr>
    </w:lvl>
    <w:lvl w:ilvl="3" w:tplc="3500AE8A" w:tentative="1">
      <w:start w:val="1"/>
      <w:numFmt w:val="bullet"/>
      <w:lvlText w:val=""/>
      <w:lvlJc w:val="left"/>
      <w:pPr>
        <w:ind w:left="2925" w:hanging="360"/>
      </w:pPr>
      <w:rPr>
        <w:rFonts w:ascii="Symbol" w:hAnsi="Symbol" w:hint="default"/>
      </w:rPr>
    </w:lvl>
    <w:lvl w:ilvl="4" w:tplc="7D745EB0" w:tentative="1">
      <w:start w:val="1"/>
      <w:numFmt w:val="bullet"/>
      <w:lvlText w:val="o"/>
      <w:lvlJc w:val="left"/>
      <w:pPr>
        <w:ind w:left="3645" w:hanging="360"/>
      </w:pPr>
      <w:rPr>
        <w:rFonts w:ascii="Courier New" w:hAnsi="Courier New" w:cs="Courier New" w:hint="default"/>
      </w:rPr>
    </w:lvl>
    <w:lvl w:ilvl="5" w:tplc="E206A004" w:tentative="1">
      <w:start w:val="1"/>
      <w:numFmt w:val="bullet"/>
      <w:lvlText w:val=""/>
      <w:lvlJc w:val="left"/>
      <w:pPr>
        <w:ind w:left="4365" w:hanging="360"/>
      </w:pPr>
      <w:rPr>
        <w:rFonts w:ascii="Wingdings" w:hAnsi="Wingdings" w:hint="default"/>
      </w:rPr>
    </w:lvl>
    <w:lvl w:ilvl="6" w:tplc="54D26934" w:tentative="1">
      <w:start w:val="1"/>
      <w:numFmt w:val="bullet"/>
      <w:lvlText w:val=""/>
      <w:lvlJc w:val="left"/>
      <w:pPr>
        <w:ind w:left="5085" w:hanging="360"/>
      </w:pPr>
      <w:rPr>
        <w:rFonts w:ascii="Symbol" w:hAnsi="Symbol" w:hint="default"/>
      </w:rPr>
    </w:lvl>
    <w:lvl w:ilvl="7" w:tplc="4E884CD8" w:tentative="1">
      <w:start w:val="1"/>
      <w:numFmt w:val="bullet"/>
      <w:lvlText w:val="o"/>
      <w:lvlJc w:val="left"/>
      <w:pPr>
        <w:ind w:left="5805" w:hanging="360"/>
      </w:pPr>
      <w:rPr>
        <w:rFonts w:ascii="Courier New" w:hAnsi="Courier New" w:cs="Courier New" w:hint="default"/>
      </w:rPr>
    </w:lvl>
    <w:lvl w:ilvl="8" w:tplc="591C1D8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7606440E">
      <w:start w:val="1"/>
      <w:numFmt w:val="bullet"/>
      <w:lvlText w:val=""/>
      <w:lvlJc w:val="left"/>
      <w:pPr>
        <w:ind w:left="720" w:hanging="360"/>
      </w:pPr>
      <w:rPr>
        <w:rFonts w:ascii="Symbol" w:hAnsi="Symbol" w:hint="default"/>
      </w:rPr>
    </w:lvl>
    <w:lvl w:ilvl="1" w:tplc="214A6F56" w:tentative="1">
      <w:start w:val="1"/>
      <w:numFmt w:val="bullet"/>
      <w:lvlText w:val="o"/>
      <w:lvlJc w:val="left"/>
      <w:pPr>
        <w:ind w:left="1440" w:hanging="360"/>
      </w:pPr>
      <w:rPr>
        <w:rFonts w:ascii="Courier New" w:hAnsi="Courier New" w:cs="Courier New" w:hint="default"/>
      </w:rPr>
    </w:lvl>
    <w:lvl w:ilvl="2" w:tplc="A6D83DBA" w:tentative="1">
      <w:start w:val="1"/>
      <w:numFmt w:val="bullet"/>
      <w:lvlText w:val=""/>
      <w:lvlJc w:val="left"/>
      <w:pPr>
        <w:ind w:left="2160" w:hanging="360"/>
      </w:pPr>
      <w:rPr>
        <w:rFonts w:ascii="Wingdings" w:hAnsi="Wingdings" w:hint="default"/>
      </w:rPr>
    </w:lvl>
    <w:lvl w:ilvl="3" w:tplc="5666F9D0" w:tentative="1">
      <w:start w:val="1"/>
      <w:numFmt w:val="bullet"/>
      <w:lvlText w:val=""/>
      <w:lvlJc w:val="left"/>
      <w:pPr>
        <w:ind w:left="2880" w:hanging="360"/>
      </w:pPr>
      <w:rPr>
        <w:rFonts w:ascii="Symbol" w:hAnsi="Symbol" w:hint="default"/>
      </w:rPr>
    </w:lvl>
    <w:lvl w:ilvl="4" w:tplc="2EEEB34C" w:tentative="1">
      <w:start w:val="1"/>
      <w:numFmt w:val="bullet"/>
      <w:lvlText w:val="o"/>
      <w:lvlJc w:val="left"/>
      <w:pPr>
        <w:ind w:left="3600" w:hanging="360"/>
      </w:pPr>
      <w:rPr>
        <w:rFonts w:ascii="Courier New" w:hAnsi="Courier New" w:cs="Courier New" w:hint="default"/>
      </w:rPr>
    </w:lvl>
    <w:lvl w:ilvl="5" w:tplc="FA96EC7A" w:tentative="1">
      <w:start w:val="1"/>
      <w:numFmt w:val="bullet"/>
      <w:lvlText w:val=""/>
      <w:lvlJc w:val="left"/>
      <w:pPr>
        <w:ind w:left="4320" w:hanging="360"/>
      </w:pPr>
      <w:rPr>
        <w:rFonts w:ascii="Wingdings" w:hAnsi="Wingdings" w:hint="default"/>
      </w:rPr>
    </w:lvl>
    <w:lvl w:ilvl="6" w:tplc="8794CBEA" w:tentative="1">
      <w:start w:val="1"/>
      <w:numFmt w:val="bullet"/>
      <w:lvlText w:val=""/>
      <w:lvlJc w:val="left"/>
      <w:pPr>
        <w:ind w:left="5040" w:hanging="360"/>
      </w:pPr>
      <w:rPr>
        <w:rFonts w:ascii="Symbol" w:hAnsi="Symbol" w:hint="default"/>
      </w:rPr>
    </w:lvl>
    <w:lvl w:ilvl="7" w:tplc="46929CCE" w:tentative="1">
      <w:start w:val="1"/>
      <w:numFmt w:val="bullet"/>
      <w:lvlText w:val="o"/>
      <w:lvlJc w:val="left"/>
      <w:pPr>
        <w:ind w:left="5760" w:hanging="360"/>
      </w:pPr>
      <w:rPr>
        <w:rFonts w:ascii="Courier New" w:hAnsi="Courier New" w:cs="Courier New" w:hint="default"/>
      </w:rPr>
    </w:lvl>
    <w:lvl w:ilvl="8" w:tplc="2238384E"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D742980C">
      <w:start w:val="1"/>
      <w:numFmt w:val="bullet"/>
      <w:lvlText w:val=""/>
      <w:lvlJc w:val="left"/>
      <w:pPr>
        <w:ind w:left="720" w:hanging="360"/>
      </w:pPr>
      <w:rPr>
        <w:rFonts w:ascii="Symbol" w:hAnsi="Symbol" w:hint="default"/>
      </w:rPr>
    </w:lvl>
    <w:lvl w:ilvl="1" w:tplc="7EF0263A" w:tentative="1">
      <w:start w:val="1"/>
      <w:numFmt w:val="bullet"/>
      <w:lvlText w:val="o"/>
      <w:lvlJc w:val="left"/>
      <w:pPr>
        <w:ind w:left="1440" w:hanging="360"/>
      </w:pPr>
      <w:rPr>
        <w:rFonts w:ascii="Courier New" w:hAnsi="Courier New" w:cs="Courier New" w:hint="default"/>
      </w:rPr>
    </w:lvl>
    <w:lvl w:ilvl="2" w:tplc="0AF00E1E">
      <w:start w:val="1"/>
      <w:numFmt w:val="bullet"/>
      <w:lvlText w:val=""/>
      <w:lvlJc w:val="left"/>
      <w:pPr>
        <w:ind w:left="2160" w:hanging="360"/>
      </w:pPr>
      <w:rPr>
        <w:rFonts w:ascii="Wingdings" w:hAnsi="Wingdings" w:hint="default"/>
      </w:rPr>
    </w:lvl>
    <w:lvl w:ilvl="3" w:tplc="15A25F82" w:tentative="1">
      <w:start w:val="1"/>
      <w:numFmt w:val="bullet"/>
      <w:lvlText w:val=""/>
      <w:lvlJc w:val="left"/>
      <w:pPr>
        <w:ind w:left="2880" w:hanging="360"/>
      </w:pPr>
      <w:rPr>
        <w:rFonts w:ascii="Symbol" w:hAnsi="Symbol" w:hint="default"/>
      </w:rPr>
    </w:lvl>
    <w:lvl w:ilvl="4" w:tplc="90C2D864" w:tentative="1">
      <w:start w:val="1"/>
      <w:numFmt w:val="bullet"/>
      <w:lvlText w:val="o"/>
      <w:lvlJc w:val="left"/>
      <w:pPr>
        <w:ind w:left="3600" w:hanging="360"/>
      </w:pPr>
      <w:rPr>
        <w:rFonts w:ascii="Courier New" w:hAnsi="Courier New" w:cs="Courier New" w:hint="default"/>
      </w:rPr>
    </w:lvl>
    <w:lvl w:ilvl="5" w:tplc="04B4CBF2" w:tentative="1">
      <w:start w:val="1"/>
      <w:numFmt w:val="bullet"/>
      <w:lvlText w:val=""/>
      <w:lvlJc w:val="left"/>
      <w:pPr>
        <w:ind w:left="4320" w:hanging="360"/>
      </w:pPr>
      <w:rPr>
        <w:rFonts w:ascii="Wingdings" w:hAnsi="Wingdings" w:hint="default"/>
      </w:rPr>
    </w:lvl>
    <w:lvl w:ilvl="6" w:tplc="787A3B5C" w:tentative="1">
      <w:start w:val="1"/>
      <w:numFmt w:val="bullet"/>
      <w:lvlText w:val=""/>
      <w:lvlJc w:val="left"/>
      <w:pPr>
        <w:ind w:left="5040" w:hanging="360"/>
      </w:pPr>
      <w:rPr>
        <w:rFonts w:ascii="Symbol" w:hAnsi="Symbol" w:hint="default"/>
      </w:rPr>
    </w:lvl>
    <w:lvl w:ilvl="7" w:tplc="A70CE3F4" w:tentative="1">
      <w:start w:val="1"/>
      <w:numFmt w:val="bullet"/>
      <w:lvlText w:val="o"/>
      <w:lvlJc w:val="left"/>
      <w:pPr>
        <w:ind w:left="5760" w:hanging="360"/>
      </w:pPr>
      <w:rPr>
        <w:rFonts w:ascii="Courier New" w:hAnsi="Courier New" w:cs="Courier New" w:hint="default"/>
      </w:rPr>
    </w:lvl>
    <w:lvl w:ilvl="8" w:tplc="C8A86E84"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AD85A82">
      <w:start w:val="1"/>
      <w:numFmt w:val="bullet"/>
      <w:lvlText w:val=""/>
      <w:lvlJc w:val="left"/>
      <w:pPr>
        <w:ind w:left="720" w:hanging="360"/>
      </w:pPr>
      <w:rPr>
        <w:rFonts w:ascii="Symbol" w:hAnsi="Symbol" w:hint="default"/>
      </w:rPr>
    </w:lvl>
    <w:lvl w:ilvl="1" w:tplc="CA3273E0" w:tentative="1">
      <w:start w:val="1"/>
      <w:numFmt w:val="bullet"/>
      <w:lvlText w:val="o"/>
      <w:lvlJc w:val="left"/>
      <w:pPr>
        <w:ind w:left="1440" w:hanging="360"/>
      </w:pPr>
      <w:rPr>
        <w:rFonts w:ascii="Courier New" w:hAnsi="Courier New" w:cs="Courier New" w:hint="default"/>
      </w:rPr>
    </w:lvl>
    <w:lvl w:ilvl="2" w:tplc="FDD6A284" w:tentative="1">
      <w:start w:val="1"/>
      <w:numFmt w:val="bullet"/>
      <w:lvlText w:val=""/>
      <w:lvlJc w:val="left"/>
      <w:pPr>
        <w:ind w:left="2160" w:hanging="360"/>
      </w:pPr>
      <w:rPr>
        <w:rFonts w:ascii="Wingdings" w:hAnsi="Wingdings" w:hint="default"/>
      </w:rPr>
    </w:lvl>
    <w:lvl w:ilvl="3" w:tplc="524C9424" w:tentative="1">
      <w:start w:val="1"/>
      <w:numFmt w:val="bullet"/>
      <w:lvlText w:val=""/>
      <w:lvlJc w:val="left"/>
      <w:pPr>
        <w:ind w:left="2880" w:hanging="360"/>
      </w:pPr>
      <w:rPr>
        <w:rFonts w:ascii="Symbol" w:hAnsi="Symbol" w:hint="default"/>
      </w:rPr>
    </w:lvl>
    <w:lvl w:ilvl="4" w:tplc="C8A26B94" w:tentative="1">
      <w:start w:val="1"/>
      <w:numFmt w:val="bullet"/>
      <w:lvlText w:val="o"/>
      <w:lvlJc w:val="left"/>
      <w:pPr>
        <w:ind w:left="3600" w:hanging="360"/>
      </w:pPr>
      <w:rPr>
        <w:rFonts w:ascii="Courier New" w:hAnsi="Courier New" w:cs="Courier New" w:hint="default"/>
      </w:rPr>
    </w:lvl>
    <w:lvl w:ilvl="5" w:tplc="7F6A9226" w:tentative="1">
      <w:start w:val="1"/>
      <w:numFmt w:val="bullet"/>
      <w:lvlText w:val=""/>
      <w:lvlJc w:val="left"/>
      <w:pPr>
        <w:ind w:left="4320" w:hanging="360"/>
      </w:pPr>
      <w:rPr>
        <w:rFonts w:ascii="Wingdings" w:hAnsi="Wingdings" w:hint="default"/>
      </w:rPr>
    </w:lvl>
    <w:lvl w:ilvl="6" w:tplc="4E2655E4" w:tentative="1">
      <w:start w:val="1"/>
      <w:numFmt w:val="bullet"/>
      <w:lvlText w:val=""/>
      <w:lvlJc w:val="left"/>
      <w:pPr>
        <w:ind w:left="5040" w:hanging="360"/>
      </w:pPr>
      <w:rPr>
        <w:rFonts w:ascii="Symbol" w:hAnsi="Symbol" w:hint="default"/>
      </w:rPr>
    </w:lvl>
    <w:lvl w:ilvl="7" w:tplc="8E609F2C" w:tentative="1">
      <w:start w:val="1"/>
      <w:numFmt w:val="bullet"/>
      <w:lvlText w:val="o"/>
      <w:lvlJc w:val="left"/>
      <w:pPr>
        <w:ind w:left="5760" w:hanging="360"/>
      </w:pPr>
      <w:rPr>
        <w:rFonts w:ascii="Courier New" w:hAnsi="Courier New" w:cs="Courier New" w:hint="default"/>
      </w:rPr>
    </w:lvl>
    <w:lvl w:ilvl="8" w:tplc="C8AE61F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C54EFD24">
      <w:start w:val="1"/>
      <w:numFmt w:val="bullet"/>
      <w:lvlText w:val=""/>
      <w:lvlJc w:val="left"/>
      <w:pPr>
        <w:ind w:left="720" w:hanging="360"/>
      </w:pPr>
      <w:rPr>
        <w:rFonts w:ascii="Symbol" w:hAnsi="Symbol" w:hint="default"/>
      </w:rPr>
    </w:lvl>
    <w:lvl w:ilvl="1" w:tplc="089204F4" w:tentative="1">
      <w:start w:val="1"/>
      <w:numFmt w:val="bullet"/>
      <w:lvlText w:val="o"/>
      <w:lvlJc w:val="left"/>
      <w:pPr>
        <w:ind w:left="1440" w:hanging="360"/>
      </w:pPr>
      <w:rPr>
        <w:rFonts w:ascii="Courier New" w:hAnsi="Courier New" w:cs="Courier New" w:hint="default"/>
      </w:rPr>
    </w:lvl>
    <w:lvl w:ilvl="2" w:tplc="88A83BDE" w:tentative="1">
      <w:start w:val="1"/>
      <w:numFmt w:val="bullet"/>
      <w:lvlText w:val=""/>
      <w:lvlJc w:val="left"/>
      <w:pPr>
        <w:ind w:left="2160" w:hanging="360"/>
      </w:pPr>
      <w:rPr>
        <w:rFonts w:ascii="Wingdings" w:hAnsi="Wingdings" w:hint="default"/>
      </w:rPr>
    </w:lvl>
    <w:lvl w:ilvl="3" w:tplc="3E2CAF76" w:tentative="1">
      <w:start w:val="1"/>
      <w:numFmt w:val="bullet"/>
      <w:lvlText w:val=""/>
      <w:lvlJc w:val="left"/>
      <w:pPr>
        <w:ind w:left="2880" w:hanging="360"/>
      </w:pPr>
      <w:rPr>
        <w:rFonts w:ascii="Symbol" w:hAnsi="Symbol" w:hint="default"/>
      </w:rPr>
    </w:lvl>
    <w:lvl w:ilvl="4" w:tplc="D42A05AC" w:tentative="1">
      <w:start w:val="1"/>
      <w:numFmt w:val="bullet"/>
      <w:lvlText w:val="o"/>
      <w:lvlJc w:val="left"/>
      <w:pPr>
        <w:ind w:left="3600" w:hanging="360"/>
      </w:pPr>
      <w:rPr>
        <w:rFonts w:ascii="Courier New" w:hAnsi="Courier New" w:cs="Courier New" w:hint="default"/>
      </w:rPr>
    </w:lvl>
    <w:lvl w:ilvl="5" w:tplc="078E3D5E" w:tentative="1">
      <w:start w:val="1"/>
      <w:numFmt w:val="bullet"/>
      <w:lvlText w:val=""/>
      <w:lvlJc w:val="left"/>
      <w:pPr>
        <w:ind w:left="4320" w:hanging="360"/>
      </w:pPr>
      <w:rPr>
        <w:rFonts w:ascii="Wingdings" w:hAnsi="Wingdings" w:hint="default"/>
      </w:rPr>
    </w:lvl>
    <w:lvl w:ilvl="6" w:tplc="B20CEBA2" w:tentative="1">
      <w:start w:val="1"/>
      <w:numFmt w:val="bullet"/>
      <w:lvlText w:val=""/>
      <w:lvlJc w:val="left"/>
      <w:pPr>
        <w:ind w:left="5040" w:hanging="360"/>
      </w:pPr>
      <w:rPr>
        <w:rFonts w:ascii="Symbol" w:hAnsi="Symbol" w:hint="default"/>
      </w:rPr>
    </w:lvl>
    <w:lvl w:ilvl="7" w:tplc="631CA15E" w:tentative="1">
      <w:start w:val="1"/>
      <w:numFmt w:val="bullet"/>
      <w:lvlText w:val="o"/>
      <w:lvlJc w:val="left"/>
      <w:pPr>
        <w:ind w:left="5760" w:hanging="360"/>
      </w:pPr>
      <w:rPr>
        <w:rFonts w:ascii="Courier New" w:hAnsi="Courier New" w:cs="Courier New" w:hint="default"/>
      </w:rPr>
    </w:lvl>
    <w:lvl w:ilvl="8" w:tplc="3ED284C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ECCCD4F8">
      <w:start w:val="1"/>
      <w:numFmt w:val="bullet"/>
      <w:lvlText w:val=""/>
      <w:lvlJc w:val="left"/>
      <w:pPr>
        <w:ind w:left="720" w:hanging="360"/>
      </w:pPr>
      <w:rPr>
        <w:rFonts w:ascii="Symbol" w:hAnsi="Symbol" w:hint="default"/>
      </w:rPr>
    </w:lvl>
    <w:lvl w:ilvl="1" w:tplc="A8E2523C" w:tentative="1">
      <w:start w:val="1"/>
      <w:numFmt w:val="bullet"/>
      <w:lvlText w:val="o"/>
      <w:lvlJc w:val="left"/>
      <w:pPr>
        <w:ind w:left="1440" w:hanging="360"/>
      </w:pPr>
      <w:rPr>
        <w:rFonts w:ascii="Courier New" w:hAnsi="Courier New" w:cs="Courier New" w:hint="default"/>
      </w:rPr>
    </w:lvl>
    <w:lvl w:ilvl="2" w:tplc="59B0331A" w:tentative="1">
      <w:start w:val="1"/>
      <w:numFmt w:val="bullet"/>
      <w:lvlText w:val=""/>
      <w:lvlJc w:val="left"/>
      <w:pPr>
        <w:ind w:left="2160" w:hanging="360"/>
      </w:pPr>
      <w:rPr>
        <w:rFonts w:ascii="Wingdings" w:hAnsi="Wingdings" w:hint="default"/>
      </w:rPr>
    </w:lvl>
    <w:lvl w:ilvl="3" w:tplc="DDD2834A" w:tentative="1">
      <w:start w:val="1"/>
      <w:numFmt w:val="bullet"/>
      <w:lvlText w:val=""/>
      <w:lvlJc w:val="left"/>
      <w:pPr>
        <w:ind w:left="2880" w:hanging="360"/>
      </w:pPr>
      <w:rPr>
        <w:rFonts w:ascii="Symbol" w:hAnsi="Symbol" w:hint="default"/>
      </w:rPr>
    </w:lvl>
    <w:lvl w:ilvl="4" w:tplc="1132E6D6" w:tentative="1">
      <w:start w:val="1"/>
      <w:numFmt w:val="bullet"/>
      <w:lvlText w:val="o"/>
      <w:lvlJc w:val="left"/>
      <w:pPr>
        <w:ind w:left="3600" w:hanging="360"/>
      </w:pPr>
      <w:rPr>
        <w:rFonts w:ascii="Courier New" w:hAnsi="Courier New" w:cs="Courier New" w:hint="default"/>
      </w:rPr>
    </w:lvl>
    <w:lvl w:ilvl="5" w:tplc="2E444BEA" w:tentative="1">
      <w:start w:val="1"/>
      <w:numFmt w:val="bullet"/>
      <w:lvlText w:val=""/>
      <w:lvlJc w:val="left"/>
      <w:pPr>
        <w:ind w:left="4320" w:hanging="360"/>
      </w:pPr>
      <w:rPr>
        <w:rFonts w:ascii="Wingdings" w:hAnsi="Wingdings" w:hint="default"/>
      </w:rPr>
    </w:lvl>
    <w:lvl w:ilvl="6" w:tplc="AB929770" w:tentative="1">
      <w:start w:val="1"/>
      <w:numFmt w:val="bullet"/>
      <w:lvlText w:val=""/>
      <w:lvlJc w:val="left"/>
      <w:pPr>
        <w:ind w:left="5040" w:hanging="360"/>
      </w:pPr>
      <w:rPr>
        <w:rFonts w:ascii="Symbol" w:hAnsi="Symbol" w:hint="default"/>
      </w:rPr>
    </w:lvl>
    <w:lvl w:ilvl="7" w:tplc="32207E94" w:tentative="1">
      <w:start w:val="1"/>
      <w:numFmt w:val="bullet"/>
      <w:lvlText w:val="o"/>
      <w:lvlJc w:val="left"/>
      <w:pPr>
        <w:ind w:left="5760" w:hanging="360"/>
      </w:pPr>
      <w:rPr>
        <w:rFonts w:ascii="Courier New" w:hAnsi="Courier New" w:cs="Courier New" w:hint="default"/>
      </w:rPr>
    </w:lvl>
    <w:lvl w:ilvl="8" w:tplc="53AC82DE"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7D4C2F8">
      <w:start w:val="1"/>
      <w:numFmt w:val="bullet"/>
      <w:lvlText w:val=""/>
      <w:lvlJc w:val="left"/>
      <w:pPr>
        <w:ind w:left="720" w:hanging="360"/>
      </w:pPr>
      <w:rPr>
        <w:rFonts w:ascii="Symbol" w:hAnsi="Symbol" w:hint="default"/>
      </w:rPr>
    </w:lvl>
    <w:lvl w:ilvl="1" w:tplc="27A2E0B2" w:tentative="1">
      <w:start w:val="1"/>
      <w:numFmt w:val="bullet"/>
      <w:lvlText w:val="o"/>
      <w:lvlJc w:val="left"/>
      <w:pPr>
        <w:ind w:left="1440" w:hanging="360"/>
      </w:pPr>
      <w:rPr>
        <w:rFonts w:ascii="Courier New" w:hAnsi="Courier New" w:cs="Courier New" w:hint="default"/>
      </w:rPr>
    </w:lvl>
    <w:lvl w:ilvl="2" w:tplc="877C1C30" w:tentative="1">
      <w:start w:val="1"/>
      <w:numFmt w:val="bullet"/>
      <w:lvlText w:val=""/>
      <w:lvlJc w:val="left"/>
      <w:pPr>
        <w:ind w:left="2160" w:hanging="360"/>
      </w:pPr>
      <w:rPr>
        <w:rFonts w:ascii="Wingdings" w:hAnsi="Wingdings" w:hint="default"/>
      </w:rPr>
    </w:lvl>
    <w:lvl w:ilvl="3" w:tplc="BE4C1AAE" w:tentative="1">
      <w:start w:val="1"/>
      <w:numFmt w:val="bullet"/>
      <w:lvlText w:val=""/>
      <w:lvlJc w:val="left"/>
      <w:pPr>
        <w:ind w:left="2880" w:hanging="360"/>
      </w:pPr>
      <w:rPr>
        <w:rFonts w:ascii="Symbol" w:hAnsi="Symbol" w:hint="default"/>
      </w:rPr>
    </w:lvl>
    <w:lvl w:ilvl="4" w:tplc="E946D812" w:tentative="1">
      <w:start w:val="1"/>
      <w:numFmt w:val="bullet"/>
      <w:lvlText w:val="o"/>
      <w:lvlJc w:val="left"/>
      <w:pPr>
        <w:ind w:left="3600" w:hanging="360"/>
      </w:pPr>
      <w:rPr>
        <w:rFonts w:ascii="Courier New" w:hAnsi="Courier New" w:cs="Courier New" w:hint="default"/>
      </w:rPr>
    </w:lvl>
    <w:lvl w:ilvl="5" w:tplc="DA7C49C2" w:tentative="1">
      <w:start w:val="1"/>
      <w:numFmt w:val="bullet"/>
      <w:lvlText w:val=""/>
      <w:lvlJc w:val="left"/>
      <w:pPr>
        <w:ind w:left="4320" w:hanging="360"/>
      </w:pPr>
      <w:rPr>
        <w:rFonts w:ascii="Wingdings" w:hAnsi="Wingdings" w:hint="default"/>
      </w:rPr>
    </w:lvl>
    <w:lvl w:ilvl="6" w:tplc="0868C1AA" w:tentative="1">
      <w:start w:val="1"/>
      <w:numFmt w:val="bullet"/>
      <w:lvlText w:val=""/>
      <w:lvlJc w:val="left"/>
      <w:pPr>
        <w:ind w:left="5040" w:hanging="360"/>
      </w:pPr>
      <w:rPr>
        <w:rFonts w:ascii="Symbol" w:hAnsi="Symbol" w:hint="default"/>
      </w:rPr>
    </w:lvl>
    <w:lvl w:ilvl="7" w:tplc="1E0862A6" w:tentative="1">
      <w:start w:val="1"/>
      <w:numFmt w:val="bullet"/>
      <w:lvlText w:val="o"/>
      <w:lvlJc w:val="left"/>
      <w:pPr>
        <w:ind w:left="5760" w:hanging="360"/>
      </w:pPr>
      <w:rPr>
        <w:rFonts w:ascii="Courier New" w:hAnsi="Courier New" w:cs="Courier New" w:hint="default"/>
      </w:rPr>
    </w:lvl>
    <w:lvl w:ilvl="8" w:tplc="166819C0"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1444BF16">
      <w:start w:val="1"/>
      <w:numFmt w:val="bullet"/>
      <w:lvlText w:val=""/>
      <w:lvlJc w:val="left"/>
      <w:pPr>
        <w:ind w:left="720" w:hanging="360"/>
      </w:pPr>
      <w:rPr>
        <w:rFonts w:ascii="Symbol" w:hAnsi="Symbol" w:hint="default"/>
      </w:rPr>
    </w:lvl>
    <w:lvl w:ilvl="1" w:tplc="3D30E2CA" w:tentative="1">
      <w:start w:val="1"/>
      <w:numFmt w:val="bullet"/>
      <w:lvlText w:val="o"/>
      <w:lvlJc w:val="left"/>
      <w:pPr>
        <w:ind w:left="1440" w:hanging="360"/>
      </w:pPr>
      <w:rPr>
        <w:rFonts w:ascii="Courier New" w:hAnsi="Courier New" w:cs="Courier New" w:hint="default"/>
      </w:rPr>
    </w:lvl>
    <w:lvl w:ilvl="2" w:tplc="1716F39E" w:tentative="1">
      <w:start w:val="1"/>
      <w:numFmt w:val="bullet"/>
      <w:lvlText w:val=""/>
      <w:lvlJc w:val="left"/>
      <w:pPr>
        <w:ind w:left="2160" w:hanging="360"/>
      </w:pPr>
      <w:rPr>
        <w:rFonts w:ascii="Wingdings" w:hAnsi="Wingdings" w:hint="default"/>
      </w:rPr>
    </w:lvl>
    <w:lvl w:ilvl="3" w:tplc="A2F2BC40" w:tentative="1">
      <w:start w:val="1"/>
      <w:numFmt w:val="bullet"/>
      <w:lvlText w:val=""/>
      <w:lvlJc w:val="left"/>
      <w:pPr>
        <w:ind w:left="2880" w:hanging="360"/>
      </w:pPr>
      <w:rPr>
        <w:rFonts w:ascii="Symbol" w:hAnsi="Symbol" w:hint="default"/>
      </w:rPr>
    </w:lvl>
    <w:lvl w:ilvl="4" w:tplc="9D9625A8" w:tentative="1">
      <w:start w:val="1"/>
      <w:numFmt w:val="bullet"/>
      <w:lvlText w:val="o"/>
      <w:lvlJc w:val="left"/>
      <w:pPr>
        <w:ind w:left="3600" w:hanging="360"/>
      </w:pPr>
      <w:rPr>
        <w:rFonts w:ascii="Courier New" w:hAnsi="Courier New" w:cs="Courier New" w:hint="default"/>
      </w:rPr>
    </w:lvl>
    <w:lvl w:ilvl="5" w:tplc="02F24E4A" w:tentative="1">
      <w:start w:val="1"/>
      <w:numFmt w:val="bullet"/>
      <w:lvlText w:val=""/>
      <w:lvlJc w:val="left"/>
      <w:pPr>
        <w:ind w:left="4320" w:hanging="360"/>
      </w:pPr>
      <w:rPr>
        <w:rFonts w:ascii="Wingdings" w:hAnsi="Wingdings" w:hint="default"/>
      </w:rPr>
    </w:lvl>
    <w:lvl w:ilvl="6" w:tplc="01904AEE" w:tentative="1">
      <w:start w:val="1"/>
      <w:numFmt w:val="bullet"/>
      <w:lvlText w:val=""/>
      <w:lvlJc w:val="left"/>
      <w:pPr>
        <w:ind w:left="5040" w:hanging="360"/>
      </w:pPr>
      <w:rPr>
        <w:rFonts w:ascii="Symbol" w:hAnsi="Symbol" w:hint="default"/>
      </w:rPr>
    </w:lvl>
    <w:lvl w:ilvl="7" w:tplc="15C230DA" w:tentative="1">
      <w:start w:val="1"/>
      <w:numFmt w:val="bullet"/>
      <w:lvlText w:val="o"/>
      <w:lvlJc w:val="left"/>
      <w:pPr>
        <w:ind w:left="5760" w:hanging="360"/>
      </w:pPr>
      <w:rPr>
        <w:rFonts w:ascii="Courier New" w:hAnsi="Courier New" w:cs="Courier New" w:hint="default"/>
      </w:rPr>
    </w:lvl>
    <w:lvl w:ilvl="8" w:tplc="93DE2D5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D006ECAA">
      <w:start w:val="1"/>
      <w:numFmt w:val="bullet"/>
      <w:lvlText w:val=""/>
      <w:lvlJc w:val="left"/>
      <w:pPr>
        <w:ind w:left="774" w:hanging="360"/>
      </w:pPr>
      <w:rPr>
        <w:rFonts w:ascii="Symbol" w:hAnsi="Symbol" w:hint="default"/>
      </w:rPr>
    </w:lvl>
    <w:lvl w:ilvl="1" w:tplc="DF08F982" w:tentative="1">
      <w:start w:val="1"/>
      <w:numFmt w:val="bullet"/>
      <w:lvlText w:val="o"/>
      <w:lvlJc w:val="left"/>
      <w:pPr>
        <w:ind w:left="1494" w:hanging="360"/>
      </w:pPr>
      <w:rPr>
        <w:rFonts w:ascii="Courier New" w:hAnsi="Courier New" w:cs="Courier New" w:hint="default"/>
      </w:rPr>
    </w:lvl>
    <w:lvl w:ilvl="2" w:tplc="80FCBA96" w:tentative="1">
      <w:start w:val="1"/>
      <w:numFmt w:val="bullet"/>
      <w:lvlText w:val=""/>
      <w:lvlJc w:val="left"/>
      <w:pPr>
        <w:ind w:left="2214" w:hanging="360"/>
      </w:pPr>
      <w:rPr>
        <w:rFonts w:ascii="Wingdings" w:hAnsi="Wingdings" w:hint="default"/>
      </w:rPr>
    </w:lvl>
    <w:lvl w:ilvl="3" w:tplc="C5341488" w:tentative="1">
      <w:start w:val="1"/>
      <w:numFmt w:val="bullet"/>
      <w:lvlText w:val=""/>
      <w:lvlJc w:val="left"/>
      <w:pPr>
        <w:ind w:left="2934" w:hanging="360"/>
      </w:pPr>
      <w:rPr>
        <w:rFonts w:ascii="Symbol" w:hAnsi="Symbol" w:hint="default"/>
      </w:rPr>
    </w:lvl>
    <w:lvl w:ilvl="4" w:tplc="0A6E5FB0" w:tentative="1">
      <w:start w:val="1"/>
      <w:numFmt w:val="bullet"/>
      <w:lvlText w:val="o"/>
      <w:lvlJc w:val="left"/>
      <w:pPr>
        <w:ind w:left="3654" w:hanging="360"/>
      </w:pPr>
      <w:rPr>
        <w:rFonts w:ascii="Courier New" w:hAnsi="Courier New" w:cs="Courier New" w:hint="default"/>
      </w:rPr>
    </w:lvl>
    <w:lvl w:ilvl="5" w:tplc="5DF6186A" w:tentative="1">
      <w:start w:val="1"/>
      <w:numFmt w:val="bullet"/>
      <w:lvlText w:val=""/>
      <w:lvlJc w:val="left"/>
      <w:pPr>
        <w:ind w:left="4374" w:hanging="360"/>
      </w:pPr>
      <w:rPr>
        <w:rFonts w:ascii="Wingdings" w:hAnsi="Wingdings" w:hint="default"/>
      </w:rPr>
    </w:lvl>
    <w:lvl w:ilvl="6" w:tplc="DCC6432E" w:tentative="1">
      <w:start w:val="1"/>
      <w:numFmt w:val="bullet"/>
      <w:lvlText w:val=""/>
      <w:lvlJc w:val="left"/>
      <w:pPr>
        <w:ind w:left="5094" w:hanging="360"/>
      </w:pPr>
      <w:rPr>
        <w:rFonts w:ascii="Symbol" w:hAnsi="Symbol" w:hint="default"/>
      </w:rPr>
    </w:lvl>
    <w:lvl w:ilvl="7" w:tplc="BCD250C6" w:tentative="1">
      <w:start w:val="1"/>
      <w:numFmt w:val="bullet"/>
      <w:lvlText w:val="o"/>
      <w:lvlJc w:val="left"/>
      <w:pPr>
        <w:ind w:left="5814" w:hanging="360"/>
      </w:pPr>
      <w:rPr>
        <w:rFonts w:ascii="Courier New" w:hAnsi="Courier New" w:cs="Courier New" w:hint="default"/>
      </w:rPr>
    </w:lvl>
    <w:lvl w:ilvl="8" w:tplc="0FD819C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B444B3C">
      <w:start w:val="1"/>
      <w:numFmt w:val="bullet"/>
      <w:lvlText w:val=""/>
      <w:lvlJc w:val="left"/>
      <w:pPr>
        <w:ind w:left="720" w:hanging="360"/>
      </w:pPr>
      <w:rPr>
        <w:rFonts w:ascii="Symbol" w:hAnsi="Symbol" w:hint="default"/>
      </w:rPr>
    </w:lvl>
    <w:lvl w:ilvl="1" w:tplc="D214F92E" w:tentative="1">
      <w:start w:val="1"/>
      <w:numFmt w:val="bullet"/>
      <w:lvlText w:val="o"/>
      <w:lvlJc w:val="left"/>
      <w:pPr>
        <w:ind w:left="1440" w:hanging="360"/>
      </w:pPr>
      <w:rPr>
        <w:rFonts w:ascii="Courier New" w:hAnsi="Courier New" w:cs="Courier New" w:hint="default"/>
      </w:rPr>
    </w:lvl>
    <w:lvl w:ilvl="2" w:tplc="E20469A4" w:tentative="1">
      <w:start w:val="1"/>
      <w:numFmt w:val="bullet"/>
      <w:lvlText w:val=""/>
      <w:lvlJc w:val="left"/>
      <w:pPr>
        <w:ind w:left="2160" w:hanging="360"/>
      </w:pPr>
      <w:rPr>
        <w:rFonts w:ascii="Wingdings" w:hAnsi="Wingdings" w:hint="default"/>
      </w:rPr>
    </w:lvl>
    <w:lvl w:ilvl="3" w:tplc="19923BE0" w:tentative="1">
      <w:start w:val="1"/>
      <w:numFmt w:val="bullet"/>
      <w:lvlText w:val=""/>
      <w:lvlJc w:val="left"/>
      <w:pPr>
        <w:ind w:left="2880" w:hanging="360"/>
      </w:pPr>
      <w:rPr>
        <w:rFonts w:ascii="Symbol" w:hAnsi="Symbol" w:hint="default"/>
      </w:rPr>
    </w:lvl>
    <w:lvl w:ilvl="4" w:tplc="4D144748" w:tentative="1">
      <w:start w:val="1"/>
      <w:numFmt w:val="bullet"/>
      <w:lvlText w:val="o"/>
      <w:lvlJc w:val="left"/>
      <w:pPr>
        <w:ind w:left="3600" w:hanging="360"/>
      </w:pPr>
      <w:rPr>
        <w:rFonts w:ascii="Courier New" w:hAnsi="Courier New" w:cs="Courier New" w:hint="default"/>
      </w:rPr>
    </w:lvl>
    <w:lvl w:ilvl="5" w:tplc="2AFEA5EC" w:tentative="1">
      <w:start w:val="1"/>
      <w:numFmt w:val="bullet"/>
      <w:lvlText w:val=""/>
      <w:lvlJc w:val="left"/>
      <w:pPr>
        <w:ind w:left="4320" w:hanging="360"/>
      </w:pPr>
      <w:rPr>
        <w:rFonts w:ascii="Wingdings" w:hAnsi="Wingdings" w:hint="default"/>
      </w:rPr>
    </w:lvl>
    <w:lvl w:ilvl="6" w:tplc="C62886AC" w:tentative="1">
      <w:start w:val="1"/>
      <w:numFmt w:val="bullet"/>
      <w:lvlText w:val=""/>
      <w:lvlJc w:val="left"/>
      <w:pPr>
        <w:ind w:left="5040" w:hanging="360"/>
      </w:pPr>
      <w:rPr>
        <w:rFonts w:ascii="Symbol" w:hAnsi="Symbol" w:hint="default"/>
      </w:rPr>
    </w:lvl>
    <w:lvl w:ilvl="7" w:tplc="0F82522A" w:tentative="1">
      <w:start w:val="1"/>
      <w:numFmt w:val="bullet"/>
      <w:lvlText w:val="o"/>
      <w:lvlJc w:val="left"/>
      <w:pPr>
        <w:ind w:left="5760" w:hanging="360"/>
      </w:pPr>
      <w:rPr>
        <w:rFonts w:ascii="Courier New" w:hAnsi="Courier New" w:cs="Courier New" w:hint="default"/>
      </w:rPr>
    </w:lvl>
    <w:lvl w:ilvl="8" w:tplc="92426F22"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59404D6A">
      <w:start w:val="1"/>
      <w:numFmt w:val="bullet"/>
      <w:lvlText w:val=""/>
      <w:lvlJc w:val="left"/>
      <w:pPr>
        <w:ind w:left="720" w:hanging="360"/>
      </w:pPr>
      <w:rPr>
        <w:rFonts w:ascii="Symbol" w:hAnsi="Symbol" w:hint="default"/>
      </w:rPr>
    </w:lvl>
    <w:lvl w:ilvl="1" w:tplc="45006572">
      <w:start w:val="1"/>
      <w:numFmt w:val="bullet"/>
      <w:lvlText w:val="o"/>
      <w:lvlJc w:val="left"/>
      <w:pPr>
        <w:ind w:left="1440" w:hanging="360"/>
      </w:pPr>
      <w:rPr>
        <w:rFonts w:ascii="Courier New" w:hAnsi="Courier New" w:cs="Courier New" w:hint="default"/>
      </w:rPr>
    </w:lvl>
    <w:lvl w:ilvl="2" w:tplc="4F9A1820">
      <w:start w:val="1"/>
      <w:numFmt w:val="bullet"/>
      <w:lvlText w:val=""/>
      <w:lvlJc w:val="left"/>
      <w:pPr>
        <w:ind w:left="2160" w:hanging="360"/>
      </w:pPr>
      <w:rPr>
        <w:rFonts w:ascii="Wingdings" w:hAnsi="Wingdings" w:hint="default"/>
      </w:rPr>
    </w:lvl>
    <w:lvl w:ilvl="3" w:tplc="E36A02B4">
      <w:start w:val="1"/>
      <w:numFmt w:val="bullet"/>
      <w:lvlText w:val=""/>
      <w:lvlJc w:val="left"/>
      <w:pPr>
        <w:ind w:left="2880" w:hanging="360"/>
      </w:pPr>
      <w:rPr>
        <w:rFonts w:ascii="Symbol" w:hAnsi="Symbol" w:hint="default"/>
      </w:rPr>
    </w:lvl>
    <w:lvl w:ilvl="4" w:tplc="05527728">
      <w:start w:val="1"/>
      <w:numFmt w:val="bullet"/>
      <w:lvlText w:val="o"/>
      <w:lvlJc w:val="left"/>
      <w:pPr>
        <w:ind w:left="3600" w:hanging="360"/>
      </w:pPr>
      <w:rPr>
        <w:rFonts w:ascii="Courier New" w:hAnsi="Courier New" w:cs="Courier New" w:hint="default"/>
      </w:rPr>
    </w:lvl>
    <w:lvl w:ilvl="5" w:tplc="A9AEFF00">
      <w:start w:val="1"/>
      <w:numFmt w:val="bullet"/>
      <w:lvlText w:val=""/>
      <w:lvlJc w:val="left"/>
      <w:pPr>
        <w:ind w:left="4320" w:hanging="360"/>
      </w:pPr>
      <w:rPr>
        <w:rFonts w:ascii="Wingdings" w:hAnsi="Wingdings" w:hint="default"/>
      </w:rPr>
    </w:lvl>
    <w:lvl w:ilvl="6" w:tplc="55C85AD2">
      <w:start w:val="1"/>
      <w:numFmt w:val="bullet"/>
      <w:lvlText w:val=""/>
      <w:lvlJc w:val="left"/>
      <w:pPr>
        <w:ind w:left="5040" w:hanging="360"/>
      </w:pPr>
      <w:rPr>
        <w:rFonts w:ascii="Symbol" w:hAnsi="Symbol" w:hint="default"/>
      </w:rPr>
    </w:lvl>
    <w:lvl w:ilvl="7" w:tplc="917CD004">
      <w:start w:val="1"/>
      <w:numFmt w:val="bullet"/>
      <w:lvlText w:val="o"/>
      <w:lvlJc w:val="left"/>
      <w:pPr>
        <w:ind w:left="5760" w:hanging="360"/>
      </w:pPr>
      <w:rPr>
        <w:rFonts w:ascii="Courier New" w:hAnsi="Courier New" w:cs="Courier New" w:hint="default"/>
      </w:rPr>
    </w:lvl>
    <w:lvl w:ilvl="8" w:tplc="B4720A56">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33AA6FDC">
      <w:start w:val="1"/>
      <w:numFmt w:val="bullet"/>
      <w:lvlText w:val=""/>
      <w:lvlJc w:val="left"/>
      <w:pPr>
        <w:ind w:left="720" w:hanging="360"/>
      </w:pPr>
      <w:rPr>
        <w:rFonts w:ascii="Symbol" w:hAnsi="Symbol" w:hint="default"/>
      </w:rPr>
    </w:lvl>
    <w:lvl w:ilvl="1" w:tplc="B1D8605C">
      <w:start w:val="1"/>
      <w:numFmt w:val="bullet"/>
      <w:lvlText w:val="o"/>
      <w:lvlJc w:val="left"/>
      <w:pPr>
        <w:ind w:left="1440" w:hanging="360"/>
      </w:pPr>
      <w:rPr>
        <w:rFonts w:ascii="Courier New" w:hAnsi="Courier New" w:cs="Courier New" w:hint="default"/>
      </w:rPr>
    </w:lvl>
    <w:lvl w:ilvl="2" w:tplc="10B2B8CC">
      <w:start w:val="1"/>
      <w:numFmt w:val="bullet"/>
      <w:lvlText w:val=""/>
      <w:lvlJc w:val="left"/>
      <w:pPr>
        <w:ind w:left="2160" w:hanging="360"/>
      </w:pPr>
      <w:rPr>
        <w:rFonts w:ascii="Wingdings" w:hAnsi="Wingdings" w:hint="default"/>
      </w:rPr>
    </w:lvl>
    <w:lvl w:ilvl="3" w:tplc="0E808724">
      <w:start w:val="1"/>
      <w:numFmt w:val="bullet"/>
      <w:lvlText w:val=""/>
      <w:lvlJc w:val="left"/>
      <w:pPr>
        <w:ind w:left="2880" w:hanging="360"/>
      </w:pPr>
      <w:rPr>
        <w:rFonts w:ascii="Symbol" w:hAnsi="Symbol" w:hint="default"/>
      </w:rPr>
    </w:lvl>
    <w:lvl w:ilvl="4" w:tplc="D2A82AEE">
      <w:start w:val="1"/>
      <w:numFmt w:val="bullet"/>
      <w:lvlText w:val="o"/>
      <w:lvlJc w:val="left"/>
      <w:pPr>
        <w:ind w:left="3600" w:hanging="360"/>
      </w:pPr>
      <w:rPr>
        <w:rFonts w:ascii="Courier New" w:hAnsi="Courier New" w:cs="Courier New" w:hint="default"/>
      </w:rPr>
    </w:lvl>
    <w:lvl w:ilvl="5" w:tplc="4E08F182">
      <w:start w:val="1"/>
      <w:numFmt w:val="bullet"/>
      <w:lvlText w:val=""/>
      <w:lvlJc w:val="left"/>
      <w:pPr>
        <w:ind w:left="4320" w:hanging="360"/>
      </w:pPr>
      <w:rPr>
        <w:rFonts w:ascii="Wingdings" w:hAnsi="Wingdings" w:hint="default"/>
      </w:rPr>
    </w:lvl>
    <w:lvl w:ilvl="6" w:tplc="BDF63BA8">
      <w:start w:val="1"/>
      <w:numFmt w:val="bullet"/>
      <w:lvlText w:val=""/>
      <w:lvlJc w:val="left"/>
      <w:pPr>
        <w:ind w:left="5040" w:hanging="360"/>
      </w:pPr>
      <w:rPr>
        <w:rFonts w:ascii="Symbol" w:hAnsi="Symbol" w:hint="default"/>
      </w:rPr>
    </w:lvl>
    <w:lvl w:ilvl="7" w:tplc="FBA49036">
      <w:start w:val="1"/>
      <w:numFmt w:val="bullet"/>
      <w:lvlText w:val="o"/>
      <w:lvlJc w:val="left"/>
      <w:pPr>
        <w:ind w:left="5760" w:hanging="360"/>
      </w:pPr>
      <w:rPr>
        <w:rFonts w:ascii="Courier New" w:hAnsi="Courier New" w:cs="Courier New" w:hint="default"/>
      </w:rPr>
    </w:lvl>
    <w:lvl w:ilvl="8" w:tplc="F3523C7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15EC6B28">
      <w:start w:val="1"/>
      <w:numFmt w:val="decimal"/>
      <w:lvlText w:val="(%1)"/>
      <w:lvlJc w:val="left"/>
      <w:pPr>
        <w:ind w:left="1185" w:hanging="390"/>
      </w:pPr>
      <w:rPr>
        <w:rFonts w:hint="default"/>
      </w:rPr>
    </w:lvl>
    <w:lvl w:ilvl="1" w:tplc="586C9E26" w:tentative="1">
      <w:start w:val="1"/>
      <w:numFmt w:val="lowerLetter"/>
      <w:lvlText w:val="%2."/>
      <w:lvlJc w:val="left"/>
      <w:pPr>
        <w:ind w:left="1875" w:hanging="360"/>
      </w:pPr>
    </w:lvl>
    <w:lvl w:ilvl="2" w:tplc="C234EF2C" w:tentative="1">
      <w:start w:val="1"/>
      <w:numFmt w:val="lowerRoman"/>
      <w:lvlText w:val="%3."/>
      <w:lvlJc w:val="right"/>
      <w:pPr>
        <w:ind w:left="2595" w:hanging="180"/>
      </w:pPr>
    </w:lvl>
    <w:lvl w:ilvl="3" w:tplc="075A4A26" w:tentative="1">
      <w:start w:val="1"/>
      <w:numFmt w:val="decimal"/>
      <w:lvlText w:val="%4."/>
      <w:lvlJc w:val="left"/>
      <w:pPr>
        <w:ind w:left="3315" w:hanging="360"/>
      </w:pPr>
    </w:lvl>
    <w:lvl w:ilvl="4" w:tplc="E16C71C0" w:tentative="1">
      <w:start w:val="1"/>
      <w:numFmt w:val="lowerLetter"/>
      <w:lvlText w:val="%5."/>
      <w:lvlJc w:val="left"/>
      <w:pPr>
        <w:ind w:left="4035" w:hanging="360"/>
      </w:pPr>
    </w:lvl>
    <w:lvl w:ilvl="5" w:tplc="5226E948" w:tentative="1">
      <w:start w:val="1"/>
      <w:numFmt w:val="lowerRoman"/>
      <w:lvlText w:val="%6."/>
      <w:lvlJc w:val="right"/>
      <w:pPr>
        <w:ind w:left="4755" w:hanging="180"/>
      </w:pPr>
    </w:lvl>
    <w:lvl w:ilvl="6" w:tplc="F808F5AE" w:tentative="1">
      <w:start w:val="1"/>
      <w:numFmt w:val="decimal"/>
      <w:lvlText w:val="%7."/>
      <w:lvlJc w:val="left"/>
      <w:pPr>
        <w:ind w:left="5475" w:hanging="360"/>
      </w:pPr>
    </w:lvl>
    <w:lvl w:ilvl="7" w:tplc="D5C81310" w:tentative="1">
      <w:start w:val="1"/>
      <w:numFmt w:val="lowerLetter"/>
      <w:lvlText w:val="%8."/>
      <w:lvlJc w:val="left"/>
      <w:pPr>
        <w:ind w:left="6195" w:hanging="360"/>
      </w:pPr>
    </w:lvl>
    <w:lvl w:ilvl="8" w:tplc="CB18FBFC"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3638573A">
      <w:start w:val="1"/>
      <w:numFmt w:val="bullet"/>
      <w:lvlText w:val=""/>
      <w:lvlJc w:val="left"/>
      <w:pPr>
        <w:ind w:left="720" w:hanging="360"/>
      </w:pPr>
      <w:rPr>
        <w:rFonts w:ascii="Symbol" w:hAnsi="Symbol" w:hint="default"/>
      </w:rPr>
    </w:lvl>
    <w:lvl w:ilvl="1" w:tplc="9CF612FC" w:tentative="1">
      <w:start w:val="1"/>
      <w:numFmt w:val="bullet"/>
      <w:lvlText w:val="o"/>
      <w:lvlJc w:val="left"/>
      <w:pPr>
        <w:ind w:left="1440" w:hanging="360"/>
      </w:pPr>
      <w:rPr>
        <w:rFonts w:ascii="Courier New" w:hAnsi="Courier New" w:cs="Courier New" w:hint="default"/>
      </w:rPr>
    </w:lvl>
    <w:lvl w:ilvl="2" w:tplc="A3F45D56" w:tentative="1">
      <w:start w:val="1"/>
      <w:numFmt w:val="bullet"/>
      <w:lvlText w:val=""/>
      <w:lvlJc w:val="left"/>
      <w:pPr>
        <w:ind w:left="2160" w:hanging="360"/>
      </w:pPr>
      <w:rPr>
        <w:rFonts w:ascii="Wingdings" w:hAnsi="Wingdings" w:hint="default"/>
      </w:rPr>
    </w:lvl>
    <w:lvl w:ilvl="3" w:tplc="49A8359E" w:tentative="1">
      <w:start w:val="1"/>
      <w:numFmt w:val="bullet"/>
      <w:lvlText w:val=""/>
      <w:lvlJc w:val="left"/>
      <w:pPr>
        <w:ind w:left="2880" w:hanging="360"/>
      </w:pPr>
      <w:rPr>
        <w:rFonts w:ascii="Symbol" w:hAnsi="Symbol" w:hint="default"/>
      </w:rPr>
    </w:lvl>
    <w:lvl w:ilvl="4" w:tplc="6C0CA4A0" w:tentative="1">
      <w:start w:val="1"/>
      <w:numFmt w:val="bullet"/>
      <w:lvlText w:val="o"/>
      <w:lvlJc w:val="left"/>
      <w:pPr>
        <w:ind w:left="3600" w:hanging="360"/>
      </w:pPr>
      <w:rPr>
        <w:rFonts w:ascii="Courier New" w:hAnsi="Courier New" w:cs="Courier New" w:hint="default"/>
      </w:rPr>
    </w:lvl>
    <w:lvl w:ilvl="5" w:tplc="12D25F0E" w:tentative="1">
      <w:start w:val="1"/>
      <w:numFmt w:val="bullet"/>
      <w:lvlText w:val=""/>
      <w:lvlJc w:val="left"/>
      <w:pPr>
        <w:ind w:left="4320" w:hanging="360"/>
      </w:pPr>
      <w:rPr>
        <w:rFonts w:ascii="Wingdings" w:hAnsi="Wingdings" w:hint="default"/>
      </w:rPr>
    </w:lvl>
    <w:lvl w:ilvl="6" w:tplc="3A2625E4" w:tentative="1">
      <w:start w:val="1"/>
      <w:numFmt w:val="bullet"/>
      <w:lvlText w:val=""/>
      <w:lvlJc w:val="left"/>
      <w:pPr>
        <w:ind w:left="5040" w:hanging="360"/>
      </w:pPr>
      <w:rPr>
        <w:rFonts w:ascii="Symbol" w:hAnsi="Symbol" w:hint="default"/>
      </w:rPr>
    </w:lvl>
    <w:lvl w:ilvl="7" w:tplc="06006AD6" w:tentative="1">
      <w:start w:val="1"/>
      <w:numFmt w:val="bullet"/>
      <w:lvlText w:val="o"/>
      <w:lvlJc w:val="left"/>
      <w:pPr>
        <w:ind w:left="5760" w:hanging="360"/>
      </w:pPr>
      <w:rPr>
        <w:rFonts w:ascii="Courier New" w:hAnsi="Courier New" w:cs="Courier New" w:hint="default"/>
      </w:rPr>
    </w:lvl>
    <w:lvl w:ilvl="8" w:tplc="2FB0BD46"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77EB006">
      <w:start w:val="1"/>
      <w:numFmt w:val="bullet"/>
      <w:lvlText w:val=""/>
      <w:lvlJc w:val="left"/>
      <w:pPr>
        <w:ind w:left="720" w:hanging="360"/>
      </w:pPr>
      <w:rPr>
        <w:rFonts w:ascii="Symbol" w:hAnsi="Symbol" w:hint="default"/>
      </w:rPr>
    </w:lvl>
    <w:lvl w:ilvl="1" w:tplc="66DA1D58" w:tentative="1">
      <w:start w:val="1"/>
      <w:numFmt w:val="bullet"/>
      <w:lvlText w:val="o"/>
      <w:lvlJc w:val="left"/>
      <w:pPr>
        <w:ind w:left="1440" w:hanging="360"/>
      </w:pPr>
      <w:rPr>
        <w:rFonts w:ascii="Courier New" w:hAnsi="Courier New" w:cs="Courier New" w:hint="default"/>
      </w:rPr>
    </w:lvl>
    <w:lvl w:ilvl="2" w:tplc="447A4972" w:tentative="1">
      <w:start w:val="1"/>
      <w:numFmt w:val="bullet"/>
      <w:lvlText w:val=""/>
      <w:lvlJc w:val="left"/>
      <w:pPr>
        <w:ind w:left="2160" w:hanging="360"/>
      </w:pPr>
      <w:rPr>
        <w:rFonts w:ascii="Wingdings" w:hAnsi="Wingdings" w:hint="default"/>
      </w:rPr>
    </w:lvl>
    <w:lvl w:ilvl="3" w:tplc="317EFBBC" w:tentative="1">
      <w:start w:val="1"/>
      <w:numFmt w:val="bullet"/>
      <w:lvlText w:val=""/>
      <w:lvlJc w:val="left"/>
      <w:pPr>
        <w:ind w:left="2880" w:hanging="360"/>
      </w:pPr>
      <w:rPr>
        <w:rFonts w:ascii="Symbol" w:hAnsi="Symbol" w:hint="default"/>
      </w:rPr>
    </w:lvl>
    <w:lvl w:ilvl="4" w:tplc="1CECD9AC" w:tentative="1">
      <w:start w:val="1"/>
      <w:numFmt w:val="bullet"/>
      <w:lvlText w:val="o"/>
      <w:lvlJc w:val="left"/>
      <w:pPr>
        <w:ind w:left="3600" w:hanging="360"/>
      </w:pPr>
      <w:rPr>
        <w:rFonts w:ascii="Courier New" w:hAnsi="Courier New" w:cs="Courier New" w:hint="default"/>
      </w:rPr>
    </w:lvl>
    <w:lvl w:ilvl="5" w:tplc="566CCA50" w:tentative="1">
      <w:start w:val="1"/>
      <w:numFmt w:val="bullet"/>
      <w:lvlText w:val=""/>
      <w:lvlJc w:val="left"/>
      <w:pPr>
        <w:ind w:left="4320" w:hanging="360"/>
      </w:pPr>
      <w:rPr>
        <w:rFonts w:ascii="Wingdings" w:hAnsi="Wingdings" w:hint="default"/>
      </w:rPr>
    </w:lvl>
    <w:lvl w:ilvl="6" w:tplc="E2D81808" w:tentative="1">
      <w:start w:val="1"/>
      <w:numFmt w:val="bullet"/>
      <w:lvlText w:val=""/>
      <w:lvlJc w:val="left"/>
      <w:pPr>
        <w:ind w:left="5040" w:hanging="360"/>
      </w:pPr>
      <w:rPr>
        <w:rFonts w:ascii="Symbol" w:hAnsi="Symbol" w:hint="default"/>
      </w:rPr>
    </w:lvl>
    <w:lvl w:ilvl="7" w:tplc="5DEA7278" w:tentative="1">
      <w:start w:val="1"/>
      <w:numFmt w:val="bullet"/>
      <w:lvlText w:val="o"/>
      <w:lvlJc w:val="left"/>
      <w:pPr>
        <w:ind w:left="5760" w:hanging="360"/>
      </w:pPr>
      <w:rPr>
        <w:rFonts w:ascii="Courier New" w:hAnsi="Courier New" w:cs="Courier New" w:hint="default"/>
      </w:rPr>
    </w:lvl>
    <w:lvl w:ilvl="8" w:tplc="FEB4E6FE"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8B188C1E">
      <w:numFmt w:val="bullet"/>
      <w:lvlText w:val="-"/>
      <w:lvlJc w:val="left"/>
      <w:pPr>
        <w:ind w:left="720" w:hanging="360"/>
      </w:pPr>
      <w:rPr>
        <w:rFonts w:ascii="Arial" w:eastAsiaTheme="minorHAnsi" w:hAnsi="Arial" w:cs="Arial" w:hint="default"/>
      </w:rPr>
    </w:lvl>
    <w:lvl w:ilvl="1" w:tplc="CBAE7804">
      <w:start w:val="1"/>
      <w:numFmt w:val="bullet"/>
      <w:pStyle w:val="Bulletpoints"/>
      <w:lvlText w:val=""/>
      <w:lvlJc w:val="left"/>
      <w:pPr>
        <w:ind w:left="1440" w:hanging="360"/>
      </w:pPr>
      <w:rPr>
        <w:rFonts w:ascii="Symbol" w:hAnsi="Symbol" w:hint="default"/>
      </w:rPr>
    </w:lvl>
    <w:lvl w:ilvl="2" w:tplc="B61E4B04">
      <w:start w:val="1"/>
      <w:numFmt w:val="bullet"/>
      <w:lvlText w:val=""/>
      <w:lvlJc w:val="left"/>
      <w:pPr>
        <w:ind w:left="2160" w:hanging="360"/>
      </w:pPr>
      <w:rPr>
        <w:rFonts w:ascii="Wingdings" w:hAnsi="Wingdings" w:hint="default"/>
      </w:rPr>
    </w:lvl>
    <w:lvl w:ilvl="3" w:tplc="55D42A52">
      <w:start w:val="1"/>
      <w:numFmt w:val="bullet"/>
      <w:lvlText w:val=""/>
      <w:lvlJc w:val="left"/>
      <w:pPr>
        <w:ind w:left="2880" w:hanging="360"/>
      </w:pPr>
      <w:rPr>
        <w:rFonts w:ascii="Symbol" w:hAnsi="Symbol" w:hint="default"/>
      </w:rPr>
    </w:lvl>
    <w:lvl w:ilvl="4" w:tplc="0C90374A">
      <w:start w:val="1"/>
      <w:numFmt w:val="bullet"/>
      <w:lvlText w:val="o"/>
      <w:lvlJc w:val="left"/>
      <w:pPr>
        <w:ind w:left="3600" w:hanging="360"/>
      </w:pPr>
      <w:rPr>
        <w:rFonts w:ascii="Courier New" w:hAnsi="Courier New" w:cs="Courier New" w:hint="default"/>
      </w:rPr>
    </w:lvl>
    <w:lvl w:ilvl="5" w:tplc="5E9C1922">
      <w:start w:val="1"/>
      <w:numFmt w:val="bullet"/>
      <w:lvlText w:val=""/>
      <w:lvlJc w:val="left"/>
      <w:pPr>
        <w:ind w:left="4320" w:hanging="360"/>
      </w:pPr>
      <w:rPr>
        <w:rFonts w:ascii="Wingdings" w:hAnsi="Wingdings" w:hint="default"/>
      </w:rPr>
    </w:lvl>
    <w:lvl w:ilvl="6" w:tplc="AA9E08DE">
      <w:start w:val="1"/>
      <w:numFmt w:val="bullet"/>
      <w:lvlText w:val=""/>
      <w:lvlJc w:val="left"/>
      <w:pPr>
        <w:ind w:left="5040" w:hanging="360"/>
      </w:pPr>
      <w:rPr>
        <w:rFonts w:ascii="Symbol" w:hAnsi="Symbol" w:hint="default"/>
      </w:rPr>
    </w:lvl>
    <w:lvl w:ilvl="7" w:tplc="A8A66012">
      <w:start w:val="1"/>
      <w:numFmt w:val="bullet"/>
      <w:lvlText w:val="o"/>
      <w:lvlJc w:val="left"/>
      <w:pPr>
        <w:ind w:left="5760" w:hanging="360"/>
      </w:pPr>
      <w:rPr>
        <w:rFonts w:ascii="Courier New" w:hAnsi="Courier New" w:cs="Courier New" w:hint="default"/>
      </w:rPr>
    </w:lvl>
    <w:lvl w:ilvl="8" w:tplc="17B4A4DA">
      <w:start w:val="1"/>
      <w:numFmt w:val="bullet"/>
      <w:lvlText w:val=""/>
      <w:lvlJc w:val="left"/>
      <w:pPr>
        <w:ind w:left="6480" w:hanging="360"/>
      </w:pPr>
      <w:rPr>
        <w:rFonts w:ascii="Wingdings" w:hAnsi="Wingdings" w:hint="default"/>
      </w:rPr>
    </w:lvl>
  </w:abstractNum>
  <w:num w:numId="1" w16cid:durableId="1611547492">
    <w:abstractNumId w:val="28"/>
  </w:num>
  <w:num w:numId="2" w16cid:durableId="857281517">
    <w:abstractNumId w:val="9"/>
  </w:num>
  <w:num w:numId="3" w16cid:durableId="1229537177">
    <w:abstractNumId w:val="24"/>
  </w:num>
  <w:num w:numId="4" w16cid:durableId="1404063457">
    <w:abstractNumId w:val="29"/>
  </w:num>
  <w:num w:numId="5" w16cid:durableId="594092706">
    <w:abstractNumId w:val="16"/>
  </w:num>
  <w:num w:numId="6" w16cid:durableId="1525629668">
    <w:abstractNumId w:val="20"/>
  </w:num>
  <w:num w:numId="7" w16cid:durableId="1013341266">
    <w:abstractNumId w:val="6"/>
  </w:num>
  <w:num w:numId="8" w16cid:durableId="412556218">
    <w:abstractNumId w:val="19"/>
  </w:num>
  <w:num w:numId="9" w16cid:durableId="532887277">
    <w:abstractNumId w:val="15"/>
  </w:num>
  <w:num w:numId="10" w16cid:durableId="896160588">
    <w:abstractNumId w:val="12"/>
  </w:num>
  <w:num w:numId="11" w16cid:durableId="1826622440">
    <w:abstractNumId w:val="1"/>
  </w:num>
  <w:num w:numId="12" w16cid:durableId="63649453">
    <w:abstractNumId w:val="33"/>
  </w:num>
  <w:num w:numId="13" w16cid:durableId="259610590">
    <w:abstractNumId w:val="26"/>
  </w:num>
  <w:num w:numId="14" w16cid:durableId="1451119808">
    <w:abstractNumId w:val="0"/>
  </w:num>
  <w:num w:numId="15" w16cid:durableId="402681232">
    <w:abstractNumId w:val="27"/>
  </w:num>
  <w:num w:numId="16" w16cid:durableId="857504467">
    <w:abstractNumId w:val="14"/>
  </w:num>
  <w:num w:numId="17" w16cid:durableId="1907715973">
    <w:abstractNumId w:val="5"/>
  </w:num>
  <w:num w:numId="18" w16cid:durableId="1482581446">
    <w:abstractNumId w:val="32"/>
  </w:num>
  <w:num w:numId="19" w16cid:durableId="337924457">
    <w:abstractNumId w:val="21"/>
  </w:num>
  <w:num w:numId="20" w16cid:durableId="455753167">
    <w:abstractNumId w:val="18"/>
  </w:num>
  <w:num w:numId="21" w16cid:durableId="1274484537">
    <w:abstractNumId w:val="23"/>
  </w:num>
  <w:num w:numId="22" w16cid:durableId="468942773">
    <w:abstractNumId w:val="11"/>
  </w:num>
  <w:num w:numId="23" w16cid:durableId="13457091">
    <w:abstractNumId w:val="31"/>
  </w:num>
  <w:num w:numId="24" w16cid:durableId="1831561334">
    <w:abstractNumId w:val="25"/>
  </w:num>
  <w:num w:numId="25" w16cid:durableId="183251342">
    <w:abstractNumId w:val="22"/>
  </w:num>
  <w:num w:numId="26" w16cid:durableId="1054694182">
    <w:abstractNumId w:val="17"/>
  </w:num>
  <w:num w:numId="27" w16cid:durableId="1391147548">
    <w:abstractNumId w:val="30"/>
  </w:num>
  <w:num w:numId="28" w16cid:durableId="1279335632">
    <w:abstractNumId w:val="34"/>
  </w:num>
  <w:num w:numId="29" w16cid:durableId="1444152790">
    <w:abstractNumId w:val="13"/>
  </w:num>
  <w:num w:numId="30" w16cid:durableId="1054815073">
    <w:abstractNumId w:val="8"/>
  </w:num>
  <w:num w:numId="31" w16cid:durableId="1925606586">
    <w:abstractNumId w:val="7"/>
  </w:num>
  <w:num w:numId="32" w16cid:durableId="1029643584">
    <w:abstractNumId w:val="2"/>
  </w:num>
  <w:num w:numId="33" w16cid:durableId="2111047620">
    <w:abstractNumId w:val="3"/>
  </w:num>
  <w:num w:numId="34" w16cid:durableId="1606378566">
    <w:abstractNumId w:val="4"/>
  </w:num>
  <w:num w:numId="35" w16cid:durableId="1624917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0E29BF"/>
    <w:rsid w:val="000F53BA"/>
    <w:rsid w:val="00101391"/>
    <w:rsid w:val="00115327"/>
    <w:rsid w:val="00155B82"/>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33C6C"/>
    <w:rsid w:val="003411DD"/>
    <w:rsid w:val="00346BB7"/>
    <w:rsid w:val="00357500"/>
    <w:rsid w:val="0036742E"/>
    <w:rsid w:val="00376F32"/>
    <w:rsid w:val="00380368"/>
    <w:rsid w:val="00381164"/>
    <w:rsid w:val="00391EB7"/>
    <w:rsid w:val="003A53C7"/>
    <w:rsid w:val="003B2BB8"/>
    <w:rsid w:val="003D34FF"/>
    <w:rsid w:val="003F61F4"/>
    <w:rsid w:val="004059F4"/>
    <w:rsid w:val="004124DE"/>
    <w:rsid w:val="00420AB2"/>
    <w:rsid w:val="0042293E"/>
    <w:rsid w:val="00436ECA"/>
    <w:rsid w:val="0046553D"/>
    <w:rsid w:val="00470E4C"/>
    <w:rsid w:val="0048267B"/>
    <w:rsid w:val="004A140A"/>
    <w:rsid w:val="004B44D2"/>
    <w:rsid w:val="004B54CA"/>
    <w:rsid w:val="004D3F48"/>
    <w:rsid w:val="004E02FB"/>
    <w:rsid w:val="004E5CBF"/>
    <w:rsid w:val="005037C6"/>
    <w:rsid w:val="00506F17"/>
    <w:rsid w:val="0052441C"/>
    <w:rsid w:val="0053269E"/>
    <w:rsid w:val="005363F5"/>
    <w:rsid w:val="00541F85"/>
    <w:rsid w:val="00543386"/>
    <w:rsid w:val="005448A1"/>
    <w:rsid w:val="00550D0C"/>
    <w:rsid w:val="005613DA"/>
    <w:rsid w:val="005620AE"/>
    <w:rsid w:val="00565E9A"/>
    <w:rsid w:val="00567958"/>
    <w:rsid w:val="005745BA"/>
    <w:rsid w:val="0059434E"/>
    <w:rsid w:val="00594A00"/>
    <w:rsid w:val="00597974"/>
    <w:rsid w:val="005A390F"/>
    <w:rsid w:val="005A3F69"/>
    <w:rsid w:val="005B0046"/>
    <w:rsid w:val="005C3AA9"/>
    <w:rsid w:val="005C4239"/>
    <w:rsid w:val="005D53F4"/>
    <w:rsid w:val="005F20D0"/>
    <w:rsid w:val="005F620F"/>
    <w:rsid w:val="00604068"/>
    <w:rsid w:val="0060705F"/>
    <w:rsid w:val="006073AE"/>
    <w:rsid w:val="006076B9"/>
    <w:rsid w:val="00621FC5"/>
    <w:rsid w:val="00627D65"/>
    <w:rsid w:val="00637B02"/>
    <w:rsid w:val="00641883"/>
    <w:rsid w:val="006664C5"/>
    <w:rsid w:val="00667E5B"/>
    <w:rsid w:val="00683A84"/>
    <w:rsid w:val="00684061"/>
    <w:rsid w:val="006A3D32"/>
    <w:rsid w:val="006A4CE7"/>
    <w:rsid w:val="006B6A77"/>
    <w:rsid w:val="006B6AAF"/>
    <w:rsid w:val="006F245A"/>
    <w:rsid w:val="006F6C59"/>
    <w:rsid w:val="006F7561"/>
    <w:rsid w:val="00701332"/>
    <w:rsid w:val="0070774C"/>
    <w:rsid w:val="007205A1"/>
    <w:rsid w:val="00737571"/>
    <w:rsid w:val="007578A5"/>
    <w:rsid w:val="00757B98"/>
    <w:rsid w:val="00781A35"/>
    <w:rsid w:val="00785261"/>
    <w:rsid w:val="0079726B"/>
    <w:rsid w:val="007B0256"/>
    <w:rsid w:val="007B2AE9"/>
    <w:rsid w:val="007C7DCA"/>
    <w:rsid w:val="007D0FAF"/>
    <w:rsid w:val="007D6C97"/>
    <w:rsid w:val="007E4E2F"/>
    <w:rsid w:val="007E509B"/>
    <w:rsid w:val="007F0E18"/>
    <w:rsid w:val="007F5300"/>
    <w:rsid w:val="00802392"/>
    <w:rsid w:val="00803B00"/>
    <w:rsid w:val="00813C44"/>
    <w:rsid w:val="008155A2"/>
    <w:rsid w:val="008233CB"/>
    <w:rsid w:val="00827008"/>
    <w:rsid w:val="0083177B"/>
    <w:rsid w:val="0084063E"/>
    <w:rsid w:val="00852BF8"/>
    <w:rsid w:val="00854905"/>
    <w:rsid w:val="00855465"/>
    <w:rsid w:val="0088131C"/>
    <w:rsid w:val="0088775F"/>
    <w:rsid w:val="00894EF9"/>
    <w:rsid w:val="008A5A46"/>
    <w:rsid w:val="008D2691"/>
    <w:rsid w:val="008D47BF"/>
    <w:rsid w:val="008D5498"/>
    <w:rsid w:val="008E2401"/>
    <w:rsid w:val="009225F0"/>
    <w:rsid w:val="0093462C"/>
    <w:rsid w:val="00941CCE"/>
    <w:rsid w:val="00952955"/>
    <w:rsid w:val="00953795"/>
    <w:rsid w:val="00974189"/>
    <w:rsid w:val="0098664F"/>
    <w:rsid w:val="009C6C4C"/>
    <w:rsid w:val="009C7C43"/>
    <w:rsid w:val="009E0720"/>
    <w:rsid w:val="009F176B"/>
    <w:rsid w:val="00A05504"/>
    <w:rsid w:val="00A332D2"/>
    <w:rsid w:val="00A56C96"/>
    <w:rsid w:val="00A61469"/>
    <w:rsid w:val="00A83247"/>
    <w:rsid w:val="00AD38B2"/>
    <w:rsid w:val="00B04ED8"/>
    <w:rsid w:val="00B2339D"/>
    <w:rsid w:val="00B73220"/>
    <w:rsid w:val="00B91E3E"/>
    <w:rsid w:val="00BA2DB9"/>
    <w:rsid w:val="00BC6010"/>
    <w:rsid w:val="00BD1BC1"/>
    <w:rsid w:val="00BD643F"/>
    <w:rsid w:val="00BE1FA0"/>
    <w:rsid w:val="00BE7148"/>
    <w:rsid w:val="00C1309A"/>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B7AE1"/>
    <w:rsid w:val="00CC03B9"/>
    <w:rsid w:val="00CC51C4"/>
    <w:rsid w:val="00CD4950"/>
    <w:rsid w:val="00D15879"/>
    <w:rsid w:val="00D236DF"/>
    <w:rsid w:val="00D46301"/>
    <w:rsid w:val="00D47462"/>
    <w:rsid w:val="00D632EF"/>
    <w:rsid w:val="00D65CFA"/>
    <w:rsid w:val="00D83464"/>
    <w:rsid w:val="00D876FC"/>
    <w:rsid w:val="00DA0400"/>
    <w:rsid w:val="00DA243A"/>
    <w:rsid w:val="00DA4F16"/>
    <w:rsid w:val="00DA609C"/>
    <w:rsid w:val="00DA7F01"/>
    <w:rsid w:val="00DB155A"/>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103C"/>
    <w:rsid w:val="00E82D86"/>
    <w:rsid w:val="00E9550B"/>
    <w:rsid w:val="00E96C31"/>
    <w:rsid w:val="00EA24B0"/>
    <w:rsid w:val="00EB6B96"/>
    <w:rsid w:val="00ED2A73"/>
    <w:rsid w:val="00ED78FE"/>
    <w:rsid w:val="00EE5980"/>
    <w:rsid w:val="00EF080A"/>
    <w:rsid w:val="00F0150C"/>
    <w:rsid w:val="00F021BB"/>
    <w:rsid w:val="00F30AFE"/>
    <w:rsid w:val="00F35449"/>
    <w:rsid w:val="00F752DA"/>
    <w:rsid w:val="00F869E2"/>
    <w:rsid w:val="00F91B1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4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career-develop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forcecapability.ndiscommission.gov.au/tools-and-resources/disability-support-work-f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capability@ndiscommission.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orkforcecapability.ndiscommission.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orkforcecapability.ndiscommission.gov.au/tools-and-resources/disability-support-work-fi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NDIS 劳动力能力框架：潜在从业者自我评估工具</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劳动力能力框架：潜在从业者自我评估工具</dc:title>
  <dc:creator/>
  <cp:keywords>[SEC=OFFICIAL]</cp:keywords>
  <cp:lastModifiedBy/>
  <cp:revision>1</cp:revision>
  <dcterms:created xsi:type="dcterms:W3CDTF">2023-08-25T01:24:00Z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64ED0CAE6C672CB7B949A56247647F1C</vt:lpwstr>
  </property>
  <property fmtid="{D5CDD505-2E9C-101B-9397-08002B2CF9AE}" pid="6" name="PM_Hash_Salt_Prev">
    <vt:lpwstr>253CD3E2DBAE4708EEE565EC6494024C</vt:lpwstr>
  </property>
  <property fmtid="{D5CDD505-2E9C-101B-9397-08002B2CF9AE}" pid="7" name="PM_Hash_SHA1">
    <vt:lpwstr>3649C594A2DD9519021C2D8BC9F9EF4141A7AD53</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1312E3BF101945928398A3ABD43268CA</vt:lpwstr>
  </property>
  <property fmtid="{D5CDD505-2E9C-101B-9397-08002B2CF9AE}" pid="15" name="PM_OriginationTimeStamp">
    <vt:lpwstr>2023-07-21T01:49:04Z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