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817A" w14:textId="3DB4AA69" w:rsidR="002F4672" w:rsidRDefault="003B232D" w:rsidP="002F4672">
      <w:pPr>
        <w:pStyle w:val="Heading1"/>
      </w:pPr>
      <w:bookmarkStart w:id="0" w:name="_Hlk122436246"/>
      <w:bookmarkStart w:id="1" w:name="OLE_LINK7"/>
      <w:r w:rsidRPr="003F61F4">
        <w:t xml:space="preserve">Framework </w:t>
      </w:r>
      <w:proofErr w:type="spellStart"/>
      <w:r w:rsidRPr="003F61F4">
        <w:t>sa</w:t>
      </w:r>
      <w:proofErr w:type="spellEnd"/>
      <w:r w:rsidRPr="003F61F4">
        <w:t xml:space="preserve"> </w:t>
      </w:r>
      <w:proofErr w:type="spellStart"/>
      <w:r w:rsidRPr="003F61F4">
        <w:t>Kakayahan</w:t>
      </w:r>
      <w:proofErr w:type="spellEnd"/>
      <w:r w:rsidRPr="003F61F4">
        <w:t xml:space="preserve"> ng </w:t>
      </w:r>
      <w:proofErr w:type="spellStart"/>
      <w:r w:rsidRPr="003F61F4">
        <w:t>mga</w:t>
      </w:r>
      <w:proofErr w:type="spellEnd"/>
      <w:r w:rsidRPr="003F61F4">
        <w:t xml:space="preserve"> </w:t>
      </w:r>
      <w:proofErr w:type="spellStart"/>
      <w:r w:rsidRPr="003F61F4">
        <w:t>Manggagawa</w:t>
      </w:r>
      <w:proofErr w:type="spellEnd"/>
      <w:r w:rsidRPr="003F61F4">
        <w:t xml:space="preserve"> </w:t>
      </w:r>
      <w:proofErr w:type="spellStart"/>
      <w:r w:rsidRPr="003F61F4">
        <w:t>sa</w:t>
      </w:r>
      <w:proofErr w:type="spellEnd"/>
      <w:r w:rsidRPr="003F61F4">
        <w:t xml:space="preserve"> NDIS: Gabay </w:t>
      </w:r>
      <w:proofErr w:type="spellStart"/>
      <w:r w:rsidRPr="003F61F4">
        <w:t>sa</w:t>
      </w:r>
      <w:proofErr w:type="spellEnd"/>
      <w:r w:rsidRPr="003F61F4">
        <w:t xml:space="preserve"> </w:t>
      </w:r>
      <w:proofErr w:type="spellStart"/>
      <w:r w:rsidRPr="003F61F4">
        <w:t>mga</w:t>
      </w:r>
      <w:proofErr w:type="spellEnd"/>
      <w:r w:rsidRPr="003F61F4">
        <w:t xml:space="preserve"> </w:t>
      </w:r>
      <w:proofErr w:type="spellStart"/>
      <w:r w:rsidRPr="003F61F4">
        <w:t>Pagpipilian</w:t>
      </w:r>
      <w:proofErr w:type="spellEnd"/>
      <w:r w:rsidRPr="003F61F4">
        <w:t xml:space="preserve"> </w:t>
      </w:r>
      <w:proofErr w:type="spellStart"/>
      <w:r w:rsidRPr="003F61F4">
        <w:t>sa</w:t>
      </w:r>
      <w:proofErr w:type="spellEnd"/>
      <w:r w:rsidRPr="003F61F4">
        <w:t xml:space="preserve"> Karera</w:t>
      </w:r>
    </w:p>
    <w:p w14:paraId="701CE741" w14:textId="004CD657" w:rsidR="00A206CC" w:rsidRPr="001C5ABE" w:rsidRDefault="003B232D" w:rsidP="00A206CC">
      <w:pPr>
        <w:pStyle w:val="Heading2"/>
        <w:rPr>
          <w:lang w:eastAsia="en-AU"/>
        </w:rPr>
      </w:pPr>
      <w:r w:rsidRPr="001C5ABE">
        <w:t xml:space="preserve">NDIS Workforce Capability Framework: Career Options Guide </w:t>
      </w:r>
      <w:r w:rsidR="001C5ABE" w:rsidRPr="001C5ABE">
        <w:br/>
      </w:r>
      <w:r w:rsidRPr="001C5ABE">
        <w:t>Filipino</w:t>
      </w:r>
    </w:p>
    <w:bookmarkEnd w:id="0"/>
    <w:bookmarkEnd w:id="1"/>
    <w:p w14:paraId="1FE0A2D3" w14:textId="77777777" w:rsidR="002F4672" w:rsidRPr="00F752DA" w:rsidRDefault="003B232D" w:rsidP="002F4672">
      <w:r w:rsidRPr="00F752DA">
        <w:t xml:space="preserve">Ang Framework </w:t>
      </w:r>
      <w:proofErr w:type="spellStart"/>
      <w:r w:rsidRPr="00F752DA">
        <w:t>sa</w:t>
      </w:r>
      <w:proofErr w:type="spellEnd"/>
      <w:r w:rsidRPr="00F752DA">
        <w:t xml:space="preserve"> </w:t>
      </w:r>
      <w:proofErr w:type="spellStart"/>
      <w:r w:rsidRPr="00F752DA">
        <w:t>Kakayahan</w:t>
      </w:r>
      <w:proofErr w:type="spellEnd"/>
      <w:r w:rsidRPr="00F752DA">
        <w:t xml:space="preserve"> ng </w:t>
      </w:r>
      <w:proofErr w:type="spellStart"/>
      <w:r w:rsidRPr="00F752DA">
        <w:t>mga</w:t>
      </w:r>
      <w:proofErr w:type="spellEnd"/>
      <w:r w:rsidRPr="00F752DA">
        <w:t xml:space="preserve"> Mangagawa sa NDIS o NDIS Workforce Capability Framework (ang Framework) ay naglalarawan ng mga saloobin, kasanayan at kaalaman na dapat asahan mula sa lahat ng mga manggagawa na pinondohan sa ilalim ng NDIS. Nagbibigay ito ng malinaw, praktikal na mga halimbawa at nagtatatag ng isang ibinahaging wika ng 'kung ano ang hitsura ng mabuti' para sa mga kalahok na tumatanggap ng mga serbisyo at suporta ng NDIS. Sinusuportahan ng gabay na ito ang Workforce Capability Framework.</w:t>
      </w:r>
    </w:p>
    <w:p w14:paraId="07D33606" w14:textId="6AFB0708" w:rsidR="002F4672" w:rsidRPr="00F752DA" w:rsidRDefault="003B232D" w:rsidP="002F4672">
      <w:pPr>
        <w:rPr>
          <w:b/>
        </w:rPr>
      </w:pPr>
      <w:r w:rsidRPr="00F752DA">
        <w:t xml:space="preserve">Ang Gabay </w:t>
      </w:r>
      <w:proofErr w:type="spellStart"/>
      <w:r w:rsidRPr="00F752DA">
        <w:t>sa</w:t>
      </w:r>
      <w:proofErr w:type="spellEnd"/>
      <w:r w:rsidRPr="00F752DA">
        <w:t xml:space="preserve"> </w:t>
      </w:r>
      <w:proofErr w:type="spellStart"/>
      <w:r w:rsidRPr="00F752DA">
        <w:t>mga</w:t>
      </w:r>
      <w:proofErr w:type="spellEnd"/>
      <w:r w:rsidRPr="00F752DA">
        <w:t xml:space="preserve"> </w:t>
      </w:r>
      <w:proofErr w:type="spellStart"/>
      <w:r w:rsidRPr="00F752DA">
        <w:t>Pagpipilian</w:t>
      </w:r>
      <w:proofErr w:type="spellEnd"/>
      <w:r w:rsidRPr="00F752DA">
        <w:t xml:space="preserve"> </w:t>
      </w:r>
      <w:proofErr w:type="spellStart"/>
      <w:r w:rsidRPr="00F752DA">
        <w:t>sa</w:t>
      </w:r>
      <w:proofErr w:type="spellEnd"/>
      <w:r w:rsidRPr="00F752DA">
        <w:t xml:space="preserve"> Karera ay </w:t>
      </w:r>
      <w:proofErr w:type="spellStart"/>
      <w:r w:rsidRPr="00F752DA">
        <w:t>makakatulong</w:t>
      </w:r>
      <w:proofErr w:type="spellEnd"/>
      <w:r w:rsidRPr="00F752DA">
        <w:t xml:space="preserve"> </w:t>
      </w:r>
      <w:proofErr w:type="spellStart"/>
      <w:r w:rsidRPr="00F752DA">
        <w:t>sa</w:t>
      </w:r>
      <w:proofErr w:type="spellEnd"/>
      <w:r w:rsidRPr="00F752DA">
        <w:t xml:space="preserve"> </w:t>
      </w:r>
      <w:proofErr w:type="spellStart"/>
      <w:r w:rsidRPr="00F752DA">
        <w:t>mga</w:t>
      </w:r>
      <w:proofErr w:type="spellEnd"/>
      <w:r w:rsidRPr="00F752DA">
        <w:t xml:space="preserve"> </w:t>
      </w:r>
      <w:proofErr w:type="spellStart"/>
      <w:r w:rsidRPr="00F752DA">
        <w:t>manggagawa</w:t>
      </w:r>
      <w:proofErr w:type="spellEnd"/>
      <w:r w:rsidRPr="00F752DA">
        <w:t xml:space="preserve"> </w:t>
      </w:r>
      <w:proofErr w:type="spellStart"/>
      <w:r w:rsidRPr="00F752DA">
        <w:t>na</w:t>
      </w:r>
      <w:proofErr w:type="spellEnd"/>
      <w:r w:rsidRPr="00F752DA">
        <w:t xml:space="preserve"> </w:t>
      </w:r>
      <w:proofErr w:type="spellStart"/>
      <w:r w:rsidR="00FE61FD" w:rsidRPr="00FE61FD">
        <w:t>pag-aralan</w:t>
      </w:r>
      <w:proofErr w:type="spellEnd"/>
      <w:r w:rsidRPr="00F752DA">
        <w:t xml:space="preserve"> ang </w:t>
      </w:r>
      <w:proofErr w:type="spellStart"/>
      <w:r w:rsidRPr="00F752DA">
        <w:t>mga</w:t>
      </w:r>
      <w:proofErr w:type="spellEnd"/>
      <w:r w:rsidRPr="00F752DA">
        <w:t xml:space="preserve"> </w:t>
      </w:r>
      <w:proofErr w:type="spellStart"/>
      <w:r w:rsidRPr="00F752DA">
        <w:t>oportunidad</w:t>
      </w:r>
      <w:proofErr w:type="spellEnd"/>
      <w:r w:rsidRPr="00F752DA">
        <w:t xml:space="preserve"> </w:t>
      </w:r>
      <w:proofErr w:type="spellStart"/>
      <w:r w:rsidRPr="00F752DA">
        <w:t>sa</w:t>
      </w:r>
      <w:proofErr w:type="spellEnd"/>
      <w:r w:rsidRPr="00F752DA">
        <w:t xml:space="preserve"> </w:t>
      </w:r>
      <w:proofErr w:type="spellStart"/>
      <w:r w:rsidRPr="00F752DA">
        <w:t>trabaho</w:t>
      </w:r>
      <w:proofErr w:type="spellEnd"/>
      <w:r w:rsidRPr="00F752DA">
        <w:t xml:space="preserve"> at </w:t>
      </w:r>
      <w:proofErr w:type="spellStart"/>
      <w:r w:rsidRPr="00F752DA">
        <w:t>karera</w:t>
      </w:r>
      <w:proofErr w:type="spellEnd"/>
      <w:r w:rsidRPr="00F752DA">
        <w:t xml:space="preserve"> </w:t>
      </w:r>
      <w:proofErr w:type="spellStart"/>
      <w:r w:rsidRPr="00F752DA">
        <w:t>sa</w:t>
      </w:r>
      <w:proofErr w:type="spellEnd"/>
      <w:r w:rsidRPr="00F752DA">
        <w:t xml:space="preserve"> </w:t>
      </w:r>
      <w:proofErr w:type="spellStart"/>
      <w:r w:rsidRPr="00F752DA">
        <w:t>mga</w:t>
      </w:r>
      <w:proofErr w:type="spellEnd"/>
      <w:r w:rsidRPr="00F752DA">
        <w:t xml:space="preserve"> </w:t>
      </w:r>
      <w:proofErr w:type="spellStart"/>
      <w:r w:rsidRPr="00F752DA">
        <w:t>sektor</w:t>
      </w:r>
      <w:proofErr w:type="spellEnd"/>
      <w:r w:rsidRPr="00F752DA">
        <w:t xml:space="preserve"> ng kapansanan at mga kaugnay na sektor. </w:t>
      </w:r>
      <w:proofErr w:type="spellStart"/>
      <w:r w:rsidRPr="00F752DA">
        <w:t>Makakatulong</w:t>
      </w:r>
      <w:proofErr w:type="spellEnd"/>
      <w:r w:rsidRPr="00F752DA">
        <w:t xml:space="preserve"> </w:t>
      </w:r>
      <w:r w:rsidR="000F7D9B">
        <w:br/>
      </w:r>
      <w:proofErr w:type="spellStart"/>
      <w:r w:rsidRPr="00F752DA">
        <w:t>ito</w:t>
      </w:r>
      <w:proofErr w:type="spellEnd"/>
      <w:r w:rsidRPr="00F752DA">
        <w:t xml:space="preserve"> </w:t>
      </w:r>
      <w:proofErr w:type="spellStart"/>
      <w:r w:rsidRPr="00F752DA">
        <w:t>sa</w:t>
      </w:r>
      <w:proofErr w:type="spellEnd"/>
      <w:r w:rsidRPr="00F752DA">
        <w:t xml:space="preserve"> </w:t>
      </w:r>
      <w:proofErr w:type="spellStart"/>
      <w:r w:rsidRPr="00F752DA">
        <w:t>mga</w:t>
      </w:r>
      <w:proofErr w:type="spellEnd"/>
      <w:r w:rsidRPr="00F752DA">
        <w:t xml:space="preserve"> </w:t>
      </w:r>
      <w:proofErr w:type="spellStart"/>
      <w:r w:rsidRPr="00F752DA">
        <w:t>taong</w:t>
      </w:r>
      <w:proofErr w:type="spellEnd"/>
      <w:r w:rsidRPr="00F752DA">
        <w:t xml:space="preserve"> </w:t>
      </w:r>
      <w:proofErr w:type="spellStart"/>
      <w:r w:rsidRPr="00F752DA">
        <w:t>interesado</w:t>
      </w:r>
      <w:proofErr w:type="spellEnd"/>
      <w:r w:rsidRPr="00F752DA">
        <w:t xml:space="preserve"> </w:t>
      </w:r>
      <w:proofErr w:type="spellStart"/>
      <w:r w:rsidRPr="00F752DA">
        <w:t>sa</w:t>
      </w:r>
      <w:proofErr w:type="spellEnd"/>
      <w:r w:rsidRPr="00F752DA">
        <w:t xml:space="preserve"> </w:t>
      </w:r>
      <w:proofErr w:type="spellStart"/>
      <w:r w:rsidRPr="00F752DA">
        <w:t>sektor</w:t>
      </w:r>
      <w:proofErr w:type="spellEnd"/>
      <w:r w:rsidRPr="00F752DA">
        <w:t xml:space="preserve"> </w:t>
      </w:r>
      <w:proofErr w:type="spellStart"/>
      <w:r w:rsidRPr="00F752DA">
        <w:t>upang</w:t>
      </w:r>
      <w:proofErr w:type="spellEnd"/>
      <w:r w:rsidRPr="00F752DA">
        <w:t xml:space="preserve"> </w:t>
      </w:r>
      <w:proofErr w:type="spellStart"/>
      <w:r w:rsidRPr="00F752DA">
        <w:t>maunawaan</w:t>
      </w:r>
      <w:proofErr w:type="spellEnd"/>
      <w:r w:rsidRPr="00F752DA">
        <w:t xml:space="preserve"> kung </w:t>
      </w:r>
      <w:proofErr w:type="spellStart"/>
      <w:r w:rsidRPr="00F752DA">
        <w:t>paano</w:t>
      </w:r>
      <w:proofErr w:type="spellEnd"/>
      <w:r w:rsidRPr="00F752DA">
        <w:t xml:space="preserve"> </w:t>
      </w:r>
      <w:proofErr w:type="spellStart"/>
      <w:r w:rsidRPr="00F752DA">
        <w:t>nila</w:t>
      </w:r>
      <w:proofErr w:type="spellEnd"/>
      <w:r w:rsidRPr="00F752DA">
        <w:t xml:space="preserve"> </w:t>
      </w:r>
      <w:proofErr w:type="spellStart"/>
      <w:r w:rsidRPr="00F752DA">
        <w:t>magagamit</w:t>
      </w:r>
      <w:proofErr w:type="spellEnd"/>
      <w:r w:rsidRPr="00F752DA">
        <w:t xml:space="preserve"> at </w:t>
      </w:r>
      <w:proofErr w:type="spellStart"/>
      <w:r w:rsidRPr="00F752DA">
        <w:t>mapapaunlad</w:t>
      </w:r>
      <w:proofErr w:type="spellEnd"/>
      <w:r w:rsidRPr="00F752DA">
        <w:t xml:space="preserve"> ang </w:t>
      </w:r>
      <w:r w:rsidR="000F7D9B">
        <w:br/>
      </w:r>
      <w:proofErr w:type="spellStart"/>
      <w:r w:rsidRPr="00F752DA">
        <w:t>mga</w:t>
      </w:r>
      <w:proofErr w:type="spellEnd"/>
      <w:r w:rsidRPr="00F752DA">
        <w:t xml:space="preserve"> </w:t>
      </w:r>
      <w:proofErr w:type="spellStart"/>
      <w:r w:rsidRPr="00F752DA">
        <w:t>kasanayan</w:t>
      </w:r>
      <w:proofErr w:type="spellEnd"/>
      <w:r w:rsidRPr="00F752DA">
        <w:t xml:space="preserve">, </w:t>
      </w:r>
      <w:proofErr w:type="spellStart"/>
      <w:r w:rsidRPr="00F752DA">
        <w:t>kakayahan</w:t>
      </w:r>
      <w:proofErr w:type="spellEnd"/>
      <w:r w:rsidRPr="00F752DA">
        <w:t xml:space="preserve"> at interes para sa isang karera sa pagsuporta sa may-kapansanan. </w:t>
      </w:r>
    </w:p>
    <w:p w14:paraId="4CCC2E97" w14:textId="22D2BF7B" w:rsidR="002F4672" w:rsidRDefault="003B232D" w:rsidP="002F4672">
      <w:pPr>
        <w:pStyle w:val="Quote"/>
      </w:pPr>
      <w:r w:rsidRPr="007F5300">
        <w:t xml:space="preserve">Maraming paraan para mapalawak o mapalago ang iyong karera sa pagsuporta (support career). </w:t>
      </w:r>
      <w:r w:rsidR="005F380E">
        <w:br/>
      </w:r>
      <w:r w:rsidRPr="007F5300">
        <w:t xml:space="preserve">Ang </w:t>
      </w:r>
      <w:proofErr w:type="spellStart"/>
      <w:r w:rsidRPr="007F5300">
        <w:t>pag-unawa</w:t>
      </w:r>
      <w:proofErr w:type="spellEnd"/>
      <w:r w:rsidRPr="007F5300">
        <w:t xml:space="preserve"> kung </w:t>
      </w:r>
      <w:proofErr w:type="spellStart"/>
      <w:r w:rsidRPr="007F5300">
        <w:t>ano</w:t>
      </w:r>
      <w:proofErr w:type="spellEnd"/>
      <w:r w:rsidRPr="007F5300">
        <w:t xml:space="preserve"> ang mga pagpipilian at kung ano ang inaasahan mula sa iyo ay susi sa paggawa ng mga mahahalagang desisyon.</w:t>
      </w:r>
    </w:p>
    <w:p w14:paraId="5024295A" w14:textId="77777777" w:rsidR="002F4672" w:rsidRPr="007205A1" w:rsidRDefault="003B232D" w:rsidP="002F4672">
      <w:pPr>
        <w:pStyle w:val="Boxed2Text-purpleH2"/>
      </w:pPr>
      <w:r>
        <w:t xml:space="preserve">Ano ang dapat asahan </w:t>
      </w:r>
    </w:p>
    <w:p w14:paraId="16533B03" w14:textId="77777777" w:rsidR="002F4672" w:rsidRPr="00A05504" w:rsidRDefault="003B232D" w:rsidP="002F4672">
      <w:pPr>
        <w:pStyle w:val="Boxed2text-purple"/>
        <w:pBdr>
          <w:bottom w:val="none" w:sz="0" w:space="0" w:color="auto"/>
        </w:pBdr>
        <w:spacing w:after="80"/>
      </w:pPr>
      <w:r w:rsidRPr="00A05504">
        <w:t xml:space="preserve">Ang gabay ay nagbibigay-daan sa apat na magkakaibang landas sa mga oportunidad sa trabaho: </w:t>
      </w:r>
    </w:p>
    <w:p w14:paraId="120BA95A" w14:textId="77777777" w:rsidR="002F4672" w:rsidRPr="00FE61FD" w:rsidRDefault="003B232D" w:rsidP="002F4672">
      <w:pPr>
        <w:pStyle w:val="Boxed2bullets-purple"/>
        <w:spacing w:after="80"/>
        <w:contextualSpacing w:val="0"/>
        <w:rPr>
          <w:lang w:val="it-IT"/>
        </w:rPr>
      </w:pPr>
      <w:r w:rsidRPr="00FE61FD">
        <w:rPr>
          <w:b/>
          <w:bCs/>
          <w:lang w:val="it-IT"/>
        </w:rPr>
        <w:t>maghanap</w:t>
      </w:r>
      <w:r w:rsidRPr="00FE61FD">
        <w:rPr>
          <w:lang w:val="it-IT"/>
        </w:rPr>
        <w:t xml:space="preserve"> nang marami pang iba't-ibang mga uri ng trabaho sa pagsuporta</w:t>
      </w:r>
    </w:p>
    <w:p w14:paraId="646C8B34" w14:textId="77777777" w:rsidR="002F4672" w:rsidRPr="00A83AE1" w:rsidRDefault="003B232D" w:rsidP="002F4672">
      <w:pPr>
        <w:pStyle w:val="Boxed2bullets-purple"/>
        <w:spacing w:after="80"/>
        <w:contextualSpacing w:val="0"/>
        <w:rPr>
          <w:lang w:val="pl-PL"/>
        </w:rPr>
      </w:pPr>
      <w:r w:rsidRPr="00A83AE1">
        <w:rPr>
          <w:b/>
          <w:bCs/>
          <w:lang w:val="pl-PL"/>
        </w:rPr>
        <w:t>pagtuunan</w:t>
      </w:r>
      <w:r w:rsidRPr="00A83AE1">
        <w:rPr>
          <w:lang w:val="pl-PL"/>
        </w:rPr>
        <w:t xml:space="preserve"> ang partikular na uri ng suporta na pagdadalubhasaan</w:t>
      </w:r>
    </w:p>
    <w:p w14:paraId="33253BDC" w14:textId="77777777" w:rsidR="002F4672" w:rsidRPr="00FE61FD" w:rsidRDefault="003B232D" w:rsidP="002F4672">
      <w:pPr>
        <w:pStyle w:val="Boxed2bullets-purple"/>
        <w:spacing w:after="80"/>
        <w:contextualSpacing w:val="0"/>
        <w:rPr>
          <w:lang w:val="it-IT"/>
        </w:rPr>
      </w:pPr>
      <w:r w:rsidRPr="00FE61FD">
        <w:rPr>
          <w:b/>
          <w:bCs/>
          <w:lang w:val="it-IT"/>
        </w:rPr>
        <w:t>suporta</w:t>
      </w:r>
      <w:r w:rsidRPr="00FE61FD">
        <w:rPr>
          <w:lang w:val="it-IT"/>
        </w:rPr>
        <w:t xml:space="preserve"> sa pagsama-sama (inclusion) at kadaliang ma-access</w:t>
      </w:r>
    </w:p>
    <w:p w14:paraId="367624F7" w14:textId="77777777" w:rsidR="002F4672" w:rsidRPr="00FE61FD" w:rsidRDefault="003B232D" w:rsidP="002F4672">
      <w:pPr>
        <w:pStyle w:val="Boxed2bullets-purple"/>
        <w:contextualSpacing w:val="0"/>
        <w:rPr>
          <w:b/>
          <w:lang w:val="it-IT"/>
        </w:rPr>
      </w:pPr>
      <w:r w:rsidRPr="00FE61FD">
        <w:rPr>
          <w:b/>
          <w:bCs/>
          <w:lang w:val="it-IT"/>
        </w:rPr>
        <w:t>paglipat</w:t>
      </w:r>
      <w:r w:rsidRPr="00FE61FD">
        <w:rPr>
          <w:lang w:val="it-IT"/>
        </w:rPr>
        <w:t xml:space="preserve"> tungo sa supervision o iba pang frontline na ginagampanang trabaho.</w:t>
      </w:r>
    </w:p>
    <w:p w14:paraId="6D74DA7D" w14:textId="68B9DA50" w:rsidR="002F4672" w:rsidRPr="00FE61FD" w:rsidRDefault="003B232D" w:rsidP="002F4672">
      <w:pPr>
        <w:pStyle w:val="Boxed2text-purple"/>
        <w:pBdr>
          <w:bottom w:val="single" w:sz="4" w:space="20" w:color="612C69"/>
        </w:pBdr>
        <w:rPr>
          <w:lang w:val="it-IT"/>
        </w:rPr>
      </w:pPr>
      <w:r w:rsidRPr="00FE61FD">
        <w:rPr>
          <w:lang w:val="it-IT"/>
        </w:rPr>
        <w:t xml:space="preserve">Ang gabay ay nagbibigay ng mga mungkahi, at mga bagay na dapat isaalang-alang upang matulungan </w:t>
      </w:r>
      <w:r w:rsidR="00CF5094" w:rsidRPr="00FE61FD">
        <w:rPr>
          <w:lang w:val="it-IT"/>
        </w:rPr>
        <w:br/>
      </w:r>
      <w:r w:rsidRPr="00FE61FD">
        <w:rPr>
          <w:lang w:val="it-IT"/>
        </w:rPr>
        <w:t>kang magpasya kung ito ang direksyon na nais mong tahakin. Ang mga tungkulin ay inilalarawan, at ang mga mapagkukunan ng impormasyon at mga tip para sa pagkuha ng susunod na hakbang ay nakalaan. Ang gabay ay nagbibigay ng pangkalahatang payo at dapat mong isaalang-alang ang iyong mga personal na kalagayan at mga kadahilanan bago magpasya sa iyong susunod na paglipat ng karera.</w:t>
      </w:r>
    </w:p>
    <w:p w14:paraId="36EEE78B" w14:textId="3CF92EF7" w:rsidR="002F4672" w:rsidRPr="0042293E" w:rsidRDefault="003B232D" w:rsidP="002F4672">
      <w:pPr>
        <w:pStyle w:val="Boxed2text-purple"/>
        <w:pBdr>
          <w:bottom w:val="single" w:sz="4" w:space="20" w:color="612C69"/>
        </w:pBdr>
      </w:pPr>
      <w:r w:rsidRPr="00FE61FD">
        <w:rPr>
          <w:lang w:val="it-IT"/>
        </w:rPr>
        <w:t xml:space="preserve">Maaari kang bumalik at pumili ng iba pang mga pagpipilian sa anumang oras. </w:t>
      </w:r>
      <w:proofErr w:type="spellStart"/>
      <w:r w:rsidRPr="00A05504">
        <w:t>Maaari</w:t>
      </w:r>
      <w:proofErr w:type="spellEnd"/>
      <w:r w:rsidRPr="00A05504">
        <w:t xml:space="preserve"> ka ring </w:t>
      </w:r>
      <w:r w:rsidR="00CF5094">
        <w:br/>
      </w:r>
      <w:r w:rsidRPr="00A05504">
        <w:t xml:space="preserve">mag-download at mag-print ng </w:t>
      </w:r>
      <w:proofErr w:type="spellStart"/>
      <w:r w:rsidRPr="00A05504">
        <w:t>isang</w:t>
      </w:r>
      <w:proofErr w:type="spellEnd"/>
      <w:r w:rsidRPr="00A05504">
        <w:t xml:space="preserve"> </w:t>
      </w:r>
      <w:proofErr w:type="spellStart"/>
      <w:r w:rsidRPr="00A05504">
        <w:t>kopya</w:t>
      </w:r>
      <w:proofErr w:type="spellEnd"/>
      <w:r w:rsidRPr="00A05504">
        <w:t xml:space="preserve"> ng </w:t>
      </w:r>
      <w:proofErr w:type="spellStart"/>
      <w:r w:rsidRPr="00A05504">
        <w:t>gabay</w:t>
      </w:r>
      <w:proofErr w:type="spellEnd"/>
      <w:r w:rsidRPr="00A05504">
        <w:t xml:space="preserve"> upang magamit offline.</w:t>
      </w:r>
      <w:r w:rsidRPr="00A05504">
        <w:br w:type="page"/>
      </w:r>
    </w:p>
    <w:p w14:paraId="06359C56" w14:textId="77777777" w:rsidR="002F4672" w:rsidRPr="00DD783D" w:rsidRDefault="003B232D" w:rsidP="002F4672">
      <w:pPr>
        <w:pStyle w:val="Boxed1Text-purpleH2"/>
      </w:pPr>
      <w:r>
        <w:lastRenderedPageBreak/>
        <w:t>Gabay sa pagsasanay:</w:t>
      </w:r>
    </w:p>
    <w:p w14:paraId="51BB44BE" w14:textId="62ADA3B0" w:rsidR="002F4672" w:rsidRPr="00F752DA" w:rsidRDefault="003B232D" w:rsidP="002F4672">
      <w:pPr>
        <w:pStyle w:val="Boxed1Text-purple"/>
      </w:pPr>
      <w:r w:rsidRPr="00F752DA">
        <w:t xml:space="preserve">Si Bill ay isang manggagawang sumusuporta sa paggawa ng iba't ibang pangkalahatang tungkulin sa pagsuporta. Mahilig siyang makipagtulungan sa mga taong may-kapansanan. Nais </w:t>
      </w:r>
      <w:proofErr w:type="spellStart"/>
      <w:r w:rsidRPr="00F752DA">
        <w:t>niyang</w:t>
      </w:r>
      <w:proofErr w:type="spellEnd"/>
      <w:r w:rsidRPr="00F752DA">
        <w:t xml:space="preserve"> </w:t>
      </w:r>
      <w:proofErr w:type="spellStart"/>
      <w:r w:rsidRPr="00F752DA">
        <w:t>gumawa</w:t>
      </w:r>
      <w:proofErr w:type="spellEnd"/>
      <w:r w:rsidRPr="00F752DA">
        <w:t xml:space="preserve"> ng </w:t>
      </w:r>
      <w:r w:rsidR="00DE66B4">
        <w:br/>
      </w:r>
      <w:proofErr w:type="spellStart"/>
      <w:r w:rsidRPr="00F752DA">
        <w:t>isang</w:t>
      </w:r>
      <w:proofErr w:type="spellEnd"/>
      <w:r w:rsidRPr="00F752DA">
        <w:t xml:space="preserve"> </w:t>
      </w:r>
      <w:proofErr w:type="spellStart"/>
      <w:r w:rsidRPr="00F752DA">
        <w:t>karera</w:t>
      </w:r>
      <w:proofErr w:type="spellEnd"/>
      <w:r w:rsidRPr="00F752DA">
        <w:t xml:space="preserve"> </w:t>
      </w:r>
      <w:proofErr w:type="spellStart"/>
      <w:r w:rsidRPr="00F752DA">
        <w:t>sa</w:t>
      </w:r>
      <w:proofErr w:type="spellEnd"/>
      <w:r w:rsidRPr="00F752DA">
        <w:t xml:space="preserve"> </w:t>
      </w:r>
      <w:proofErr w:type="spellStart"/>
      <w:r w:rsidRPr="00F752DA">
        <w:t>sektor</w:t>
      </w:r>
      <w:proofErr w:type="spellEnd"/>
      <w:r w:rsidRPr="00F752DA">
        <w:t xml:space="preserve"> at malaman ang higit pa tungkol sa mga pagpipilian tulad ng espesyalisasyon sa pagtatrabaho sa isang partikular na uri ng suporta o paglipat sa isang tungkulin sa pamamahala ng frontline. Hindi siya sigurado kung paano nakahanay ang kanyang mga kalakasan (strengths) sa mga pagpipilian at mga hakbang na kailangan niyang gawin upang umunlad ang kanyang karera.</w:t>
      </w:r>
    </w:p>
    <w:p w14:paraId="1848FB07" w14:textId="77777777" w:rsidR="002F4672" w:rsidRPr="00F752DA" w:rsidRDefault="003B232D" w:rsidP="002F4672">
      <w:pPr>
        <w:pStyle w:val="Boxed1Text-purple"/>
      </w:pPr>
      <w:r w:rsidRPr="00F752DA">
        <w:t xml:space="preserve">Ginagamit ni Bill ang </w:t>
      </w:r>
      <w:hyperlink r:id="rId7" w:history="1">
        <w:r w:rsidRPr="00F752DA">
          <w:rPr>
            <w:rStyle w:val="Hyperlink"/>
            <w:b/>
            <w:bCs/>
            <w:color w:val="FFFFFF" w:themeColor="background1"/>
          </w:rPr>
          <w:t>Gabay sa mga Pagpipilian sa Karera</w:t>
        </w:r>
      </w:hyperlink>
      <w:r w:rsidRPr="00F752DA">
        <w:t xml:space="preserve"> upang maunawaan kung ano ang mga kakayahan na kinakailangan at makakuha ng ilang mga tip kung ano ang susunod na gagawin upang ituloy ang iba't-ibang mga pagpipilian sa karera (career options). Nagpasya siyang ituloy ang kanyang interes sa pagtatrabaho sa mga taong may psychosocial disability, at ginagamit ang impormasyon sa gabay upang planuhin ang kanyang susunod na mga hakbang.</w:t>
      </w:r>
    </w:p>
    <w:p w14:paraId="42D2F264" w14:textId="77777777" w:rsidR="002F4672" w:rsidRPr="00F752DA" w:rsidRDefault="003B232D" w:rsidP="002F4672">
      <w:pPr>
        <w:pStyle w:val="Boxed1Text-purple"/>
      </w:pPr>
      <w:r w:rsidRPr="00F752DA">
        <w:t xml:space="preserve">Ginagamit din ni Bill ang </w:t>
      </w:r>
      <w:hyperlink r:id="rId8" w:history="1">
        <w:r w:rsidRPr="00F752DA">
          <w:rPr>
            <w:rStyle w:val="Hyperlink"/>
            <w:b/>
            <w:bCs/>
            <w:color w:val="FFFFFF" w:themeColor="background1"/>
          </w:rPr>
          <w:t>Workforce Capability Framework</w:t>
        </w:r>
      </w:hyperlink>
      <w:r w:rsidRPr="00F752DA">
        <w:t xml:space="preserve"> upang matulungan siyang maunawaan ang mga karagdagang kakayahan na inaasahan para sa pagsuporta sa mga taong may psychosocial disability.</w:t>
      </w:r>
    </w:p>
    <w:p w14:paraId="31A9BEAB" w14:textId="77777777" w:rsidR="002F4672" w:rsidRPr="00D47462" w:rsidRDefault="003B232D" w:rsidP="002F4672">
      <w:pPr>
        <w:pStyle w:val="Heading3"/>
      </w:pPr>
      <w:r>
        <w:t>Pag-access at paggamit ng gabay</w:t>
      </w:r>
    </w:p>
    <w:p w14:paraId="580485E1" w14:textId="3A6D7E0A" w:rsidR="002F4672" w:rsidRDefault="003B232D" w:rsidP="002F4672">
      <w:r w:rsidRPr="005C0953">
        <w:t xml:space="preserve">Ang Gabay </w:t>
      </w:r>
      <w:proofErr w:type="spellStart"/>
      <w:r w:rsidRPr="005C0953">
        <w:t>sa</w:t>
      </w:r>
      <w:proofErr w:type="spellEnd"/>
      <w:r w:rsidRPr="005C0953">
        <w:t xml:space="preserve"> </w:t>
      </w:r>
      <w:proofErr w:type="spellStart"/>
      <w:r w:rsidRPr="005C0953">
        <w:t>mga</w:t>
      </w:r>
      <w:proofErr w:type="spellEnd"/>
      <w:r w:rsidRPr="005C0953">
        <w:t xml:space="preserve"> </w:t>
      </w:r>
      <w:proofErr w:type="spellStart"/>
      <w:r w:rsidRPr="005C0953">
        <w:t>Pagpipilian</w:t>
      </w:r>
      <w:proofErr w:type="spellEnd"/>
      <w:r w:rsidRPr="005C0953">
        <w:t xml:space="preserve"> </w:t>
      </w:r>
      <w:proofErr w:type="spellStart"/>
      <w:r w:rsidRPr="005C0953">
        <w:t>sa</w:t>
      </w:r>
      <w:proofErr w:type="spellEnd"/>
      <w:r w:rsidRPr="005C0953">
        <w:t xml:space="preserve"> Karera ay </w:t>
      </w:r>
      <w:proofErr w:type="spellStart"/>
      <w:r w:rsidRPr="005C0953">
        <w:t>pinakamahusay</w:t>
      </w:r>
      <w:proofErr w:type="spellEnd"/>
      <w:r w:rsidRPr="005C0953">
        <w:t xml:space="preserve"> </w:t>
      </w:r>
      <w:proofErr w:type="spellStart"/>
      <w:r w:rsidRPr="005C0953">
        <w:t>na</w:t>
      </w:r>
      <w:proofErr w:type="spellEnd"/>
      <w:r w:rsidRPr="005C0953">
        <w:t xml:space="preserve"> </w:t>
      </w:r>
      <w:proofErr w:type="spellStart"/>
      <w:r w:rsidRPr="005C0953">
        <w:t>gamitin</w:t>
      </w:r>
      <w:proofErr w:type="spellEnd"/>
      <w:r w:rsidRPr="005C0953">
        <w:t xml:space="preserve"> </w:t>
      </w:r>
      <w:proofErr w:type="spellStart"/>
      <w:r w:rsidRPr="005C0953">
        <w:t>sa</w:t>
      </w:r>
      <w:proofErr w:type="spellEnd"/>
      <w:r w:rsidRPr="005C0953">
        <w:t xml:space="preserve"> online, </w:t>
      </w:r>
      <w:proofErr w:type="spellStart"/>
      <w:r w:rsidRPr="005C0953">
        <w:t>gayunpaman</w:t>
      </w:r>
      <w:proofErr w:type="spellEnd"/>
      <w:r w:rsidRPr="005C0953">
        <w:t xml:space="preserve">, </w:t>
      </w:r>
      <w:proofErr w:type="spellStart"/>
      <w:r w:rsidRPr="005C0953">
        <w:t>maaari</w:t>
      </w:r>
      <w:proofErr w:type="spellEnd"/>
      <w:r w:rsidRPr="005C0953">
        <w:t xml:space="preserve"> kang </w:t>
      </w:r>
      <w:r w:rsidR="00DE66B4">
        <w:br/>
      </w:r>
      <w:r w:rsidRPr="005C0953">
        <w:t xml:space="preserve">mag-download ng </w:t>
      </w:r>
      <w:proofErr w:type="spellStart"/>
      <w:r w:rsidRPr="005C0953">
        <w:t>bersyon</w:t>
      </w:r>
      <w:proofErr w:type="spellEnd"/>
      <w:r w:rsidRPr="005C0953">
        <w:t xml:space="preserve"> </w:t>
      </w:r>
      <w:proofErr w:type="spellStart"/>
      <w:r w:rsidRPr="005C0953">
        <w:t>na</w:t>
      </w:r>
      <w:proofErr w:type="spellEnd"/>
      <w:r w:rsidRPr="005C0953">
        <w:t xml:space="preserve"> </w:t>
      </w:r>
      <w:proofErr w:type="spellStart"/>
      <w:r w:rsidRPr="005C0953">
        <w:t>maaaring</w:t>
      </w:r>
      <w:proofErr w:type="spellEnd"/>
      <w:r w:rsidRPr="005C0953">
        <w:t xml:space="preserve"> </w:t>
      </w:r>
      <w:proofErr w:type="spellStart"/>
      <w:r w:rsidRPr="005C0953">
        <w:t>magamit</w:t>
      </w:r>
      <w:proofErr w:type="spellEnd"/>
      <w:r w:rsidRPr="005C0953">
        <w:t xml:space="preserve"> offline na nagbibigay ng katulad na impormasyon.</w:t>
      </w:r>
    </w:p>
    <w:p w14:paraId="4090E7D3" w14:textId="77777777" w:rsidR="002F4672" w:rsidRPr="00A05504" w:rsidRDefault="003B232D" w:rsidP="002F4672">
      <w:pPr>
        <w:rPr>
          <w:rStyle w:val="Hyperlink"/>
        </w:rPr>
      </w:pPr>
      <w:r w:rsidRPr="006664C5">
        <w:rPr>
          <w:b/>
        </w:rPr>
        <w:t xml:space="preserve">I-access ang gabay: </w:t>
      </w:r>
      <w:hyperlink r:id="rId9" w:history="1">
        <w:r w:rsidRPr="00A05504">
          <w:rPr>
            <w:rStyle w:val="Hyperlink"/>
          </w:rPr>
          <w:t>Gabay sa mga Pagpipilian sa Karera | Kakayahan ng mga Manggagawa sa NDIS (ndiscommission.gov.au)</w:t>
        </w:r>
      </w:hyperlink>
    </w:p>
    <w:p w14:paraId="121A5063" w14:textId="77777777" w:rsidR="002F4672" w:rsidRPr="007C7DCA" w:rsidRDefault="003B232D" w:rsidP="002F4672">
      <w:pPr>
        <w:rPr>
          <w:b/>
        </w:rPr>
      </w:pPr>
      <w:r w:rsidRPr="007C7DCA">
        <w:t>Para sa karagdagang impormasyon tungkol sa Framework o sa pagpapatupad nito, bisitahin ang website</w:t>
      </w:r>
      <w:r w:rsidRPr="007C7DCA">
        <w:rPr>
          <w:b/>
        </w:rPr>
        <w:t xml:space="preserve">: </w:t>
      </w:r>
      <w:hyperlink r:id="rId10" w:history="1">
        <w:r w:rsidRPr="007C7DCA">
          <w:rPr>
            <w:rStyle w:val="Hyperlink"/>
          </w:rPr>
          <w:t>https://workforcecapability.ndiscommission.gov.au/</w:t>
        </w:r>
      </w:hyperlink>
      <w:r w:rsidRPr="007C7DCA">
        <w:t>.</w:t>
      </w:r>
    </w:p>
    <w:p w14:paraId="168AAB6D" w14:textId="77777777" w:rsidR="002F4672" w:rsidRPr="00A83AE1" w:rsidRDefault="003B232D" w:rsidP="002F4672">
      <w:pPr>
        <w:rPr>
          <w:lang w:val="pl-PL"/>
        </w:rPr>
      </w:pPr>
      <w:r w:rsidRPr="00A83AE1">
        <w:rPr>
          <w:b/>
          <w:lang w:val="pl-PL"/>
        </w:rPr>
        <w:t xml:space="preserve">Makipag-ugnay sa: </w:t>
      </w:r>
      <w:hyperlink r:id="rId11" w:history="1">
        <w:r w:rsidRPr="00A83AE1">
          <w:rPr>
            <w:rStyle w:val="Hyperlink"/>
            <w:lang w:val="pl-PL"/>
          </w:rPr>
          <w:t>workforcecapability@ndiscommission.gov.au</w:t>
        </w:r>
      </w:hyperlink>
      <w:r w:rsidRPr="00A83AE1">
        <w:rPr>
          <w:lang w:val="pl-PL"/>
        </w:rPr>
        <w:t xml:space="preserve"> o 1800 035 554.</w:t>
      </w:r>
    </w:p>
    <w:p w14:paraId="60DF36AF" w14:textId="77777777" w:rsidR="0088775F" w:rsidRPr="00A83AE1" w:rsidRDefault="0088775F" w:rsidP="002F4672">
      <w:pPr>
        <w:rPr>
          <w:lang w:val="pl-PL"/>
        </w:rPr>
      </w:pPr>
    </w:p>
    <w:sectPr w:rsidR="0088775F" w:rsidRPr="00A83AE1"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EAB04" w14:textId="77777777" w:rsidR="004C139C" w:rsidRDefault="004C139C">
      <w:pPr>
        <w:spacing w:after="0" w:line="240" w:lineRule="auto"/>
      </w:pPr>
      <w:r>
        <w:separator/>
      </w:r>
    </w:p>
  </w:endnote>
  <w:endnote w:type="continuationSeparator" w:id="0">
    <w:p w14:paraId="69CC5518" w14:textId="77777777" w:rsidR="004C139C" w:rsidRDefault="004C1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CA986B-0DD9-4552-9021-812EDCEB6653}"/>
    <w:embedBold r:id="rId2" w:fontKey="{E59B0E6F-F0CB-4F5F-A334-A208847947BD}"/>
    <w:embedItalic r:id="rId3" w:fontKey="{C342A676-9030-44E1-BE09-393E85FF730C}"/>
    <w:embedBoldItalic r:id="rId4" w:fontKey="{FD63D278-87E8-44DD-91C3-05FA9D5FF55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3EB2" w14:textId="77777777" w:rsidR="0065149E" w:rsidRDefault="00651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0923" w14:textId="77777777" w:rsidR="00FC1AC8" w:rsidRPr="005363F5" w:rsidRDefault="003B232D" w:rsidP="00C25624">
    <w:pPr>
      <w:pStyle w:val="Footer"/>
      <w:tabs>
        <w:tab w:val="clear" w:pos="4513"/>
        <w:tab w:val="clear" w:pos="9026"/>
        <w:tab w:val="left" w:pos="567"/>
        <w:tab w:val="left" w:pos="1134"/>
        <w:tab w:val="left" w:pos="7650"/>
        <w:tab w:val="right" w:pos="11057"/>
      </w:tabs>
      <w:ind w:right="28"/>
      <w:rPr>
        <w:rFonts w:cs="Calibri (Body)"/>
        <w:position w:val="-60"/>
      </w:rPr>
    </w:pPr>
    <w:r w:rsidRPr="003F61F4">
      <w:t xml:space="preserve">Factsheet </w:t>
    </w:r>
    <w:proofErr w:type="spellStart"/>
    <w:r w:rsidRPr="003F61F4">
      <w:t>sa</w:t>
    </w:r>
    <w:proofErr w:type="spellEnd"/>
    <w:r w:rsidRPr="003F61F4">
      <w:t xml:space="preserve"> Framework ng </w:t>
    </w:r>
    <w:proofErr w:type="spellStart"/>
    <w:r w:rsidRPr="003F61F4">
      <w:t>Kakayahan</w:t>
    </w:r>
    <w:proofErr w:type="spellEnd"/>
    <w:r w:rsidRPr="003F61F4">
      <w:t xml:space="preserve"> ng mga Manggagawa sa NDIS | Enero 2023 </w:t>
    </w:r>
    <w:r w:rsidRPr="003F61F4">
      <w:tab/>
      <w:t xml:space="preserve">Pahina </w:t>
    </w:r>
    <w:r w:rsidR="00C02DE4" w:rsidRPr="00567958">
      <w:rPr>
        <w:lang w:val="en-GB"/>
      </w:rPr>
      <w:fldChar w:fldCharType="begin"/>
    </w:r>
    <w:r w:rsidR="00C02DE4" w:rsidRPr="00567958">
      <w:instrText xml:space="preserve"> PAGE </w:instrText>
    </w:r>
    <w:r w:rsidR="00C02DE4" w:rsidRPr="00567958">
      <w:rPr>
        <w:lang w:val="en-GB"/>
      </w:rPr>
      <w:fldChar w:fldCharType="separate"/>
    </w:r>
    <w:r w:rsidR="00C02DE4" w:rsidRPr="00567958">
      <w:t>2</w:t>
    </w:r>
    <w:r w:rsidR="00C02DE4" w:rsidRPr="00567958">
      <w:rPr>
        <w:lang w:val="en-GB"/>
      </w:rPr>
      <w:fldChar w:fldCharType="end"/>
    </w:r>
    <w:r w:rsidRPr="003F61F4">
      <w:t xml:space="preserve"> </w:t>
    </w:r>
    <w:r w:rsidRPr="005363F5">
      <w:rPr>
        <w:rFonts w:cs="Calibri (Body)"/>
        <w:noProof/>
        <w:position w:val="-60"/>
        <w:lang w:eastAsia="en-AU"/>
      </w:rPr>
      <w:drawing>
        <wp:inline distT="0" distB="0" distL="0" distR="0" wp14:anchorId="470955E6" wp14:editId="55B4A73A">
          <wp:extent cx="1004400" cy="889200"/>
          <wp:effectExtent l="0" t="0" r="0" b="0"/>
          <wp:docPr id="6" name="Picture 6"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0AF257DD" w14:textId="77777777" w:rsidR="009E0720" w:rsidRPr="00FC1AC8" w:rsidRDefault="009E0720" w:rsidP="00FC1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1424" w14:textId="77777777" w:rsidR="0065149E" w:rsidRDefault="00651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459D4" w14:textId="77777777" w:rsidR="004C139C" w:rsidRDefault="004C139C">
      <w:pPr>
        <w:spacing w:after="0" w:line="240" w:lineRule="auto"/>
      </w:pPr>
      <w:r>
        <w:separator/>
      </w:r>
    </w:p>
  </w:footnote>
  <w:footnote w:type="continuationSeparator" w:id="0">
    <w:p w14:paraId="5AC8268A" w14:textId="77777777" w:rsidR="004C139C" w:rsidRDefault="004C1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14AE" w14:textId="77777777" w:rsidR="0065149E" w:rsidRDefault="00651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DDC2" w14:textId="77777777" w:rsidR="00425679" w:rsidRDefault="003B232D" w:rsidP="00425679">
    <w:pPr>
      <w:pStyle w:val="Header"/>
      <w:tabs>
        <w:tab w:val="clear" w:pos="4513"/>
        <w:tab w:val="clear" w:pos="9026"/>
        <w:tab w:val="right" w:pos="10064"/>
      </w:tabs>
    </w:pPr>
    <w:r>
      <w:rPr>
        <w:noProof/>
        <w:lang w:eastAsia="en-AU"/>
      </w:rPr>
      <w:drawing>
        <wp:inline distT="0" distB="0" distL="0" distR="0" wp14:anchorId="2F622FF7" wp14:editId="73EF560A">
          <wp:extent cx="1943100" cy="431800"/>
          <wp:effectExtent l="0" t="0" r="0" b="0"/>
          <wp:docPr id="2" name="Picture 2"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298FC94" wp14:editId="790FB3EF">
          <wp:extent cx="2227966" cy="418513"/>
          <wp:effectExtent l="0" t="0" r="0" b="635"/>
          <wp:docPr id="5" name="Picture 5"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DBD2728"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D491" w14:textId="77777777" w:rsidR="0065149E" w:rsidRDefault="00651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C61CB638">
      <w:start w:val="1"/>
      <w:numFmt w:val="bullet"/>
      <w:lvlText w:val=""/>
      <w:lvlJc w:val="left"/>
      <w:pPr>
        <w:ind w:left="720" w:hanging="360"/>
      </w:pPr>
      <w:rPr>
        <w:rFonts w:ascii="Symbol" w:hAnsi="Symbol" w:hint="default"/>
      </w:rPr>
    </w:lvl>
    <w:lvl w:ilvl="1" w:tplc="3552E92A">
      <w:start w:val="1"/>
      <w:numFmt w:val="bullet"/>
      <w:lvlText w:val="o"/>
      <w:lvlJc w:val="left"/>
      <w:pPr>
        <w:ind w:left="1440" w:hanging="360"/>
      </w:pPr>
      <w:rPr>
        <w:rFonts w:ascii="Courier New" w:hAnsi="Courier New" w:cs="Courier New" w:hint="default"/>
      </w:rPr>
    </w:lvl>
    <w:lvl w:ilvl="2" w:tplc="74D0D970">
      <w:start w:val="1"/>
      <w:numFmt w:val="bullet"/>
      <w:lvlText w:val=""/>
      <w:lvlJc w:val="left"/>
      <w:pPr>
        <w:ind w:left="2160" w:hanging="360"/>
      </w:pPr>
      <w:rPr>
        <w:rFonts w:ascii="Wingdings" w:hAnsi="Wingdings" w:hint="default"/>
      </w:rPr>
    </w:lvl>
    <w:lvl w:ilvl="3" w:tplc="5302C8C2">
      <w:start w:val="1"/>
      <w:numFmt w:val="bullet"/>
      <w:lvlText w:val=""/>
      <w:lvlJc w:val="left"/>
      <w:pPr>
        <w:ind w:left="2880" w:hanging="360"/>
      </w:pPr>
      <w:rPr>
        <w:rFonts w:ascii="Symbol" w:hAnsi="Symbol" w:hint="default"/>
      </w:rPr>
    </w:lvl>
    <w:lvl w:ilvl="4" w:tplc="384C2DDC">
      <w:start w:val="1"/>
      <w:numFmt w:val="bullet"/>
      <w:lvlText w:val="o"/>
      <w:lvlJc w:val="left"/>
      <w:pPr>
        <w:ind w:left="3600" w:hanging="360"/>
      </w:pPr>
      <w:rPr>
        <w:rFonts w:ascii="Courier New" w:hAnsi="Courier New" w:cs="Courier New" w:hint="default"/>
      </w:rPr>
    </w:lvl>
    <w:lvl w:ilvl="5" w:tplc="9A068128">
      <w:start w:val="1"/>
      <w:numFmt w:val="bullet"/>
      <w:lvlText w:val=""/>
      <w:lvlJc w:val="left"/>
      <w:pPr>
        <w:ind w:left="4320" w:hanging="360"/>
      </w:pPr>
      <w:rPr>
        <w:rFonts w:ascii="Wingdings" w:hAnsi="Wingdings" w:hint="default"/>
      </w:rPr>
    </w:lvl>
    <w:lvl w:ilvl="6" w:tplc="4DB46036">
      <w:start w:val="1"/>
      <w:numFmt w:val="bullet"/>
      <w:lvlText w:val=""/>
      <w:lvlJc w:val="left"/>
      <w:pPr>
        <w:ind w:left="5040" w:hanging="360"/>
      </w:pPr>
      <w:rPr>
        <w:rFonts w:ascii="Symbol" w:hAnsi="Symbol" w:hint="default"/>
      </w:rPr>
    </w:lvl>
    <w:lvl w:ilvl="7" w:tplc="91F01868">
      <w:start w:val="1"/>
      <w:numFmt w:val="bullet"/>
      <w:lvlText w:val="o"/>
      <w:lvlJc w:val="left"/>
      <w:pPr>
        <w:ind w:left="5760" w:hanging="360"/>
      </w:pPr>
      <w:rPr>
        <w:rFonts w:ascii="Courier New" w:hAnsi="Courier New" w:cs="Courier New" w:hint="default"/>
      </w:rPr>
    </w:lvl>
    <w:lvl w:ilvl="8" w:tplc="D25239D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A37C6974">
      <w:start w:val="1"/>
      <w:numFmt w:val="bullet"/>
      <w:lvlText w:val=""/>
      <w:lvlJc w:val="left"/>
      <w:pPr>
        <w:ind w:left="1134" w:hanging="360"/>
      </w:pPr>
      <w:rPr>
        <w:rFonts w:ascii="Symbol" w:hAnsi="Symbol" w:hint="default"/>
      </w:rPr>
    </w:lvl>
    <w:lvl w:ilvl="1" w:tplc="EAA66586" w:tentative="1">
      <w:start w:val="1"/>
      <w:numFmt w:val="bullet"/>
      <w:lvlText w:val="o"/>
      <w:lvlJc w:val="left"/>
      <w:pPr>
        <w:ind w:left="1854" w:hanging="360"/>
      </w:pPr>
      <w:rPr>
        <w:rFonts w:ascii="Courier New" w:hAnsi="Courier New" w:cs="Courier New" w:hint="default"/>
      </w:rPr>
    </w:lvl>
    <w:lvl w:ilvl="2" w:tplc="5D1207EE" w:tentative="1">
      <w:start w:val="1"/>
      <w:numFmt w:val="bullet"/>
      <w:lvlText w:val=""/>
      <w:lvlJc w:val="left"/>
      <w:pPr>
        <w:ind w:left="2574" w:hanging="360"/>
      </w:pPr>
      <w:rPr>
        <w:rFonts w:ascii="Wingdings" w:hAnsi="Wingdings" w:hint="default"/>
      </w:rPr>
    </w:lvl>
    <w:lvl w:ilvl="3" w:tplc="8690EC6A" w:tentative="1">
      <w:start w:val="1"/>
      <w:numFmt w:val="bullet"/>
      <w:lvlText w:val=""/>
      <w:lvlJc w:val="left"/>
      <w:pPr>
        <w:ind w:left="3294" w:hanging="360"/>
      </w:pPr>
      <w:rPr>
        <w:rFonts w:ascii="Symbol" w:hAnsi="Symbol" w:hint="default"/>
      </w:rPr>
    </w:lvl>
    <w:lvl w:ilvl="4" w:tplc="31B43B08" w:tentative="1">
      <w:start w:val="1"/>
      <w:numFmt w:val="bullet"/>
      <w:lvlText w:val="o"/>
      <w:lvlJc w:val="left"/>
      <w:pPr>
        <w:ind w:left="4014" w:hanging="360"/>
      </w:pPr>
      <w:rPr>
        <w:rFonts w:ascii="Courier New" w:hAnsi="Courier New" w:cs="Courier New" w:hint="default"/>
      </w:rPr>
    </w:lvl>
    <w:lvl w:ilvl="5" w:tplc="EAE26A42" w:tentative="1">
      <w:start w:val="1"/>
      <w:numFmt w:val="bullet"/>
      <w:lvlText w:val=""/>
      <w:lvlJc w:val="left"/>
      <w:pPr>
        <w:ind w:left="4734" w:hanging="360"/>
      </w:pPr>
      <w:rPr>
        <w:rFonts w:ascii="Wingdings" w:hAnsi="Wingdings" w:hint="default"/>
      </w:rPr>
    </w:lvl>
    <w:lvl w:ilvl="6" w:tplc="DCB0EF6E" w:tentative="1">
      <w:start w:val="1"/>
      <w:numFmt w:val="bullet"/>
      <w:lvlText w:val=""/>
      <w:lvlJc w:val="left"/>
      <w:pPr>
        <w:ind w:left="5454" w:hanging="360"/>
      </w:pPr>
      <w:rPr>
        <w:rFonts w:ascii="Symbol" w:hAnsi="Symbol" w:hint="default"/>
      </w:rPr>
    </w:lvl>
    <w:lvl w:ilvl="7" w:tplc="186AE698" w:tentative="1">
      <w:start w:val="1"/>
      <w:numFmt w:val="bullet"/>
      <w:lvlText w:val="o"/>
      <w:lvlJc w:val="left"/>
      <w:pPr>
        <w:ind w:left="6174" w:hanging="360"/>
      </w:pPr>
      <w:rPr>
        <w:rFonts w:ascii="Courier New" w:hAnsi="Courier New" w:cs="Courier New" w:hint="default"/>
      </w:rPr>
    </w:lvl>
    <w:lvl w:ilvl="8" w:tplc="07AA7D34"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F9B430A4">
      <w:start w:val="1"/>
      <w:numFmt w:val="bullet"/>
      <w:lvlText w:val=""/>
      <w:lvlJc w:val="left"/>
      <w:pPr>
        <w:ind w:left="720" w:hanging="360"/>
      </w:pPr>
      <w:rPr>
        <w:rFonts w:ascii="Symbol" w:hAnsi="Symbol" w:hint="default"/>
      </w:rPr>
    </w:lvl>
    <w:lvl w:ilvl="1" w:tplc="8E223790" w:tentative="1">
      <w:start w:val="1"/>
      <w:numFmt w:val="bullet"/>
      <w:lvlText w:val="o"/>
      <w:lvlJc w:val="left"/>
      <w:pPr>
        <w:ind w:left="1440" w:hanging="360"/>
      </w:pPr>
      <w:rPr>
        <w:rFonts w:ascii="Courier New" w:hAnsi="Courier New" w:cs="Courier New" w:hint="default"/>
      </w:rPr>
    </w:lvl>
    <w:lvl w:ilvl="2" w:tplc="D75A298E" w:tentative="1">
      <w:start w:val="1"/>
      <w:numFmt w:val="bullet"/>
      <w:lvlText w:val=""/>
      <w:lvlJc w:val="left"/>
      <w:pPr>
        <w:ind w:left="2160" w:hanging="360"/>
      </w:pPr>
      <w:rPr>
        <w:rFonts w:ascii="Wingdings" w:hAnsi="Wingdings" w:hint="default"/>
      </w:rPr>
    </w:lvl>
    <w:lvl w:ilvl="3" w:tplc="A8C2A4B2" w:tentative="1">
      <w:start w:val="1"/>
      <w:numFmt w:val="bullet"/>
      <w:lvlText w:val=""/>
      <w:lvlJc w:val="left"/>
      <w:pPr>
        <w:ind w:left="2880" w:hanging="360"/>
      </w:pPr>
      <w:rPr>
        <w:rFonts w:ascii="Symbol" w:hAnsi="Symbol" w:hint="default"/>
      </w:rPr>
    </w:lvl>
    <w:lvl w:ilvl="4" w:tplc="D8140DD0" w:tentative="1">
      <w:start w:val="1"/>
      <w:numFmt w:val="bullet"/>
      <w:lvlText w:val="o"/>
      <w:lvlJc w:val="left"/>
      <w:pPr>
        <w:ind w:left="3600" w:hanging="360"/>
      </w:pPr>
      <w:rPr>
        <w:rFonts w:ascii="Courier New" w:hAnsi="Courier New" w:cs="Courier New" w:hint="default"/>
      </w:rPr>
    </w:lvl>
    <w:lvl w:ilvl="5" w:tplc="29ACF3D8" w:tentative="1">
      <w:start w:val="1"/>
      <w:numFmt w:val="bullet"/>
      <w:lvlText w:val=""/>
      <w:lvlJc w:val="left"/>
      <w:pPr>
        <w:ind w:left="4320" w:hanging="360"/>
      </w:pPr>
      <w:rPr>
        <w:rFonts w:ascii="Wingdings" w:hAnsi="Wingdings" w:hint="default"/>
      </w:rPr>
    </w:lvl>
    <w:lvl w:ilvl="6" w:tplc="2D486C54" w:tentative="1">
      <w:start w:val="1"/>
      <w:numFmt w:val="bullet"/>
      <w:lvlText w:val=""/>
      <w:lvlJc w:val="left"/>
      <w:pPr>
        <w:ind w:left="5040" w:hanging="360"/>
      </w:pPr>
      <w:rPr>
        <w:rFonts w:ascii="Symbol" w:hAnsi="Symbol" w:hint="default"/>
      </w:rPr>
    </w:lvl>
    <w:lvl w:ilvl="7" w:tplc="6870178C" w:tentative="1">
      <w:start w:val="1"/>
      <w:numFmt w:val="bullet"/>
      <w:lvlText w:val="o"/>
      <w:lvlJc w:val="left"/>
      <w:pPr>
        <w:ind w:left="5760" w:hanging="360"/>
      </w:pPr>
      <w:rPr>
        <w:rFonts w:ascii="Courier New" w:hAnsi="Courier New" w:cs="Courier New" w:hint="default"/>
      </w:rPr>
    </w:lvl>
    <w:lvl w:ilvl="8" w:tplc="CC4AB9B2"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6898277E">
      <w:start w:val="1"/>
      <w:numFmt w:val="bullet"/>
      <w:pStyle w:val="Boxed2bullets-purple"/>
      <w:lvlText w:val=""/>
      <w:lvlJc w:val="left"/>
      <w:pPr>
        <w:ind w:left="1004" w:hanging="360"/>
      </w:pPr>
      <w:rPr>
        <w:rFonts w:ascii="Symbol" w:hAnsi="Symbol" w:hint="default"/>
      </w:rPr>
    </w:lvl>
    <w:lvl w:ilvl="1" w:tplc="79682300" w:tentative="1">
      <w:start w:val="1"/>
      <w:numFmt w:val="bullet"/>
      <w:lvlText w:val="o"/>
      <w:lvlJc w:val="left"/>
      <w:pPr>
        <w:ind w:left="1724" w:hanging="360"/>
      </w:pPr>
      <w:rPr>
        <w:rFonts w:ascii="Courier New" w:hAnsi="Courier New" w:cs="Courier New" w:hint="default"/>
      </w:rPr>
    </w:lvl>
    <w:lvl w:ilvl="2" w:tplc="06AC6512" w:tentative="1">
      <w:start w:val="1"/>
      <w:numFmt w:val="bullet"/>
      <w:lvlText w:val=""/>
      <w:lvlJc w:val="left"/>
      <w:pPr>
        <w:ind w:left="2444" w:hanging="360"/>
      </w:pPr>
      <w:rPr>
        <w:rFonts w:ascii="Wingdings" w:hAnsi="Wingdings" w:hint="default"/>
      </w:rPr>
    </w:lvl>
    <w:lvl w:ilvl="3" w:tplc="F8B87478" w:tentative="1">
      <w:start w:val="1"/>
      <w:numFmt w:val="bullet"/>
      <w:lvlText w:val=""/>
      <w:lvlJc w:val="left"/>
      <w:pPr>
        <w:ind w:left="3164" w:hanging="360"/>
      </w:pPr>
      <w:rPr>
        <w:rFonts w:ascii="Symbol" w:hAnsi="Symbol" w:hint="default"/>
      </w:rPr>
    </w:lvl>
    <w:lvl w:ilvl="4" w:tplc="938AAB4E" w:tentative="1">
      <w:start w:val="1"/>
      <w:numFmt w:val="bullet"/>
      <w:lvlText w:val="o"/>
      <w:lvlJc w:val="left"/>
      <w:pPr>
        <w:ind w:left="3884" w:hanging="360"/>
      </w:pPr>
      <w:rPr>
        <w:rFonts w:ascii="Courier New" w:hAnsi="Courier New" w:cs="Courier New" w:hint="default"/>
      </w:rPr>
    </w:lvl>
    <w:lvl w:ilvl="5" w:tplc="5010D1DC" w:tentative="1">
      <w:start w:val="1"/>
      <w:numFmt w:val="bullet"/>
      <w:lvlText w:val=""/>
      <w:lvlJc w:val="left"/>
      <w:pPr>
        <w:ind w:left="4604" w:hanging="360"/>
      </w:pPr>
      <w:rPr>
        <w:rFonts w:ascii="Wingdings" w:hAnsi="Wingdings" w:hint="default"/>
      </w:rPr>
    </w:lvl>
    <w:lvl w:ilvl="6" w:tplc="7EE6C6A4" w:tentative="1">
      <w:start w:val="1"/>
      <w:numFmt w:val="bullet"/>
      <w:lvlText w:val=""/>
      <w:lvlJc w:val="left"/>
      <w:pPr>
        <w:ind w:left="5324" w:hanging="360"/>
      </w:pPr>
      <w:rPr>
        <w:rFonts w:ascii="Symbol" w:hAnsi="Symbol" w:hint="default"/>
      </w:rPr>
    </w:lvl>
    <w:lvl w:ilvl="7" w:tplc="341A45DE" w:tentative="1">
      <w:start w:val="1"/>
      <w:numFmt w:val="bullet"/>
      <w:lvlText w:val="o"/>
      <w:lvlJc w:val="left"/>
      <w:pPr>
        <w:ind w:left="6044" w:hanging="360"/>
      </w:pPr>
      <w:rPr>
        <w:rFonts w:ascii="Courier New" w:hAnsi="Courier New" w:cs="Courier New" w:hint="default"/>
      </w:rPr>
    </w:lvl>
    <w:lvl w:ilvl="8" w:tplc="B8343D06"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44A03408">
      <w:start w:val="1"/>
      <w:numFmt w:val="bullet"/>
      <w:lvlText w:val=""/>
      <w:lvlJc w:val="left"/>
      <w:pPr>
        <w:ind w:left="765" w:hanging="360"/>
      </w:pPr>
      <w:rPr>
        <w:rFonts w:ascii="Symbol" w:hAnsi="Symbol" w:hint="default"/>
      </w:rPr>
    </w:lvl>
    <w:lvl w:ilvl="1" w:tplc="9A66D25E" w:tentative="1">
      <w:start w:val="1"/>
      <w:numFmt w:val="bullet"/>
      <w:lvlText w:val="o"/>
      <w:lvlJc w:val="left"/>
      <w:pPr>
        <w:ind w:left="1485" w:hanging="360"/>
      </w:pPr>
      <w:rPr>
        <w:rFonts w:ascii="Courier New" w:hAnsi="Courier New" w:cs="Courier New" w:hint="default"/>
      </w:rPr>
    </w:lvl>
    <w:lvl w:ilvl="2" w:tplc="E52E95D4" w:tentative="1">
      <w:start w:val="1"/>
      <w:numFmt w:val="bullet"/>
      <w:lvlText w:val=""/>
      <w:lvlJc w:val="left"/>
      <w:pPr>
        <w:ind w:left="2205" w:hanging="360"/>
      </w:pPr>
      <w:rPr>
        <w:rFonts w:ascii="Wingdings" w:hAnsi="Wingdings" w:hint="default"/>
      </w:rPr>
    </w:lvl>
    <w:lvl w:ilvl="3" w:tplc="8312F036" w:tentative="1">
      <w:start w:val="1"/>
      <w:numFmt w:val="bullet"/>
      <w:lvlText w:val=""/>
      <w:lvlJc w:val="left"/>
      <w:pPr>
        <w:ind w:left="2925" w:hanging="360"/>
      </w:pPr>
      <w:rPr>
        <w:rFonts w:ascii="Symbol" w:hAnsi="Symbol" w:hint="default"/>
      </w:rPr>
    </w:lvl>
    <w:lvl w:ilvl="4" w:tplc="FD622E8E" w:tentative="1">
      <w:start w:val="1"/>
      <w:numFmt w:val="bullet"/>
      <w:lvlText w:val="o"/>
      <w:lvlJc w:val="left"/>
      <w:pPr>
        <w:ind w:left="3645" w:hanging="360"/>
      </w:pPr>
      <w:rPr>
        <w:rFonts w:ascii="Courier New" w:hAnsi="Courier New" w:cs="Courier New" w:hint="default"/>
      </w:rPr>
    </w:lvl>
    <w:lvl w:ilvl="5" w:tplc="578CF7AC" w:tentative="1">
      <w:start w:val="1"/>
      <w:numFmt w:val="bullet"/>
      <w:lvlText w:val=""/>
      <w:lvlJc w:val="left"/>
      <w:pPr>
        <w:ind w:left="4365" w:hanging="360"/>
      </w:pPr>
      <w:rPr>
        <w:rFonts w:ascii="Wingdings" w:hAnsi="Wingdings" w:hint="default"/>
      </w:rPr>
    </w:lvl>
    <w:lvl w:ilvl="6" w:tplc="42842B5C" w:tentative="1">
      <w:start w:val="1"/>
      <w:numFmt w:val="bullet"/>
      <w:lvlText w:val=""/>
      <w:lvlJc w:val="left"/>
      <w:pPr>
        <w:ind w:left="5085" w:hanging="360"/>
      </w:pPr>
      <w:rPr>
        <w:rFonts w:ascii="Symbol" w:hAnsi="Symbol" w:hint="default"/>
      </w:rPr>
    </w:lvl>
    <w:lvl w:ilvl="7" w:tplc="B82AB37A" w:tentative="1">
      <w:start w:val="1"/>
      <w:numFmt w:val="bullet"/>
      <w:lvlText w:val="o"/>
      <w:lvlJc w:val="left"/>
      <w:pPr>
        <w:ind w:left="5805" w:hanging="360"/>
      </w:pPr>
      <w:rPr>
        <w:rFonts w:ascii="Courier New" w:hAnsi="Courier New" w:cs="Courier New" w:hint="default"/>
      </w:rPr>
    </w:lvl>
    <w:lvl w:ilvl="8" w:tplc="E4D8E41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94E4867E">
      <w:start w:val="1"/>
      <w:numFmt w:val="bullet"/>
      <w:lvlText w:val=""/>
      <w:lvlJc w:val="left"/>
      <w:pPr>
        <w:ind w:left="720" w:hanging="360"/>
      </w:pPr>
      <w:rPr>
        <w:rFonts w:ascii="Symbol" w:hAnsi="Symbol" w:hint="default"/>
      </w:rPr>
    </w:lvl>
    <w:lvl w:ilvl="1" w:tplc="05807EA2" w:tentative="1">
      <w:start w:val="1"/>
      <w:numFmt w:val="bullet"/>
      <w:lvlText w:val="o"/>
      <w:lvlJc w:val="left"/>
      <w:pPr>
        <w:ind w:left="1440" w:hanging="360"/>
      </w:pPr>
      <w:rPr>
        <w:rFonts w:ascii="Courier New" w:hAnsi="Courier New" w:cs="Courier New" w:hint="default"/>
      </w:rPr>
    </w:lvl>
    <w:lvl w:ilvl="2" w:tplc="9680260C" w:tentative="1">
      <w:start w:val="1"/>
      <w:numFmt w:val="bullet"/>
      <w:lvlText w:val=""/>
      <w:lvlJc w:val="left"/>
      <w:pPr>
        <w:ind w:left="2160" w:hanging="360"/>
      </w:pPr>
      <w:rPr>
        <w:rFonts w:ascii="Wingdings" w:hAnsi="Wingdings" w:hint="default"/>
      </w:rPr>
    </w:lvl>
    <w:lvl w:ilvl="3" w:tplc="0B44AAA6" w:tentative="1">
      <w:start w:val="1"/>
      <w:numFmt w:val="bullet"/>
      <w:lvlText w:val=""/>
      <w:lvlJc w:val="left"/>
      <w:pPr>
        <w:ind w:left="2880" w:hanging="360"/>
      </w:pPr>
      <w:rPr>
        <w:rFonts w:ascii="Symbol" w:hAnsi="Symbol" w:hint="default"/>
      </w:rPr>
    </w:lvl>
    <w:lvl w:ilvl="4" w:tplc="11BE13EC" w:tentative="1">
      <w:start w:val="1"/>
      <w:numFmt w:val="bullet"/>
      <w:lvlText w:val="o"/>
      <w:lvlJc w:val="left"/>
      <w:pPr>
        <w:ind w:left="3600" w:hanging="360"/>
      </w:pPr>
      <w:rPr>
        <w:rFonts w:ascii="Courier New" w:hAnsi="Courier New" w:cs="Courier New" w:hint="default"/>
      </w:rPr>
    </w:lvl>
    <w:lvl w:ilvl="5" w:tplc="902A0706" w:tentative="1">
      <w:start w:val="1"/>
      <w:numFmt w:val="bullet"/>
      <w:lvlText w:val=""/>
      <w:lvlJc w:val="left"/>
      <w:pPr>
        <w:ind w:left="4320" w:hanging="360"/>
      </w:pPr>
      <w:rPr>
        <w:rFonts w:ascii="Wingdings" w:hAnsi="Wingdings" w:hint="default"/>
      </w:rPr>
    </w:lvl>
    <w:lvl w:ilvl="6" w:tplc="B5BC60D6" w:tentative="1">
      <w:start w:val="1"/>
      <w:numFmt w:val="bullet"/>
      <w:lvlText w:val=""/>
      <w:lvlJc w:val="left"/>
      <w:pPr>
        <w:ind w:left="5040" w:hanging="360"/>
      </w:pPr>
      <w:rPr>
        <w:rFonts w:ascii="Symbol" w:hAnsi="Symbol" w:hint="default"/>
      </w:rPr>
    </w:lvl>
    <w:lvl w:ilvl="7" w:tplc="58E6C4E2" w:tentative="1">
      <w:start w:val="1"/>
      <w:numFmt w:val="bullet"/>
      <w:lvlText w:val="o"/>
      <w:lvlJc w:val="left"/>
      <w:pPr>
        <w:ind w:left="5760" w:hanging="360"/>
      </w:pPr>
      <w:rPr>
        <w:rFonts w:ascii="Courier New" w:hAnsi="Courier New" w:cs="Courier New" w:hint="default"/>
      </w:rPr>
    </w:lvl>
    <w:lvl w:ilvl="8" w:tplc="C5B06924"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55BEE972">
      <w:start w:val="1"/>
      <w:numFmt w:val="bullet"/>
      <w:lvlText w:val=""/>
      <w:lvlJc w:val="left"/>
      <w:pPr>
        <w:ind w:left="720" w:hanging="360"/>
      </w:pPr>
      <w:rPr>
        <w:rFonts w:ascii="Symbol" w:hAnsi="Symbol" w:hint="default"/>
      </w:rPr>
    </w:lvl>
    <w:lvl w:ilvl="1" w:tplc="7D3864BC" w:tentative="1">
      <w:start w:val="1"/>
      <w:numFmt w:val="bullet"/>
      <w:lvlText w:val="o"/>
      <w:lvlJc w:val="left"/>
      <w:pPr>
        <w:ind w:left="1440" w:hanging="360"/>
      </w:pPr>
      <w:rPr>
        <w:rFonts w:ascii="Courier New" w:hAnsi="Courier New" w:cs="Courier New" w:hint="default"/>
      </w:rPr>
    </w:lvl>
    <w:lvl w:ilvl="2" w:tplc="DCAA1CEC">
      <w:start w:val="1"/>
      <w:numFmt w:val="bullet"/>
      <w:lvlText w:val=""/>
      <w:lvlJc w:val="left"/>
      <w:pPr>
        <w:ind w:left="2160" w:hanging="360"/>
      </w:pPr>
      <w:rPr>
        <w:rFonts w:ascii="Wingdings" w:hAnsi="Wingdings" w:hint="default"/>
      </w:rPr>
    </w:lvl>
    <w:lvl w:ilvl="3" w:tplc="CC1022F6" w:tentative="1">
      <w:start w:val="1"/>
      <w:numFmt w:val="bullet"/>
      <w:lvlText w:val=""/>
      <w:lvlJc w:val="left"/>
      <w:pPr>
        <w:ind w:left="2880" w:hanging="360"/>
      </w:pPr>
      <w:rPr>
        <w:rFonts w:ascii="Symbol" w:hAnsi="Symbol" w:hint="default"/>
      </w:rPr>
    </w:lvl>
    <w:lvl w:ilvl="4" w:tplc="BBE0FA74" w:tentative="1">
      <w:start w:val="1"/>
      <w:numFmt w:val="bullet"/>
      <w:lvlText w:val="o"/>
      <w:lvlJc w:val="left"/>
      <w:pPr>
        <w:ind w:left="3600" w:hanging="360"/>
      </w:pPr>
      <w:rPr>
        <w:rFonts w:ascii="Courier New" w:hAnsi="Courier New" w:cs="Courier New" w:hint="default"/>
      </w:rPr>
    </w:lvl>
    <w:lvl w:ilvl="5" w:tplc="F014B920" w:tentative="1">
      <w:start w:val="1"/>
      <w:numFmt w:val="bullet"/>
      <w:lvlText w:val=""/>
      <w:lvlJc w:val="left"/>
      <w:pPr>
        <w:ind w:left="4320" w:hanging="360"/>
      </w:pPr>
      <w:rPr>
        <w:rFonts w:ascii="Wingdings" w:hAnsi="Wingdings" w:hint="default"/>
      </w:rPr>
    </w:lvl>
    <w:lvl w:ilvl="6" w:tplc="9306DAD0" w:tentative="1">
      <w:start w:val="1"/>
      <w:numFmt w:val="bullet"/>
      <w:lvlText w:val=""/>
      <w:lvlJc w:val="left"/>
      <w:pPr>
        <w:ind w:left="5040" w:hanging="360"/>
      </w:pPr>
      <w:rPr>
        <w:rFonts w:ascii="Symbol" w:hAnsi="Symbol" w:hint="default"/>
      </w:rPr>
    </w:lvl>
    <w:lvl w:ilvl="7" w:tplc="F2682D2C" w:tentative="1">
      <w:start w:val="1"/>
      <w:numFmt w:val="bullet"/>
      <w:lvlText w:val="o"/>
      <w:lvlJc w:val="left"/>
      <w:pPr>
        <w:ind w:left="5760" w:hanging="360"/>
      </w:pPr>
      <w:rPr>
        <w:rFonts w:ascii="Courier New" w:hAnsi="Courier New" w:cs="Courier New" w:hint="default"/>
      </w:rPr>
    </w:lvl>
    <w:lvl w:ilvl="8" w:tplc="767044C8"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F6FCB598">
      <w:start w:val="1"/>
      <w:numFmt w:val="bullet"/>
      <w:lvlText w:val=""/>
      <w:lvlJc w:val="left"/>
      <w:pPr>
        <w:ind w:left="720" w:hanging="360"/>
      </w:pPr>
      <w:rPr>
        <w:rFonts w:ascii="Symbol" w:hAnsi="Symbol" w:hint="default"/>
      </w:rPr>
    </w:lvl>
    <w:lvl w:ilvl="1" w:tplc="3508F4BE" w:tentative="1">
      <w:start w:val="1"/>
      <w:numFmt w:val="bullet"/>
      <w:lvlText w:val="o"/>
      <w:lvlJc w:val="left"/>
      <w:pPr>
        <w:ind w:left="1440" w:hanging="360"/>
      </w:pPr>
      <w:rPr>
        <w:rFonts w:ascii="Courier New" w:hAnsi="Courier New" w:cs="Courier New" w:hint="default"/>
      </w:rPr>
    </w:lvl>
    <w:lvl w:ilvl="2" w:tplc="C10A1752" w:tentative="1">
      <w:start w:val="1"/>
      <w:numFmt w:val="bullet"/>
      <w:lvlText w:val=""/>
      <w:lvlJc w:val="left"/>
      <w:pPr>
        <w:ind w:left="2160" w:hanging="360"/>
      </w:pPr>
      <w:rPr>
        <w:rFonts w:ascii="Wingdings" w:hAnsi="Wingdings" w:hint="default"/>
      </w:rPr>
    </w:lvl>
    <w:lvl w:ilvl="3" w:tplc="17A8098A" w:tentative="1">
      <w:start w:val="1"/>
      <w:numFmt w:val="bullet"/>
      <w:lvlText w:val=""/>
      <w:lvlJc w:val="left"/>
      <w:pPr>
        <w:ind w:left="2880" w:hanging="360"/>
      </w:pPr>
      <w:rPr>
        <w:rFonts w:ascii="Symbol" w:hAnsi="Symbol" w:hint="default"/>
      </w:rPr>
    </w:lvl>
    <w:lvl w:ilvl="4" w:tplc="75F2278A" w:tentative="1">
      <w:start w:val="1"/>
      <w:numFmt w:val="bullet"/>
      <w:lvlText w:val="o"/>
      <w:lvlJc w:val="left"/>
      <w:pPr>
        <w:ind w:left="3600" w:hanging="360"/>
      </w:pPr>
      <w:rPr>
        <w:rFonts w:ascii="Courier New" w:hAnsi="Courier New" w:cs="Courier New" w:hint="default"/>
      </w:rPr>
    </w:lvl>
    <w:lvl w:ilvl="5" w:tplc="440854D8" w:tentative="1">
      <w:start w:val="1"/>
      <w:numFmt w:val="bullet"/>
      <w:lvlText w:val=""/>
      <w:lvlJc w:val="left"/>
      <w:pPr>
        <w:ind w:left="4320" w:hanging="360"/>
      </w:pPr>
      <w:rPr>
        <w:rFonts w:ascii="Wingdings" w:hAnsi="Wingdings" w:hint="default"/>
      </w:rPr>
    </w:lvl>
    <w:lvl w:ilvl="6" w:tplc="3B82514C" w:tentative="1">
      <w:start w:val="1"/>
      <w:numFmt w:val="bullet"/>
      <w:lvlText w:val=""/>
      <w:lvlJc w:val="left"/>
      <w:pPr>
        <w:ind w:left="5040" w:hanging="360"/>
      </w:pPr>
      <w:rPr>
        <w:rFonts w:ascii="Symbol" w:hAnsi="Symbol" w:hint="default"/>
      </w:rPr>
    </w:lvl>
    <w:lvl w:ilvl="7" w:tplc="524A46DA" w:tentative="1">
      <w:start w:val="1"/>
      <w:numFmt w:val="bullet"/>
      <w:lvlText w:val="o"/>
      <w:lvlJc w:val="left"/>
      <w:pPr>
        <w:ind w:left="5760" w:hanging="360"/>
      </w:pPr>
      <w:rPr>
        <w:rFonts w:ascii="Courier New" w:hAnsi="Courier New" w:cs="Courier New" w:hint="default"/>
      </w:rPr>
    </w:lvl>
    <w:lvl w:ilvl="8" w:tplc="A628F49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CC9065D2">
      <w:start w:val="1"/>
      <w:numFmt w:val="bullet"/>
      <w:lvlText w:val=""/>
      <w:lvlJc w:val="left"/>
      <w:pPr>
        <w:ind w:left="720" w:hanging="360"/>
      </w:pPr>
      <w:rPr>
        <w:rFonts w:ascii="Symbol" w:hAnsi="Symbol" w:hint="default"/>
      </w:rPr>
    </w:lvl>
    <w:lvl w:ilvl="1" w:tplc="A638210E" w:tentative="1">
      <w:start w:val="1"/>
      <w:numFmt w:val="bullet"/>
      <w:lvlText w:val="o"/>
      <w:lvlJc w:val="left"/>
      <w:pPr>
        <w:ind w:left="1440" w:hanging="360"/>
      </w:pPr>
      <w:rPr>
        <w:rFonts w:ascii="Courier New" w:hAnsi="Courier New" w:cs="Courier New" w:hint="default"/>
      </w:rPr>
    </w:lvl>
    <w:lvl w:ilvl="2" w:tplc="66564AD4" w:tentative="1">
      <w:start w:val="1"/>
      <w:numFmt w:val="bullet"/>
      <w:lvlText w:val=""/>
      <w:lvlJc w:val="left"/>
      <w:pPr>
        <w:ind w:left="2160" w:hanging="360"/>
      </w:pPr>
      <w:rPr>
        <w:rFonts w:ascii="Wingdings" w:hAnsi="Wingdings" w:hint="default"/>
      </w:rPr>
    </w:lvl>
    <w:lvl w:ilvl="3" w:tplc="060694D6" w:tentative="1">
      <w:start w:val="1"/>
      <w:numFmt w:val="bullet"/>
      <w:lvlText w:val=""/>
      <w:lvlJc w:val="left"/>
      <w:pPr>
        <w:ind w:left="2880" w:hanging="360"/>
      </w:pPr>
      <w:rPr>
        <w:rFonts w:ascii="Symbol" w:hAnsi="Symbol" w:hint="default"/>
      </w:rPr>
    </w:lvl>
    <w:lvl w:ilvl="4" w:tplc="587E6D1A" w:tentative="1">
      <w:start w:val="1"/>
      <w:numFmt w:val="bullet"/>
      <w:lvlText w:val="o"/>
      <w:lvlJc w:val="left"/>
      <w:pPr>
        <w:ind w:left="3600" w:hanging="360"/>
      </w:pPr>
      <w:rPr>
        <w:rFonts w:ascii="Courier New" w:hAnsi="Courier New" w:cs="Courier New" w:hint="default"/>
      </w:rPr>
    </w:lvl>
    <w:lvl w:ilvl="5" w:tplc="0088BC0E" w:tentative="1">
      <w:start w:val="1"/>
      <w:numFmt w:val="bullet"/>
      <w:lvlText w:val=""/>
      <w:lvlJc w:val="left"/>
      <w:pPr>
        <w:ind w:left="4320" w:hanging="360"/>
      </w:pPr>
      <w:rPr>
        <w:rFonts w:ascii="Wingdings" w:hAnsi="Wingdings" w:hint="default"/>
      </w:rPr>
    </w:lvl>
    <w:lvl w:ilvl="6" w:tplc="D580498C" w:tentative="1">
      <w:start w:val="1"/>
      <w:numFmt w:val="bullet"/>
      <w:lvlText w:val=""/>
      <w:lvlJc w:val="left"/>
      <w:pPr>
        <w:ind w:left="5040" w:hanging="360"/>
      </w:pPr>
      <w:rPr>
        <w:rFonts w:ascii="Symbol" w:hAnsi="Symbol" w:hint="default"/>
      </w:rPr>
    </w:lvl>
    <w:lvl w:ilvl="7" w:tplc="E5A80D58" w:tentative="1">
      <w:start w:val="1"/>
      <w:numFmt w:val="bullet"/>
      <w:lvlText w:val="o"/>
      <w:lvlJc w:val="left"/>
      <w:pPr>
        <w:ind w:left="5760" w:hanging="360"/>
      </w:pPr>
      <w:rPr>
        <w:rFonts w:ascii="Courier New" w:hAnsi="Courier New" w:cs="Courier New" w:hint="default"/>
      </w:rPr>
    </w:lvl>
    <w:lvl w:ilvl="8" w:tplc="2D3E07D4"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77BCF050">
      <w:start w:val="1"/>
      <w:numFmt w:val="bullet"/>
      <w:lvlText w:val=""/>
      <w:lvlJc w:val="left"/>
      <w:pPr>
        <w:ind w:left="720" w:hanging="360"/>
      </w:pPr>
      <w:rPr>
        <w:rFonts w:ascii="Symbol" w:hAnsi="Symbol" w:hint="default"/>
      </w:rPr>
    </w:lvl>
    <w:lvl w:ilvl="1" w:tplc="B4800F2A" w:tentative="1">
      <w:start w:val="1"/>
      <w:numFmt w:val="bullet"/>
      <w:lvlText w:val="o"/>
      <w:lvlJc w:val="left"/>
      <w:pPr>
        <w:ind w:left="1440" w:hanging="360"/>
      </w:pPr>
      <w:rPr>
        <w:rFonts w:ascii="Courier New" w:hAnsi="Courier New" w:cs="Courier New" w:hint="default"/>
      </w:rPr>
    </w:lvl>
    <w:lvl w:ilvl="2" w:tplc="3C5CF5FA" w:tentative="1">
      <w:start w:val="1"/>
      <w:numFmt w:val="bullet"/>
      <w:lvlText w:val=""/>
      <w:lvlJc w:val="left"/>
      <w:pPr>
        <w:ind w:left="2160" w:hanging="360"/>
      </w:pPr>
      <w:rPr>
        <w:rFonts w:ascii="Wingdings" w:hAnsi="Wingdings" w:hint="default"/>
      </w:rPr>
    </w:lvl>
    <w:lvl w:ilvl="3" w:tplc="0E94BD5E" w:tentative="1">
      <w:start w:val="1"/>
      <w:numFmt w:val="bullet"/>
      <w:lvlText w:val=""/>
      <w:lvlJc w:val="left"/>
      <w:pPr>
        <w:ind w:left="2880" w:hanging="360"/>
      </w:pPr>
      <w:rPr>
        <w:rFonts w:ascii="Symbol" w:hAnsi="Symbol" w:hint="default"/>
      </w:rPr>
    </w:lvl>
    <w:lvl w:ilvl="4" w:tplc="51C2FD18" w:tentative="1">
      <w:start w:val="1"/>
      <w:numFmt w:val="bullet"/>
      <w:lvlText w:val="o"/>
      <w:lvlJc w:val="left"/>
      <w:pPr>
        <w:ind w:left="3600" w:hanging="360"/>
      </w:pPr>
      <w:rPr>
        <w:rFonts w:ascii="Courier New" w:hAnsi="Courier New" w:cs="Courier New" w:hint="default"/>
      </w:rPr>
    </w:lvl>
    <w:lvl w:ilvl="5" w:tplc="0DA01CBE" w:tentative="1">
      <w:start w:val="1"/>
      <w:numFmt w:val="bullet"/>
      <w:lvlText w:val=""/>
      <w:lvlJc w:val="left"/>
      <w:pPr>
        <w:ind w:left="4320" w:hanging="360"/>
      </w:pPr>
      <w:rPr>
        <w:rFonts w:ascii="Wingdings" w:hAnsi="Wingdings" w:hint="default"/>
      </w:rPr>
    </w:lvl>
    <w:lvl w:ilvl="6" w:tplc="EC2E4B1C" w:tentative="1">
      <w:start w:val="1"/>
      <w:numFmt w:val="bullet"/>
      <w:lvlText w:val=""/>
      <w:lvlJc w:val="left"/>
      <w:pPr>
        <w:ind w:left="5040" w:hanging="360"/>
      </w:pPr>
      <w:rPr>
        <w:rFonts w:ascii="Symbol" w:hAnsi="Symbol" w:hint="default"/>
      </w:rPr>
    </w:lvl>
    <w:lvl w:ilvl="7" w:tplc="0900A156" w:tentative="1">
      <w:start w:val="1"/>
      <w:numFmt w:val="bullet"/>
      <w:lvlText w:val="o"/>
      <w:lvlJc w:val="left"/>
      <w:pPr>
        <w:ind w:left="5760" w:hanging="360"/>
      </w:pPr>
      <w:rPr>
        <w:rFonts w:ascii="Courier New" w:hAnsi="Courier New" w:cs="Courier New" w:hint="default"/>
      </w:rPr>
    </w:lvl>
    <w:lvl w:ilvl="8" w:tplc="E526748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5EE3D1C">
      <w:start w:val="1"/>
      <w:numFmt w:val="bullet"/>
      <w:lvlText w:val=""/>
      <w:lvlJc w:val="left"/>
      <w:pPr>
        <w:ind w:left="720" w:hanging="360"/>
      </w:pPr>
      <w:rPr>
        <w:rFonts w:ascii="Symbol" w:hAnsi="Symbol" w:hint="default"/>
      </w:rPr>
    </w:lvl>
    <w:lvl w:ilvl="1" w:tplc="D256E8A8" w:tentative="1">
      <w:start w:val="1"/>
      <w:numFmt w:val="bullet"/>
      <w:lvlText w:val="o"/>
      <w:lvlJc w:val="left"/>
      <w:pPr>
        <w:ind w:left="1440" w:hanging="360"/>
      </w:pPr>
      <w:rPr>
        <w:rFonts w:ascii="Courier New" w:hAnsi="Courier New" w:cs="Courier New" w:hint="default"/>
      </w:rPr>
    </w:lvl>
    <w:lvl w:ilvl="2" w:tplc="334A23D6" w:tentative="1">
      <w:start w:val="1"/>
      <w:numFmt w:val="bullet"/>
      <w:lvlText w:val=""/>
      <w:lvlJc w:val="left"/>
      <w:pPr>
        <w:ind w:left="2160" w:hanging="360"/>
      </w:pPr>
      <w:rPr>
        <w:rFonts w:ascii="Wingdings" w:hAnsi="Wingdings" w:hint="default"/>
      </w:rPr>
    </w:lvl>
    <w:lvl w:ilvl="3" w:tplc="0BECB316" w:tentative="1">
      <w:start w:val="1"/>
      <w:numFmt w:val="bullet"/>
      <w:lvlText w:val=""/>
      <w:lvlJc w:val="left"/>
      <w:pPr>
        <w:ind w:left="2880" w:hanging="360"/>
      </w:pPr>
      <w:rPr>
        <w:rFonts w:ascii="Symbol" w:hAnsi="Symbol" w:hint="default"/>
      </w:rPr>
    </w:lvl>
    <w:lvl w:ilvl="4" w:tplc="0B369B82" w:tentative="1">
      <w:start w:val="1"/>
      <w:numFmt w:val="bullet"/>
      <w:lvlText w:val="o"/>
      <w:lvlJc w:val="left"/>
      <w:pPr>
        <w:ind w:left="3600" w:hanging="360"/>
      </w:pPr>
      <w:rPr>
        <w:rFonts w:ascii="Courier New" w:hAnsi="Courier New" w:cs="Courier New" w:hint="default"/>
      </w:rPr>
    </w:lvl>
    <w:lvl w:ilvl="5" w:tplc="61404566" w:tentative="1">
      <w:start w:val="1"/>
      <w:numFmt w:val="bullet"/>
      <w:lvlText w:val=""/>
      <w:lvlJc w:val="left"/>
      <w:pPr>
        <w:ind w:left="4320" w:hanging="360"/>
      </w:pPr>
      <w:rPr>
        <w:rFonts w:ascii="Wingdings" w:hAnsi="Wingdings" w:hint="default"/>
      </w:rPr>
    </w:lvl>
    <w:lvl w:ilvl="6" w:tplc="ED1A908E" w:tentative="1">
      <w:start w:val="1"/>
      <w:numFmt w:val="bullet"/>
      <w:lvlText w:val=""/>
      <w:lvlJc w:val="left"/>
      <w:pPr>
        <w:ind w:left="5040" w:hanging="360"/>
      </w:pPr>
      <w:rPr>
        <w:rFonts w:ascii="Symbol" w:hAnsi="Symbol" w:hint="default"/>
      </w:rPr>
    </w:lvl>
    <w:lvl w:ilvl="7" w:tplc="075CC582" w:tentative="1">
      <w:start w:val="1"/>
      <w:numFmt w:val="bullet"/>
      <w:lvlText w:val="o"/>
      <w:lvlJc w:val="left"/>
      <w:pPr>
        <w:ind w:left="5760" w:hanging="360"/>
      </w:pPr>
      <w:rPr>
        <w:rFonts w:ascii="Courier New" w:hAnsi="Courier New" w:cs="Courier New" w:hint="default"/>
      </w:rPr>
    </w:lvl>
    <w:lvl w:ilvl="8" w:tplc="8E282BDC"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8CC614F8">
      <w:start w:val="1"/>
      <w:numFmt w:val="bullet"/>
      <w:lvlText w:val=""/>
      <w:lvlJc w:val="left"/>
      <w:pPr>
        <w:ind w:left="720" w:hanging="360"/>
      </w:pPr>
      <w:rPr>
        <w:rFonts w:ascii="Symbol" w:hAnsi="Symbol" w:hint="default"/>
      </w:rPr>
    </w:lvl>
    <w:lvl w:ilvl="1" w:tplc="B3D6C2B0" w:tentative="1">
      <w:start w:val="1"/>
      <w:numFmt w:val="bullet"/>
      <w:lvlText w:val="o"/>
      <w:lvlJc w:val="left"/>
      <w:pPr>
        <w:ind w:left="1440" w:hanging="360"/>
      </w:pPr>
      <w:rPr>
        <w:rFonts w:ascii="Courier New" w:hAnsi="Courier New" w:cs="Courier New" w:hint="default"/>
      </w:rPr>
    </w:lvl>
    <w:lvl w:ilvl="2" w:tplc="4E80092C" w:tentative="1">
      <w:start w:val="1"/>
      <w:numFmt w:val="bullet"/>
      <w:lvlText w:val=""/>
      <w:lvlJc w:val="left"/>
      <w:pPr>
        <w:ind w:left="2160" w:hanging="360"/>
      </w:pPr>
      <w:rPr>
        <w:rFonts w:ascii="Wingdings" w:hAnsi="Wingdings" w:hint="default"/>
      </w:rPr>
    </w:lvl>
    <w:lvl w:ilvl="3" w:tplc="3A6CC56E" w:tentative="1">
      <w:start w:val="1"/>
      <w:numFmt w:val="bullet"/>
      <w:lvlText w:val=""/>
      <w:lvlJc w:val="left"/>
      <w:pPr>
        <w:ind w:left="2880" w:hanging="360"/>
      </w:pPr>
      <w:rPr>
        <w:rFonts w:ascii="Symbol" w:hAnsi="Symbol" w:hint="default"/>
      </w:rPr>
    </w:lvl>
    <w:lvl w:ilvl="4" w:tplc="A0A09032" w:tentative="1">
      <w:start w:val="1"/>
      <w:numFmt w:val="bullet"/>
      <w:lvlText w:val="o"/>
      <w:lvlJc w:val="left"/>
      <w:pPr>
        <w:ind w:left="3600" w:hanging="360"/>
      </w:pPr>
      <w:rPr>
        <w:rFonts w:ascii="Courier New" w:hAnsi="Courier New" w:cs="Courier New" w:hint="default"/>
      </w:rPr>
    </w:lvl>
    <w:lvl w:ilvl="5" w:tplc="5CC8FE40" w:tentative="1">
      <w:start w:val="1"/>
      <w:numFmt w:val="bullet"/>
      <w:lvlText w:val=""/>
      <w:lvlJc w:val="left"/>
      <w:pPr>
        <w:ind w:left="4320" w:hanging="360"/>
      </w:pPr>
      <w:rPr>
        <w:rFonts w:ascii="Wingdings" w:hAnsi="Wingdings" w:hint="default"/>
      </w:rPr>
    </w:lvl>
    <w:lvl w:ilvl="6" w:tplc="6790856E" w:tentative="1">
      <w:start w:val="1"/>
      <w:numFmt w:val="bullet"/>
      <w:lvlText w:val=""/>
      <w:lvlJc w:val="left"/>
      <w:pPr>
        <w:ind w:left="5040" w:hanging="360"/>
      </w:pPr>
      <w:rPr>
        <w:rFonts w:ascii="Symbol" w:hAnsi="Symbol" w:hint="default"/>
      </w:rPr>
    </w:lvl>
    <w:lvl w:ilvl="7" w:tplc="67861286" w:tentative="1">
      <w:start w:val="1"/>
      <w:numFmt w:val="bullet"/>
      <w:lvlText w:val="o"/>
      <w:lvlJc w:val="left"/>
      <w:pPr>
        <w:ind w:left="5760" w:hanging="360"/>
      </w:pPr>
      <w:rPr>
        <w:rFonts w:ascii="Courier New" w:hAnsi="Courier New" w:cs="Courier New" w:hint="default"/>
      </w:rPr>
    </w:lvl>
    <w:lvl w:ilvl="8" w:tplc="DABE4F7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DFBCDADC">
      <w:start w:val="1"/>
      <w:numFmt w:val="bullet"/>
      <w:lvlText w:val=""/>
      <w:lvlJc w:val="left"/>
      <w:pPr>
        <w:ind w:left="774" w:hanging="360"/>
      </w:pPr>
      <w:rPr>
        <w:rFonts w:ascii="Symbol" w:hAnsi="Symbol" w:hint="default"/>
      </w:rPr>
    </w:lvl>
    <w:lvl w:ilvl="1" w:tplc="D5D00F44" w:tentative="1">
      <w:start w:val="1"/>
      <w:numFmt w:val="bullet"/>
      <w:lvlText w:val="o"/>
      <w:lvlJc w:val="left"/>
      <w:pPr>
        <w:ind w:left="1494" w:hanging="360"/>
      </w:pPr>
      <w:rPr>
        <w:rFonts w:ascii="Courier New" w:hAnsi="Courier New" w:cs="Courier New" w:hint="default"/>
      </w:rPr>
    </w:lvl>
    <w:lvl w:ilvl="2" w:tplc="04A8EB76" w:tentative="1">
      <w:start w:val="1"/>
      <w:numFmt w:val="bullet"/>
      <w:lvlText w:val=""/>
      <w:lvlJc w:val="left"/>
      <w:pPr>
        <w:ind w:left="2214" w:hanging="360"/>
      </w:pPr>
      <w:rPr>
        <w:rFonts w:ascii="Wingdings" w:hAnsi="Wingdings" w:hint="default"/>
      </w:rPr>
    </w:lvl>
    <w:lvl w:ilvl="3" w:tplc="BC80FC48" w:tentative="1">
      <w:start w:val="1"/>
      <w:numFmt w:val="bullet"/>
      <w:lvlText w:val=""/>
      <w:lvlJc w:val="left"/>
      <w:pPr>
        <w:ind w:left="2934" w:hanging="360"/>
      </w:pPr>
      <w:rPr>
        <w:rFonts w:ascii="Symbol" w:hAnsi="Symbol" w:hint="default"/>
      </w:rPr>
    </w:lvl>
    <w:lvl w:ilvl="4" w:tplc="0694C34E" w:tentative="1">
      <w:start w:val="1"/>
      <w:numFmt w:val="bullet"/>
      <w:lvlText w:val="o"/>
      <w:lvlJc w:val="left"/>
      <w:pPr>
        <w:ind w:left="3654" w:hanging="360"/>
      </w:pPr>
      <w:rPr>
        <w:rFonts w:ascii="Courier New" w:hAnsi="Courier New" w:cs="Courier New" w:hint="default"/>
      </w:rPr>
    </w:lvl>
    <w:lvl w:ilvl="5" w:tplc="4134C834" w:tentative="1">
      <w:start w:val="1"/>
      <w:numFmt w:val="bullet"/>
      <w:lvlText w:val=""/>
      <w:lvlJc w:val="left"/>
      <w:pPr>
        <w:ind w:left="4374" w:hanging="360"/>
      </w:pPr>
      <w:rPr>
        <w:rFonts w:ascii="Wingdings" w:hAnsi="Wingdings" w:hint="default"/>
      </w:rPr>
    </w:lvl>
    <w:lvl w:ilvl="6" w:tplc="2E90A16E" w:tentative="1">
      <w:start w:val="1"/>
      <w:numFmt w:val="bullet"/>
      <w:lvlText w:val=""/>
      <w:lvlJc w:val="left"/>
      <w:pPr>
        <w:ind w:left="5094" w:hanging="360"/>
      </w:pPr>
      <w:rPr>
        <w:rFonts w:ascii="Symbol" w:hAnsi="Symbol" w:hint="default"/>
      </w:rPr>
    </w:lvl>
    <w:lvl w:ilvl="7" w:tplc="7DF0DBE2" w:tentative="1">
      <w:start w:val="1"/>
      <w:numFmt w:val="bullet"/>
      <w:lvlText w:val="o"/>
      <w:lvlJc w:val="left"/>
      <w:pPr>
        <w:ind w:left="5814" w:hanging="360"/>
      </w:pPr>
      <w:rPr>
        <w:rFonts w:ascii="Courier New" w:hAnsi="Courier New" w:cs="Courier New" w:hint="default"/>
      </w:rPr>
    </w:lvl>
    <w:lvl w:ilvl="8" w:tplc="21AC1E2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E21C11AA">
      <w:start w:val="1"/>
      <w:numFmt w:val="bullet"/>
      <w:lvlText w:val=""/>
      <w:lvlJc w:val="left"/>
      <w:pPr>
        <w:ind w:left="720" w:hanging="360"/>
      </w:pPr>
      <w:rPr>
        <w:rFonts w:ascii="Symbol" w:hAnsi="Symbol" w:hint="default"/>
      </w:rPr>
    </w:lvl>
    <w:lvl w:ilvl="1" w:tplc="E50A7766" w:tentative="1">
      <w:start w:val="1"/>
      <w:numFmt w:val="bullet"/>
      <w:lvlText w:val="o"/>
      <w:lvlJc w:val="left"/>
      <w:pPr>
        <w:ind w:left="1440" w:hanging="360"/>
      </w:pPr>
      <w:rPr>
        <w:rFonts w:ascii="Courier New" w:hAnsi="Courier New" w:cs="Courier New" w:hint="default"/>
      </w:rPr>
    </w:lvl>
    <w:lvl w:ilvl="2" w:tplc="F3080C5A" w:tentative="1">
      <w:start w:val="1"/>
      <w:numFmt w:val="bullet"/>
      <w:lvlText w:val=""/>
      <w:lvlJc w:val="left"/>
      <w:pPr>
        <w:ind w:left="2160" w:hanging="360"/>
      </w:pPr>
      <w:rPr>
        <w:rFonts w:ascii="Wingdings" w:hAnsi="Wingdings" w:hint="default"/>
      </w:rPr>
    </w:lvl>
    <w:lvl w:ilvl="3" w:tplc="250464EA" w:tentative="1">
      <w:start w:val="1"/>
      <w:numFmt w:val="bullet"/>
      <w:lvlText w:val=""/>
      <w:lvlJc w:val="left"/>
      <w:pPr>
        <w:ind w:left="2880" w:hanging="360"/>
      </w:pPr>
      <w:rPr>
        <w:rFonts w:ascii="Symbol" w:hAnsi="Symbol" w:hint="default"/>
      </w:rPr>
    </w:lvl>
    <w:lvl w:ilvl="4" w:tplc="C6646BC2" w:tentative="1">
      <w:start w:val="1"/>
      <w:numFmt w:val="bullet"/>
      <w:lvlText w:val="o"/>
      <w:lvlJc w:val="left"/>
      <w:pPr>
        <w:ind w:left="3600" w:hanging="360"/>
      </w:pPr>
      <w:rPr>
        <w:rFonts w:ascii="Courier New" w:hAnsi="Courier New" w:cs="Courier New" w:hint="default"/>
      </w:rPr>
    </w:lvl>
    <w:lvl w:ilvl="5" w:tplc="801EA42C" w:tentative="1">
      <w:start w:val="1"/>
      <w:numFmt w:val="bullet"/>
      <w:lvlText w:val=""/>
      <w:lvlJc w:val="left"/>
      <w:pPr>
        <w:ind w:left="4320" w:hanging="360"/>
      </w:pPr>
      <w:rPr>
        <w:rFonts w:ascii="Wingdings" w:hAnsi="Wingdings" w:hint="default"/>
      </w:rPr>
    </w:lvl>
    <w:lvl w:ilvl="6" w:tplc="CE06370C" w:tentative="1">
      <w:start w:val="1"/>
      <w:numFmt w:val="bullet"/>
      <w:lvlText w:val=""/>
      <w:lvlJc w:val="left"/>
      <w:pPr>
        <w:ind w:left="5040" w:hanging="360"/>
      </w:pPr>
      <w:rPr>
        <w:rFonts w:ascii="Symbol" w:hAnsi="Symbol" w:hint="default"/>
      </w:rPr>
    </w:lvl>
    <w:lvl w:ilvl="7" w:tplc="211A635E" w:tentative="1">
      <w:start w:val="1"/>
      <w:numFmt w:val="bullet"/>
      <w:lvlText w:val="o"/>
      <w:lvlJc w:val="left"/>
      <w:pPr>
        <w:ind w:left="5760" w:hanging="360"/>
      </w:pPr>
      <w:rPr>
        <w:rFonts w:ascii="Courier New" w:hAnsi="Courier New" w:cs="Courier New" w:hint="default"/>
      </w:rPr>
    </w:lvl>
    <w:lvl w:ilvl="8" w:tplc="64EE8AB6"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7396A816">
      <w:start w:val="1"/>
      <w:numFmt w:val="bullet"/>
      <w:lvlText w:val=""/>
      <w:lvlJc w:val="left"/>
      <w:pPr>
        <w:ind w:left="720" w:hanging="360"/>
      </w:pPr>
      <w:rPr>
        <w:rFonts w:ascii="Symbol" w:hAnsi="Symbol" w:hint="default"/>
      </w:rPr>
    </w:lvl>
    <w:lvl w:ilvl="1" w:tplc="F7EEE95A">
      <w:start w:val="1"/>
      <w:numFmt w:val="bullet"/>
      <w:lvlText w:val="o"/>
      <w:lvlJc w:val="left"/>
      <w:pPr>
        <w:ind w:left="1440" w:hanging="360"/>
      </w:pPr>
      <w:rPr>
        <w:rFonts w:ascii="Courier New" w:hAnsi="Courier New" w:cs="Courier New" w:hint="default"/>
      </w:rPr>
    </w:lvl>
    <w:lvl w:ilvl="2" w:tplc="BEF43A96">
      <w:start w:val="1"/>
      <w:numFmt w:val="bullet"/>
      <w:lvlText w:val=""/>
      <w:lvlJc w:val="left"/>
      <w:pPr>
        <w:ind w:left="2160" w:hanging="360"/>
      </w:pPr>
      <w:rPr>
        <w:rFonts w:ascii="Wingdings" w:hAnsi="Wingdings" w:hint="default"/>
      </w:rPr>
    </w:lvl>
    <w:lvl w:ilvl="3" w:tplc="16FAE230">
      <w:start w:val="1"/>
      <w:numFmt w:val="bullet"/>
      <w:lvlText w:val=""/>
      <w:lvlJc w:val="left"/>
      <w:pPr>
        <w:ind w:left="2880" w:hanging="360"/>
      </w:pPr>
      <w:rPr>
        <w:rFonts w:ascii="Symbol" w:hAnsi="Symbol" w:hint="default"/>
      </w:rPr>
    </w:lvl>
    <w:lvl w:ilvl="4" w:tplc="CFB8685C">
      <w:start w:val="1"/>
      <w:numFmt w:val="bullet"/>
      <w:lvlText w:val="o"/>
      <w:lvlJc w:val="left"/>
      <w:pPr>
        <w:ind w:left="3600" w:hanging="360"/>
      </w:pPr>
      <w:rPr>
        <w:rFonts w:ascii="Courier New" w:hAnsi="Courier New" w:cs="Courier New" w:hint="default"/>
      </w:rPr>
    </w:lvl>
    <w:lvl w:ilvl="5" w:tplc="154E98C8">
      <w:start w:val="1"/>
      <w:numFmt w:val="bullet"/>
      <w:lvlText w:val=""/>
      <w:lvlJc w:val="left"/>
      <w:pPr>
        <w:ind w:left="4320" w:hanging="360"/>
      </w:pPr>
      <w:rPr>
        <w:rFonts w:ascii="Wingdings" w:hAnsi="Wingdings" w:hint="default"/>
      </w:rPr>
    </w:lvl>
    <w:lvl w:ilvl="6" w:tplc="A710A37A">
      <w:start w:val="1"/>
      <w:numFmt w:val="bullet"/>
      <w:lvlText w:val=""/>
      <w:lvlJc w:val="left"/>
      <w:pPr>
        <w:ind w:left="5040" w:hanging="360"/>
      </w:pPr>
      <w:rPr>
        <w:rFonts w:ascii="Symbol" w:hAnsi="Symbol" w:hint="default"/>
      </w:rPr>
    </w:lvl>
    <w:lvl w:ilvl="7" w:tplc="14682D50">
      <w:start w:val="1"/>
      <w:numFmt w:val="bullet"/>
      <w:lvlText w:val="o"/>
      <w:lvlJc w:val="left"/>
      <w:pPr>
        <w:ind w:left="5760" w:hanging="360"/>
      </w:pPr>
      <w:rPr>
        <w:rFonts w:ascii="Courier New" w:hAnsi="Courier New" w:cs="Courier New" w:hint="default"/>
      </w:rPr>
    </w:lvl>
    <w:lvl w:ilvl="8" w:tplc="ACBE8F48">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511AC848">
      <w:start w:val="1"/>
      <w:numFmt w:val="bullet"/>
      <w:lvlText w:val=""/>
      <w:lvlJc w:val="left"/>
      <w:pPr>
        <w:ind w:left="720" w:hanging="360"/>
      </w:pPr>
      <w:rPr>
        <w:rFonts w:ascii="Symbol" w:hAnsi="Symbol" w:hint="default"/>
      </w:rPr>
    </w:lvl>
    <w:lvl w:ilvl="1" w:tplc="F2600B34">
      <w:start w:val="1"/>
      <w:numFmt w:val="bullet"/>
      <w:lvlText w:val="o"/>
      <w:lvlJc w:val="left"/>
      <w:pPr>
        <w:ind w:left="1440" w:hanging="360"/>
      </w:pPr>
      <w:rPr>
        <w:rFonts w:ascii="Courier New" w:hAnsi="Courier New" w:cs="Courier New" w:hint="default"/>
      </w:rPr>
    </w:lvl>
    <w:lvl w:ilvl="2" w:tplc="0BF298C4">
      <w:start w:val="1"/>
      <w:numFmt w:val="bullet"/>
      <w:lvlText w:val=""/>
      <w:lvlJc w:val="left"/>
      <w:pPr>
        <w:ind w:left="2160" w:hanging="360"/>
      </w:pPr>
      <w:rPr>
        <w:rFonts w:ascii="Wingdings" w:hAnsi="Wingdings" w:hint="default"/>
      </w:rPr>
    </w:lvl>
    <w:lvl w:ilvl="3" w:tplc="107CEA48">
      <w:start w:val="1"/>
      <w:numFmt w:val="bullet"/>
      <w:lvlText w:val=""/>
      <w:lvlJc w:val="left"/>
      <w:pPr>
        <w:ind w:left="2880" w:hanging="360"/>
      </w:pPr>
      <w:rPr>
        <w:rFonts w:ascii="Symbol" w:hAnsi="Symbol" w:hint="default"/>
      </w:rPr>
    </w:lvl>
    <w:lvl w:ilvl="4" w:tplc="7540781E">
      <w:start w:val="1"/>
      <w:numFmt w:val="bullet"/>
      <w:lvlText w:val="o"/>
      <w:lvlJc w:val="left"/>
      <w:pPr>
        <w:ind w:left="3600" w:hanging="360"/>
      </w:pPr>
      <w:rPr>
        <w:rFonts w:ascii="Courier New" w:hAnsi="Courier New" w:cs="Courier New" w:hint="default"/>
      </w:rPr>
    </w:lvl>
    <w:lvl w:ilvl="5" w:tplc="99980300">
      <w:start w:val="1"/>
      <w:numFmt w:val="bullet"/>
      <w:lvlText w:val=""/>
      <w:lvlJc w:val="left"/>
      <w:pPr>
        <w:ind w:left="4320" w:hanging="360"/>
      </w:pPr>
      <w:rPr>
        <w:rFonts w:ascii="Wingdings" w:hAnsi="Wingdings" w:hint="default"/>
      </w:rPr>
    </w:lvl>
    <w:lvl w:ilvl="6" w:tplc="8A16DA98">
      <w:start w:val="1"/>
      <w:numFmt w:val="bullet"/>
      <w:lvlText w:val=""/>
      <w:lvlJc w:val="left"/>
      <w:pPr>
        <w:ind w:left="5040" w:hanging="360"/>
      </w:pPr>
      <w:rPr>
        <w:rFonts w:ascii="Symbol" w:hAnsi="Symbol" w:hint="default"/>
      </w:rPr>
    </w:lvl>
    <w:lvl w:ilvl="7" w:tplc="9A228A36">
      <w:start w:val="1"/>
      <w:numFmt w:val="bullet"/>
      <w:lvlText w:val="o"/>
      <w:lvlJc w:val="left"/>
      <w:pPr>
        <w:ind w:left="5760" w:hanging="360"/>
      </w:pPr>
      <w:rPr>
        <w:rFonts w:ascii="Courier New" w:hAnsi="Courier New" w:cs="Courier New" w:hint="default"/>
      </w:rPr>
    </w:lvl>
    <w:lvl w:ilvl="8" w:tplc="B4720B30">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2C60C624">
      <w:start w:val="1"/>
      <w:numFmt w:val="decimal"/>
      <w:lvlText w:val="(%1)"/>
      <w:lvlJc w:val="left"/>
      <w:pPr>
        <w:ind w:left="1185" w:hanging="390"/>
      </w:pPr>
      <w:rPr>
        <w:rFonts w:hint="default"/>
      </w:rPr>
    </w:lvl>
    <w:lvl w:ilvl="1" w:tplc="FC1EBAE0" w:tentative="1">
      <w:start w:val="1"/>
      <w:numFmt w:val="lowerLetter"/>
      <w:lvlText w:val="%2."/>
      <w:lvlJc w:val="left"/>
      <w:pPr>
        <w:ind w:left="1875" w:hanging="360"/>
      </w:pPr>
    </w:lvl>
    <w:lvl w:ilvl="2" w:tplc="9EC0D70E" w:tentative="1">
      <w:start w:val="1"/>
      <w:numFmt w:val="lowerRoman"/>
      <w:lvlText w:val="%3."/>
      <w:lvlJc w:val="right"/>
      <w:pPr>
        <w:ind w:left="2595" w:hanging="180"/>
      </w:pPr>
    </w:lvl>
    <w:lvl w:ilvl="3" w:tplc="BCB63B44" w:tentative="1">
      <w:start w:val="1"/>
      <w:numFmt w:val="decimal"/>
      <w:lvlText w:val="%4."/>
      <w:lvlJc w:val="left"/>
      <w:pPr>
        <w:ind w:left="3315" w:hanging="360"/>
      </w:pPr>
    </w:lvl>
    <w:lvl w:ilvl="4" w:tplc="02CEE948" w:tentative="1">
      <w:start w:val="1"/>
      <w:numFmt w:val="lowerLetter"/>
      <w:lvlText w:val="%5."/>
      <w:lvlJc w:val="left"/>
      <w:pPr>
        <w:ind w:left="4035" w:hanging="360"/>
      </w:pPr>
    </w:lvl>
    <w:lvl w:ilvl="5" w:tplc="24C60476" w:tentative="1">
      <w:start w:val="1"/>
      <w:numFmt w:val="lowerRoman"/>
      <w:lvlText w:val="%6."/>
      <w:lvlJc w:val="right"/>
      <w:pPr>
        <w:ind w:left="4755" w:hanging="180"/>
      </w:pPr>
    </w:lvl>
    <w:lvl w:ilvl="6" w:tplc="937A4F8A" w:tentative="1">
      <w:start w:val="1"/>
      <w:numFmt w:val="decimal"/>
      <w:lvlText w:val="%7."/>
      <w:lvlJc w:val="left"/>
      <w:pPr>
        <w:ind w:left="5475" w:hanging="360"/>
      </w:pPr>
    </w:lvl>
    <w:lvl w:ilvl="7" w:tplc="DA1AD41A" w:tentative="1">
      <w:start w:val="1"/>
      <w:numFmt w:val="lowerLetter"/>
      <w:lvlText w:val="%8."/>
      <w:lvlJc w:val="left"/>
      <w:pPr>
        <w:ind w:left="6195" w:hanging="360"/>
      </w:pPr>
    </w:lvl>
    <w:lvl w:ilvl="8" w:tplc="A9049A7A"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C32E4730">
      <w:start w:val="1"/>
      <w:numFmt w:val="bullet"/>
      <w:lvlText w:val=""/>
      <w:lvlJc w:val="left"/>
      <w:pPr>
        <w:ind w:left="720" w:hanging="360"/>
      </w:pPr>
      <w:rPr>
        <w:rFonts w:ascii="Symbol" w:hAnsi="Symbol" w:hint="default"/>
      </w:rPr>
    </w:lvl>
    <w:lvl w:ilvl="1" w:tplc="91E22442" w:tentative="1">
      <w:start w:val="1"/>
      <w:numFmt w:val="bullet"/>
      <w:lvlText w:val="o"/>
      <w:lvlJc w:val="left"/>
      <w:pPr>
        <w:ind w:left="1440" w:hanging="360"/>
      </w:pPr>
      <w:rPr>
        <w:rFonts w:ascii="Courier New" w:hAnsi="Courier New" w:cs="Courier New" w:hint="default"/>
      </w:rPr>
    </w:lvl>
    <w:lvl w:ilvl="2" w:tplc="5192DDE0" w:tentative="1">
      <w:start w:val="1"/>
      <w:numFmt w:val="bullet"/>
      <w:lvlText w:val=""/>
      <w:lvlJc w:val="left"/>
      <w:pPr>
        <w:ind w:left="2160" w:hanging="360"/>
      </w:pPr>
      <w:rPr>
        <w:rFonts w:ascii="Wingdings" w:hAnsi="Wingdings" w:hint="default"/>
      </w:rPr>
    </w:lvl>
    <w:lvl w:ilvl="3" w:tplc="72186982" w:tentative="1">
      <w:start w:val="1"/>
      <w:numFmt w:val="bullet"/>
      <w:lvlText w:val=""/>
      <w:lvlJc w:val="left"/>
      <w:pPr>
        <w:ind w:left="2880" w:hanging="360"/>
      </w:pPr>
      <w:rPr>
        <w:rFonts w:ascii="Symbol" w:hAnsi="Symbol" w:hint="default"/>
      </w:rPr>
    </w:lvl>
    <w:lvl w:ilvl="4" w:tplc="16226186" w:tentative="1">
      <w:start w:val="1"/>
      <w:numFmt w:val="bullet"/>
      <w:lvlText w:val="o"/>
      <w:lvlJc w:val="left"/>
      <w:pPr>
        <w:ind w:left="3600" w:hanging="360"/>
      </w:pPr>
      <w:rPr>
        <w:rFonts w:ascii="Courier New" w:hAnsi="Courier New" w:cs="Courier New" w:hint="default"/>
      </w:rPr>
    </w:lvl>
    <w:lvl w:ilvl="5" w:tplc="D91A3F1C" w:tentative="1">
      <w:start w:val="1"/>
      <w:numFmt w:val="bullet"/>
      <w:lvlText w:val=""/>
      <w:lvlJc w:val="left"/>
      <w:pPr>
        <w:ind w:left="4320" w:hanging="360"/>
      </w:pPr>
      <w:rPr>
        <w:rFonts w:ascii="Wingdings" w:hAnsi="Wingdings" w:hint="default"/>
      </w:rPr>
    </w:lvl>
    <w:lvl w:ilvl="6" w:tplc="8B5A5CF8" w:tentative="1">
      <w:start w:val="1"/>
      <w:numFmt w:val="bullet"/>
      <w:lvlText w:val=""/>
      <w:lvlJc w:val="left"/>
      <w:pPr>
        <w:ind w:left="5040" w:hanging="360"/>
      </w:pPr>
      <w:rPr>
        <w:rFonts w:ascii="Symbol" w:hAnsi="Symbol" w:hint="default"/>
      </w:rPr>
    </w:lvl>
    <w:lvl w:ilvl="7" w:tplc="F4B41E66" w:tentative="1">
      <w:start w:val="1"/>
      <w:numFmt w:val="bullet"/>
      <w:lvlText w:val="o"/>
      <w:lvlJc w:val="left"/>
      <w:pPr>
        <w:ind w:left="5760" w:hanging="360"/>
      </w:pPr>
      <w:rPr>
        <w:rFonts w:ascii="Courier New" w:hAnsi="Courier New" w:cs="Courier New" w:hint="default"/>
      </w:rPr>
    </w:lvl>
    <w:lvl w:ilvl="8" w:tplc="A9966A64"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36F6D038">
      <w:start w:val="1"/>
      <w:numFmt w:val="bullet"/>
      <w:lvlText w:val=""/>
      <w:lvlJc w:val="left"/>
      <w:pPr>
        <w:ind w:left="720" w:hanging="360"/>
      </w:pPr>
      <w:rPr>
        <w:rFonts w:ascii="Symbol" w:hAnsi="Symbol" w:hint="default"/>
      </w:rPr>
    </w:lvl>
    <w:lvl w:ilvl="1" w:tplc="8EBEB56E" w:tentative="1">
      <w:start w:val="1"/>
      <w:numFmt w:val="bullet"/>
      <w:lvlText w:val="o"/>
      <w:lvlJc w:val="left"/>
      <w:pPr>
        <w:ind w:left="1440" w:hanging="360"/>
      </w:pPr>
      <w:rPr>
        <w:rFonts w:ascii="Courier New" w:hAnsi="Courier New" w:cs="Courier New" w:hint="default"/>
      </w:rPr>
    </w:lvl>
    <w:lvl w:ilvl="2" w:tplc="E6CA65AE" w:tentative="1">
      <w:start w:val="1"/>
      <w:numFmt w:val="bullet"/>
      <w:lvlText w:val=""/>
      <w:lvlJc w:val="left"/>
      <w:pPr>
        <w:ind w:left="2160" w:hanging="360"/>
      </w:pPr>
      <w:rPr>
        <w:rFonts w:ascii="Wingdings" w:hAnsi="Wingdings" w:hint="default"/>
      </w:rPr>
    </w:lvl>
    <w:lvl w:ilvl="3" w:tplc="3D124C66" w:tentative="1">
      <w:start w:val="1"/>
      <w:numFmt w:val="bullet"/>
      <w:lvlText w:val=""/>
      <w:lvlJc w:val="left"/>
      <w:pPr>
        <w:ind w:left="2880" w:hanging="360"/>
      </w:pPr>
      <w:rPr>
        <w:rFonts w:ascii="Symbol" w:hAnsi="Symbol" w:hint="default"/>
      </w:rPr>
    </w:lvl>
    <w:lvl w:ilvl="4" w:tplc="4DDEB7BC" w:tentative="1">
      <w:start w:val="1"/>
      <w:numFmt w:val="bullet"/>
      <w:lvlText w:val="o"/>
      <w:lvlJc w:val="left"/>
      <w:pPr>
        <w:ind w:left="3600" w:hanging="360"/>
      </w:pPr>
      <w:rPr>
        <w:rFonts w:ascii="Courier New" w:hAnsi="Courier New" w:cs="Courier New" w:hint="default"/>
      </w:rPr>
    </w:lvl>
    <w:lvl w:ilvl="5" w:tplc="48A2EEEC" w:tentative="1">
      <w:start w:val="1"/>
      <w:numFmt w:val="bullet"/>
      <w:lvlText w:val=""/>
      <w:lvlJc w:val="left"/>
      <w:pPr>
        <w:ind w:left="4320" w:hanging="360"/>
      </w:pPr>
      <w:rPr>
        <w:rFonts w:ascii="Wingdings" w:hAnsi="Wingdings" w:hint="default"/>
      </w:rPr>
    </w:lvl>
    <w:lvl w:ilvl="6" w:tplc="78164310" w:tentative="1">
      <w:start w:val="1"/>
      <w:numFmt w:val="bullet"/>
      <w:lvlText w:val=""/>
      <w:lvlJc w:val="left"/>
      <w:pPr>
        <w:ind w:left="5040" w:hanging="360"/>
      </w:pPr>
      <w:rPr>
        <w:rFonts w:ascii="Symbol" w:hAnsi="Symbol" w:hint="default"/>
      </w:rPr>
    </w:lvl>
    <w:lvl w:ilvl="7" w:tplc="28468B8C" w:tentative="1">
      <w:start w:val="1"/>
      <w:numFmt w:val="bullet"/>
      <w:lvlText w:val="o"/>
      <w:lvlJc w:val="left"/>
      <w:pPr>
        <w:ind w:left="5760" w:hanging="360"/>
      </w:pPr>
      <w:rPr>
        <w:rFonts w:ascii="Courier New" w:hAnsi="Courier New" w:cs="Courier New" w:hint="default"/>
      </w:rPr>
    </w:lvl>
    <w:lvl w:ilvl="8" w:tplc="E10ADB6C"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5494289E">
      <w:numFmt w:val="bullet"/>
      <w:lvlText w:val="-"/>
      <w:lvlJc w:val="left"/>
      <w:pPr>
        <w:ind w:left="720" w:hanging="360"/>
      </w:pPr>
      <w:rPr>
        <w:rFonts w:ascii="Arial" w:eastAsiaTheme="minorHAnsi" w:hAnsi="Arial" w:cs="Arial" w:hint="default"/>
      </w:rPr>
    </w:lvl>
    <w:lvl w:ilvl="1" w:tplc="7A78E1D0">
      <w:start w:val="1"/>
      <w:numFmt w:val="bullet"/>
      <w:pStyle w:val="Bulletpoints"/>
      <w:lvlText w:val=""/>
      <w:lvlJc w:val="left"/>
      <w:pPr>
        <w:ind w:left="1440" w:hanging="360"/>
      </w:pPr>
      <w:rPr>
        <w:rFonts w:ascii="Symbol" w:hAnsi="Symbol" w:hint="default"/>
      </w:rPr>
    </w:lvl>
    <w:lvl w:ilvl="2" w:tplc="74160FA0">
      <w:start w:val="1"/>
      <w:numFmt w:val="bullet"/>
      <w:lvlText w:val=""/>
      <w:lvlJc w:val="left"/>
      <w:pPr>
        <w:ind w:left="2160" w:hanging="360"/>
      </w:pPr>
      <w:rPr>
        <w:rFonts w:ascii="Wingdings" w:hAnsi="Wingdings" w:hint="default"/>
      </w:rPr>
    </w:lvl>
    <w:lvl w:ilvl="3" w:tplc="CFCC63F6">
      <w:start w:val="1"/>
      <w:numFmt w:val="bullet"/>
      <w:lvlText w:val=""/>
      <w:lvlJc w:val="left"/>
      <w:pPr>
        <w:ind w:left="2880" w:hanging="360"/>
      </w:pPr>
      <w:rPr>
        <w:rFonts w:ascii="Symbol" w:hAnsi="Symbol" w:hint="default"/>
      </w:rPr>
    </w:lvl>
    <w:lvl w:ilvl="4" w:tplc="36D2839E">
      <w:start w:val="1"/>
      <w:numFmt w:val="bullet"/>
      <w:lvlText w:val="o"/>
      <w:lvlJc w:val="left"/>
      <w:pPr>
        <w:ind w:left="3600" w:hanging="360"/>
      </w:pPr>
      <w:rPr>
        <w:rFonts w:ascii="Courier New" w:hAnsi="Courier New" w:cs="Courier New" w:hint="default"/>
      </w:rPr>
    </w:lvl>
    <w:lvl w:ilvl="5" w:tplc="B59235F8">
      <w:start w:val="1"/>
      <w:numFmt w:val="bullet"/>
      <w:lvlText w:val=""/>
      <w:lvlJc w:val="left"/>
      <w:pPr>
        <w:ind w:left="4320" w:hanging="360"/>
      </w:pPr>
      <w:rPr>
        <w:rFonts w:ascii="Wingdings" w:hAnsi="Wingdings" w:hint="default"/>
      </w:rPr>
    </w:lvl>
    <w:lvl w:ilvl="6" w:tplc="E46E0462">
      <w:start w:val="1"/>
      <w:numFmt w:val="bullet"/>
      <w:lvlText w:val=""/>
      <w:lvlJc w:val="left"/>
      <w:pPr>
        <w:ind w:left="5040" w:hanging="360"/>
      </w:pPr>
      <w:rPr>
        <w:rFonts w:ascii="Symbol" w:hAnsi="Symbol" w:hint="default"/>
      </w:rPr>
    </w:lvl>
    <w:lvl w:ilvl="7" w:tplc="6B6218DE">
      <w:start w:val="1"/>
      <w:numFmt w:val="bullet"/>
      <w:lvlText w:val="o"/>
      <w:lvlJc w:val="left"/>
      <w:pPr>
        <w:ind w:left="5760" w:hanging="360"/>
      </w:pPr>
      <w:rPr>
        <w:rFonts w:ascii="Courier New" w:hAnsi="Courier New" w:cs="Courier New" w:hint="default"/>
      </w:rPr>
    </w:lvl>
    <w:lvl w:ilvl="8" w:tplc="6F848F70">
      <w:start w:val="1"/>
      <w:numFmt w:val="bullet"/>
      <w:lvlText w:val=""/>
      <w:lvlJc w:val="left"/>
      <w:pPr>
        <w:ind w:left="6480" w:hanging="360"/>
      </w:pPr>
      <w:rPr>
        <w:rFonts w:ascii="Wingdings" w:hAnsi="Wingdings" w:hint="default"/>
      </w:rPr>
    </w:lvl>
  </w:abstractNum>
  <w:num w:numId="1" w16cid:durableId="321394664">
    <w:abstractNumId w:val="28"/>
  </w:num>
  <w:num w:numId="2" w16cid:durableId="1130462">
    <w:abstractNumId w:val="9"/>
  </w:num>
  <w:num w:numId="3" w16cid:durableId="633145437">
    <w:abstractNumId w:val="24"/>
  </w:num>
  <w:num w:numId="4" w16cid:durableId="1049187630">
    <w:abstractNumId w:val="29"/>
  </w:num>
  <w:num w:numId="5" w16cid:durableId="382752352">
    <w:abstractNumId w:val="16"/>
  </w:num>
  <w:num w:numId="6" w16cid:durableId="2054697078">
    <w:abstractNumId w:val="20"/>
  </w:num>
  <w:num w:numId="7" w16cid:durableId="1857191471">
    <w:abstractNumId w:val="6"/>
  </w:num>
  <w:num w:numId="8" w16cid:durableId="1862475228">
    <w:abstractNumId w:val="19"/>
  </w:num>
  <w:num w:numId="9" w16cid:durableId="1893998937">
    <w:abstractNumId w:val="15"/>
  </w:num>
  <w:num w:numId="10" w16cid:durableId="385375716">
    <w:abstractNumId w:val="12"/>
  </w:num>
  <w:num w:numId="11" w16cid:durableId="296878361">
    <w:abstractNumId w:val="1"/>
  </w:num>
  <w:num w:numId="12" w16cid:durableId="1592396205">
    <w:abstractNumId w:val="33"/>
  </w:num>
  <w:num w:numId="13" w16cid:durableId="112795016">
    <w:abstractNumId w:val="26"/>
  </w:num>
  <w:num w:numId="14" w16cid:durableId="1064135731">
    <w:abstractNumId w:val="0"/>
  </w:num>
  <w:num w:numId="15" w16cid:durableId="1324314422">
    <w:abstractNumId w:val="27"/>
  </w:num>
  <w:num w:numId="16" w16cid:durableId="1093235366">
    <w:abstractNumId w:val="14"/>
  </w:num>
  <w:num w:numId="17" w16cid:durableId="548417541">
    <w:abstractNumId w:val="5"/>
  </w:num>
  <w:num w:numId="18" w16cid:durableId="559361804">
    <w:abstractNumId w:val="32"/>
  </w:num>
  <w:num w:numId="19" w16cid:durableId="104927716">
    <w:abstractNumId w:val="21"/>
  </w:num>
  <w:num w:numId="20" w16cid:durableId="1468469409">
    <w:abstractNumId w:val="18"/>
  </w:num>
  <w:num w:numId="21" w16cid:durableId="372190286">
    <w:abstractNumId w:val="23"/>
  </w:num>
  <w:num w:numId="22" w16cid:durableId="1768041297">
    <w:abstractNumId w:val="11"/>
  </w:num>
  <w:num w:numId="23" w16cid:durableId="987365414">
    <w:abstractNumId w:val="31"/>
  </w:num>
  <w:num w:numId="24" w16cid:durableId="65997738">
    <w:abstractNumId w:val="25"/>
  </w:num>
  <w:num w:numId="25" w16cid:durableId="143282623">
    <w:abstractNumId w:val="22"/>
  </w:num>
  <w:num w:numId="26" w16cid:durableId="1133402509">
    <w:abstractNumId w:val="17"/>
  </w:num>
  <w:num w:numId="27" w16cid:durableId="1391996699">
    <w:abstractNumId w:val="30"/>
  </w:num>
  <w:num w:numId="28" w16cid:durableId="747263110">
    <w:abstractNumId w:val="34"/>
  </w:num>
  <w:num w:numId="29" w16cid:durableId="569273582">
    <w:abstractNumId w:val="13"/>
  </w:num>
  <w:num w:numId="30" w16cid:durableId="1536232774">
    <w:abstractNumId w:val="8"/>
  </w:num>
  <w:num w:numId="31" w16cid:durableId="66651277">
    <w:abstractNumId w:val="7"/>
  </w:num>
  <w:num w:numId="32" w16cid:durableId="1073508479">
    <w:abstractNumId w:val="2"/>
  </w:num>
  <w:num w:numId="33" w16cid:durableId="338236095">
    <w:abstractNumId w:val="3"/>
  </w:num>
  <w:num w:numId="34" w16cid:durableId="2120174765">
    <w:abstractNumId w:val="4"/>
  </w:num>
  <w:num w:numId="35" w16cid:durableId="6894492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0F7D9B"/>
    <w:rsid w:val="0010009A"/>
    <w:rsid w:val="00101391"/>
    <w:rsid w:val="00115327"/>
    <w:rsid w:val="00163EB8"/>
    <w:rsid w:val="001835A1"/>
    <w:rsid w:val="00194BFC"/>
    <w:rsid w:val="001A20E1"/>
    <w:rsid w:val="001B39E9"/>
    <w:rsid w:val="001C5ABE"/>
    <w:rsid w:val="001E630D"/>
    <w:rsid w:val="001F0A74"/>
    <w:rsid w:val="001F7000"/>
    <w:rsid w:val="0021737F"/>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D6008"/>
    <w:rsid w:val="002E1AA5"/>
    <w:rsid w:val="002F03A8"/>
    <w:rsid w:val="002F4672"/>
    <w:rsid w:val="0033081D"/>
    <w:rsid w:val="003411DD"/>
    <w:rsid w:val="00357500"/>
    <w:rsid w:val="0036742E"/>
    <w:rsid w:val="00380368"/>
    <w:rsid w:val="00391EB7"/>
    <w:rsid w:val="003B232D"/>
    <w:rsid w:val="003B2BB8"/>
    <w:rsid w:val="003D34FF"/>
    <w:rsid w:val="003F61F4"/>
    <w:rsid w:val="004059F4"/>
    <w:rsid w:val="00420AB2"/>
    <w:rsid w:val="0042293E"/>
    <w:rsid w:val="00425679"/>
    <w:rsid w:val="00436ECA"/>
    <w:rsid w:val="0048267B"/>
    <w:rsid w:val="004B44D2"/>
    <w:rsid w:val="004B54CA"/>
    <w:rsid w:val="004C139C"/>
    <w:rsid w:val="004D3F48"/>
    <w:rsid w:val="004E02FB"/>
    <w:rsid w:val="004E5CBF"/>
    <w:rsid w:val="004F5965"/>
    <w:rsid w:val="00506F17"/>
    <w:rsid w:val="0052441C"/>
    <w:rsid w:val="0053269E"/>
    <w:rsid w:val="005363F5"/>
    <w:rsid w:val="00541F85"/>
    <w:rsid w:val="00543386"/>
    <w:rsid w:val="005448A1"/>
    <w:rsid w:val="00550D0C"/>
    <w:rsid w:val="00555B53"/>
    <w:rsid w:val="005613DA"/>
    <w:rsid w:val="005620AE"/>
    <w:rsid w:val="00565E9A"/>
    <w:rsid w:val="00567958"/>
    <w:rsid w:val="005745BA"/>
    <w:rsid w:val="00594A00"/>
    <w:rsid w:val="00597974"/>
    <w:rsid w:val="005A390F"/>
    <w:rsid w:val="005A3F69"/>
    <w:rsid w:val="005C0953"/>
    <w:rsid w:val="005C3AA9"/>
    <w:rsid w:val="005F20D0"/>
    <w:rsid w:val="005F380E"/>
    <w:rsid w:val="005F620F"/>
    <w:rsid w:val="00604068"/>
    <w:rsid w:val="0060705F"/>
    <w:rsid w:val="006073AE"/>
    <w:rsid w:val="00621FC5"/>
    <w:rsid w:val="00627D65"/>
    <w:rsid w:val="00637B02"/>
    <w:rsid w:val="00641883"/>
    <w:rsid w:val="0065149E"/>
    <w:rsid w:val="006664C5"/>
    <w:rsid w:val="00667E5B"/>
    <w:rsid w:val="00683A84"/>
    <w:rsid w:val="00684061"/>
    <w:rsid w:val="006846B0"/>
    <w:rsid w:val="006A3D32"/>
    <w:rsid w:val="006A4CE7"/>
    <w:rsid w:val="006B30BA"/>
    <w:rsid w:val="006B6A77"/>
    <w:rsid w:val="006B6AAF"/>
    <w:rsid w:val="006F245A"/>
    <w:rsid w:val="006F6C59"/>
    <w:rsid w:val="006F7561"/>
    <w:rsid w:val="00701332"/>
    <w:rsid w:val="0070774C"/>
    <w:rsid w:val="007205A1"/>
    <w:rsid w:val="007506EF"/>
    <w:rsid w:val="007578A5"/>
    <w:rsid w:val="00757B98"/>
    <w:rsid w:val="00781A35"/>
    <w:rsid w:val="00785261"/>
    <w:rsid w:val="0079726B"/>
    <w:rsid w:val="007B0256"/>
    <w:rsid w:val="007B1766"/>
    <w:rsid w:val="007B2AE9"/>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635BB"/>
    <w:rsid w:val="0088131C"/>
    <w:rsid w:val="0088775F"/>
    <w:rsid w:val="00894EF9"/>
    <w:rsid w:val="008A5A46"/>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206CC"/>
    <w:rsid w:val="00A332D2"/>
    <w:rsid w:val="00A56C96"/>
    <w:rsid w:val="00A83247"/>
    <w:rsid w:val="00A83AE1"/>
    <w:rsid w:val="00A85DBF"/>
    <w:rsid w:val="00A97766"/>
    <w:rsid w:val="00AB76FF"/>
    <w:rsid w:val="00AF4A93"/>
    <w:rsid w:val="00B04ED8"/>
    <w:rsid w:val="00B143D3"/>
    <w:rsid w:val="00B2339D"/>
    <w:rsid w:val="00B265F0"/>
    <w:rsid w:val="00B70BEC"/>
    <w:rsid w:val="00B91E3E"/>
    <w:rsid w:val="00BA2DB9"/>
    <w:rsid w:val="00BC6010"/>
    <w:rsid w:val="00BD643F"/>
    <w:rsid w:val="00BE1FA0"/>
    <w:rsid w:val="00BE7148"/>
    <w:rsid w:val="00C02DE4"/>
    <w:rsid w:val="00C13C95"/>
    <w:rsid w:val="00C2156B"/>
    <w:rsid w:val="00C21601"/>
    <w:rsid w:val="00C21CF4"/>
    <w:rsid w:val="00C2288F"/>
    <w:rsid w:val="00C25624"/>
    <w:rsid w:val="00C27D41"/>
    <w:rsid w:val="00C307EC"/>
    <w:rsid w:val="00C33A07"/>
    <w:rsid w:val="00C50498"/>
    <w:rsid w:val="00C53060"/>
    <w:rsid w:val="00C542CA"/>
    <w:rsid w:val="00C61712"/>
    <w:rsid w:val="00C831F8"/>
    <w:rsid w:val="00C83D74"/>
    <w:rsid w:val="00C84DD7"/>
    <w:rsid w:val="00C968B0"/>
    <w:rsid w:val="00CA4B8D"/>
    <w:rsid w:val="00CB5863"/>
    <w:rsid w:val="00CC03B9"/>
    <w:rsid w:val="00CC51C4"/>
    <w:rsid w:val="00CD4950"/>
    <w:rsid w:val="00CF5094"/>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E66B4"/>
    <w:rsid w:val="00DF18E9"/>
    <w:rsid w:val="00DF3156"/>
    <w:rsid w:val="00E021AC"/>
    <w:rsid w:val="00E15A2C"/>
    <w:rsid w:val="00E273E4"/>
    <w:rsid w:val="00E40D28"/>
    <w:rsid w:val="00E44212"/>
    <w:rsid w:val="00E753FA"/>
    <w:rsid w:val="00E75703"/>
    <w:rsid w:val="00E82D86"/>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 w:val="00FE61FD"/>
    <w:rsid w:val="00FF54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B07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Framework sa Kakayahan ng mga Manggagawa sa NDIS: Gabay sa mga Pagpipilian sa Karera</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sa Kakayahan ng mga Manggagawa sa NDIS: Gabay sa mga Pagpipilian sa Karera</dc:title>
  <dc:creator/>
  <cp:keywords>[SEC=UNOFFICIAL]</cp:keywords>
  <cp:lastModifiedBy/>
  <cp:revision>1</cp:revision>
  <dcterms:created xsi:type="dcterms:W3CDTF">2023-08-06T23:49:00Z</dcterms:created>
  <dcterms:modified xsi:type="dcterms:W3CDTF">2023-08-28T05:13:00Z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