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2B82E" w14:textId="77777777" w:rsidR="002F4672" w:rsidRPr="00D57559" w:rsidRDefault="00AB230B" w:rsidP="002F4672">
      <w:pPr>
        <w:pStyle w:val="Heading1"/>
        <w:rPr>
          <w:lang w:val="ru-RU"/>
        </w:rPr>
      </w:pPr>
      <w:bookmarkStart w:id="0" w:name="OLE_LINK35"/>
      <w:bookmarkStart w:id="1" w:name="OLE_LINK36"/>
      <w:r w:rsidRPr="00D57559">
        <w:rPr>
          <w:lang w:val="mk"/>
        </w:rPr>
        <w:t>Рамката за способност за работна сила на NDIS</w:t>
      </w:r>
    </w:p>
    <w:p w14:paraId="7F90951F" w14:textId="730BBEF5" w:rsidR="00A812E7" w:rsidRPr="00D57559" w:rsidRDefault="00AB230B" w:rsidP="00A812E7">
      <w:pPr>
        <w:pStyle w:val="Heading2"/>
        <w:rPr>
          <w:lang w:eastAsia="en-AU"/>
        </w:rPr>
      </w:pPr>
      <w:r w:rsidRPr="00D57559">
        <w:rPr>
          <w:lang w:val="mk"/>
        </w:rPr>
        <w:t xml:space="preserve">The NDIS Workforce Capability Framework </w:t>
      </w:r>
      <w:r w:rsidR="005E4E06">
        <w:rPr>
          <w:lang w:val="mk"/>
        </w:rPr>
        <w:br/>
      </w:r>
      <w:r w:rsidRPr="00D57559">
        <w:rPr>
          <w:lang w:val="mk"/>
        </w:rPr>
        <w:t>Macedonian | Mакедонски</w:t>
      </w:r>
    </w:p>
    <w:bookmarkEnd w:id="0"/>
    <w:bookmarkEnd w:id="1"/>
    <w:p w14:paraId="68B5D359" w14:textId="77777777" w:rsidR="007D161A" w:rsidRPr="00D57559" w:rsidRDefault="00AB230B" w:rsidP="007D161A">
      <w:pPr>
        <w:rPr>
          <w:lang w:val="ru-RU"/>
        </w:rPr>
      </w:pPr>
      <w:r w:rsidRPr="00D57559">
        <w:rPr>
          <w:lang w:val="mk"/>
        </w:rPr>
        <w:t>Рамката за способност на работната сила на NDIS (NDIS Workforce Capability Framework) (Рамката) ги опишува ставовите, вештините и знаењата што се очекуваат од сите работници финансирани во рамките на NDIS. Обезбедува јасни и практични примери на однесувања што ја демонстрираат способноста на работниците и воспоставува заеднички јазик за „како треба да изгледа доброто“. Рамката е поддржана со алатки и упатства за да им помогне на давателите на услуги, работниците и учесниците во планирањето и управувањето со работната сила, вработувањето и кариерите во секторот.</w:t>
      </w:r>
    </w:p>
    <w:p w14:paraId="2279FEBC" w14:textId="77777777" w:rsidR="002F4672" w:rsidRPr="00D57559" w:rsidRDefault="00AB230B" w:rsidP="002F4672">
      <w:pPr>
        <w:pStyle w:val="Boxed2Text-purpleH2"/>
        <w:rPr>
          <w:lang w:val="ru-RU"/>
        </w:rPr>
      </w:pPr>
      <w:r w:rsidRPr="00D57559">
        <w:rPr>
          <w:lang w:val="mk"/>
        </w:rPr>
        <w:t xml:space="preserve">Што да се очекува </w:t>
      </w:r>
    </w:p>
    <w:p w14:paraId="3D2E405F" w14:textId="77777777" w:rsidR="007D161A" w:rsidRPr="00D57559" w:rsidRDefault="00AB230B" w:rsidP="007D161A">
      <w:pPr>
        <w:pStyle w:val="Boxed2text-purple"/>
        <w:pBdr>
          <w:bottom w:val="none" w:sz="0" w:space="0" w:color="auto"/>
        </w:pBdr>
        <w:rPr>
          <w:lang w:val="ru-RU"/>
        </w:rPr>
      </w:pPr>
      <w:r w:rsidRPr="00D57559">
        <w:rPr>
          <w:lang w:val="mk"/>
        </w:rPr>
        <w:t xml:space="preserve">Рамката ве води чекор по чекор низ вештините и знаењата што работниците на сите нивоа треба да ги имаат за да ги поддржат учесниците во NDIS. </w:t>
      </w:r>
    </w:p>
    <w:p w14:paraId="326860B1" w14:textId="77777777" w:rsidR="007D161A" w:rsidRPr="00D57559" w:rsidRDefault="00AB230B" w:rsidP="007D161A">
      <w:pPr>
        <w:pStyle w:val="Boxed2text-purple"/>
        <w:pBdr>
          <w:bottom w:val="none" w:sz="0" w:space="0" w:color="auto"/>
        </w:pBdr>
        <w:spacing w:after="0"/>
        <w:rPr>
          <w:lang w:val="ru-RU"/>
        </w:rPr>
      </w:pPr>
      <w:r w:rsidRPr="00D57559">
        <w:rPr>
          <w:lang w:val="mk"/>
        </w:rPr>
        <w:t xml:space="preserve">Вие го избирате нивото на работа за кое сакате да знаете повеќе и која било специјализирана или специфична поддршка - на пример да одговара на културата, примена на управување со оброците или координирање на поддршката. Изберете од три широки видови на работнички способности (општи, напредни, помошни) или висок водач или раководство од прва линија за да ги видите основните способности. Ќе најдете показатели за однесувањето во „drop-down“ листата за секоја способност и суштинско знаење за комбинираните способности. </w:t>
      </w:r>
    </w:p>
    <w:p w14:paraId="69523A85" w14:textId="77777777" w:rsidR="007D161A" w:rsidRPr="00D57559" w:rsidRDefault="00AB230B" w:rsidP="007D161A">
      <w:pPr>
        <w:pStyle w:val="Boxed2Text-purpleH2"/>
        <w:pBdr>
          <w:top w:val="none" w:sz="0" w:space="0" w:color="auto"/>
        </w:pBdr>
        <w:rPr>
          <w:i/>
          <w:iCs/>
          <w:lang w:val="ru-RU"/>
        </w:rPr>
      </w:pPr>
      <w:r w:rsidRPr="00D57559">
        <w:rPr>
          <w:i/>
          <w:iCs/>
          <w:lang w:val="mk"/>
        </w:rPr>
        <w:t>Пример за способност - Поддржување на моите права</w:t>
      </w:r>
    </w:p>
    <w:p w14:paraId="129BE074" w14:textId="77777777" w:rsidR="007D161A" w:rsidRPr="00D57559" w:rsidRDefault="00AB230B" w:rsidP="007D161A">
      <w:pPr>
        <w:pStyle w:val="Boxed2text-purple"/>
        <w:pBdr>
          <w:bottom w:val="none" w:sz="0" w:space="0" w:color="auto"/>
        </w:pBdr>
        <w:rPr>
          <w:lang w:val="ru-RU"/>
        </w:rPr>
      </w:pPr>
      <w:r w:rsidRPr="00D57559">
        <w:rPr>
          <w:lang w:val="mk"/>
        </w:rPr>
        <w:t>Пример за индикатори на однесување:</w:t>
      </w:r>
    </w:p>
    <w:p w14:paraId="00FE7758" w14:textId="77777777" w:rsidR="007D161A" w:rsidRPr="00D57559" w:rsidRDefault="00AB230B" w:rsidP="007D161A">
      <w:pPr>
        <w:pStyle w:val="Boxed2bullets-purple"/>
        <w:pBdr>
          <w:bottom w:val="single" w:sz="4" w:space="20" w:color="612C69"/>
        </w:pBdr>
        <w:rPr>
          <w:lang w:val="ru-RU"/>
        </w:rPr>
      </w:pPr>
      <w:r w:rsidRPr="00D57559">
        <w:rPr>
          <w:lang w:val="mk"/>
        </w:rPr>
        <w:t xml:space="preserve">Побарајте да ви дозволам пред да навлезете во мојот личен простор или да ме допрете. Почитувајте го мојот одговор и запомнете дека сте гостин кога сте во мојот дом или во мојот простор во заедницата. </w:t>
      </w:r>
    </w:p>
    <w:p w14:paraId="3D351D19" w14:textId="77777777" w:rsidR="007D161A" w:rsidRPr="00D57559" w:rsidRDefault="00AB230B" w:rsidP="007D161A">
      <w:pPr>
        <w:pStyle w:val="Boxed2bullets-purple"/>
        <w:pBdr>
          <w:bottom w:val="single" w:sz="4" w:space="20" w:color="612C69"/>
        </w:pBdr>
        <w:rPr>
          <w:lang w:val="ru-RU"/>
        </w:rPr>
      </w:pPr>
      <w:r w:rsidRPr="00D57559">
        <w:rPr>
          <w:lang w:val="mk"/>
        </w:rPr>
        <w:t>Почитувајте го моето право на приватност. Побарајте моја дозвола пред да собирате, користите или откривате информации за мене.</w:t>
      </w:r>
    </w:p>
    <w:p w14:paraId="39AA0F6A" w14:textId="77777777" w:rsidR="002F4672" w:rsidRPr="00D57559" w:rsidRDefault="00AB230B" w:rsidP="002F4672">
      <w:pPr>
        <w:pStyle w:val="Boxed2text-purple"/>
        <w:pBdr>
          <w:bottom w:val="single" w:sz="4" w:space="20" w:color="612C69"/>
        </w:pBdr>
        <w:rPr>
          <w:lang w:val="ru-RU"/>
        </w:rPr>
      </w:pPr>
      <w:r w:rsidRPr="00D57559">
        <w:rPr>
          <w:lang w:val="ru-RU"/>
        </w:rPr>
        <w:br w:type="page"/>
      </w:r>
    </w:p>
    <w:p w14:paraId="4C1E37D0" w14:textId="77777777" w:rsidR="002F4672" w:rsidRPr="00D57559" w:rsidRDefault="00AB230B" w:rsidP="007D161A">
      <w:pPr>
        <w:pStyle w:val="Boxed1Text-purpleH2"/>
        <w:spacing w:before="120"/>
        <w:rPr>
          <w:lang w:val="ru-RU"/>
        </w:rPr>
      </w:pPr>
      <w:r w:rsidRPr="00D57559">
        <w:rPr>
          <w:lang w:val="mk"/>
        </w:rPr>
        <w:lastRenderedPageBreak/>
        <w:t>Рамка во пракса:</w:t>
      </w:r>
    </w:p>
    <w:p w14:paraId="3E500C64" w14:textId="77777777" w:rsidR="007D161A" w:rsidRPr="00D57559" w:rsidRDefault="00AB230B" w:rsidP="007D161A">
      <w:pPr>
        <w:pStyle w:val="Boxed1Text-purple"/>
        <w:rPr>
          <w:lang w:val="ru-RU"/>
        </w:rPr>
      </w:pPr>
      <w:r w:rsidRPr="00D57559">
        <w:rPr>
          <w:b/>
          <w:lang w:val="mk"/>
        </w:rPr>
        <w:t>Учесник:</w:t>
      </w:r>
      <w:r w:rsidR="00C07FD1" w:rsidRPr="00D57559">
        <w:rPr>
          <w:lang w:val="mk"/>
        </w:rPr>
        <w:t xml:space="preserve"> Vinay е среќен со својата работничка Amy и чувствува дека тие добро комуницираат, меѓутоа, тој чувствува дека има некои области каде што неговата приватност не се почитува. Тој сака да разбере како може да ѝ ги даде овие повратни информации на Amy и кои зборови е можеби најдобро да користи. Vinay ја користи </w:t>
      </w:r>
      <w:hyperlink r:id="rId7" w:history="1">
        <w:r w:rsidRPr="00D57559">
          <w:rPr>
            <w:rStyle w:val="Hyperlink"/>
            <w:b/>
            <w:color w:val="FFFFFF" w:themeColor="background1"/>
            <w:lang w:val="mk"/>
          </w:rPr>
          <w:t>Рамката за способност на работна сила</w:t>
        </w:r>
      </w:hyperlink>
      <w:r w:rsidR="00C07FD1" w:rsidRPr="00D57559">
        <w:rPr>
          <w:lang w:val="mk"/>
        </w:rPr>
        <w:t xml:space="preserve"> за да ги разгледа способностите што треба да ги покаже неговиот работник. Тој ја наоѓа целта „Нашата врска“ и способноста „да се поддржуваат моите права“ и чита „Побарајте да ви дозволам пред да влезете во мојот личен простор или да ме допрете; Почитувајте го мојот одговор и запомнете дека сте гостин кога сте во мојот дом или во мојот простор во заедницата".</w:t>
      </w:r>
    </w:p>
    <w:p w14:paraId="1FF82C66" w14:textId="77777777" w:rsidR="007D161A" w:rsidRPr="00D57559" w:rsidRDefault="00AB230B" w:rsidP="007D161A">
      <w:pPr>
        <w:pStyle w:val="Boxed1Text-purple"/>
        <w:rPr>
          <w:lang w:val="ru-RU"/>
        </w:rPr>
      </w:pPr>
      <w:r w:rsidRPr="00D57559">
        <w:rPr>
          <w:lang w:val="mk"/>
        </w:rPr>
        <w:t>Vinay одлучува да разговара со неговиот давател на услуги и да ја сподели Рамката, за да нагласи дека сака Amy или кој било друг работник да праша пред да влезат во неговата соба или бања. Vinay вели дека навистина му се допаѓа начинот на кој Amy комуницира со него и дека таа одлично си ја врши работата во сите други области, само треба да запомни дека неговата приватност е важна.</w:t>
      </w:r>
    </w:p>
    <w:p w14:paraId="0ECC1741" w14:textId="77777777" w:rsidR="007D161A" w:rsidRPr="00D57559" w:rsidRDefault="00AB230B" w:rsidP="007D161A">
      <w:pPr>
        <w:pStyle w:val="Boxed1Text-purple"/>
        <w:rPr>
          <w:lang w:val="ru-RU"/>
        </w:rPr>
      </w:pPr>
      <w:r w:rsidRPr="00D57559">
        <w:rPr>
          <w:b/>
          <w:lang w:val="mk"/>
        </w:rPr>
        <w:t xml:space="preserve">Давател на услуги: </w:t>
      </w:r>
      <w:r w:rsidRPr="00D57559">
        <w:rPr>
          <w:lang w:val="mk"/>
        </w:rPr>
        <w:t>Local Supports Inc. сака да ги зајакне способностите на нивните работници и да обезбеди да разберат што се очекува од нив. Тие разговараат со персоналот за способностите потребни за различни видови на работа: општа поддршка, напредна поддршка, помошна, надзор и раководство на првата линија, повисоко раководство и лидери. Тие разговараат со секоја група за тоа како способностите се применуваат во нивната работа и ја нагласуваат важноста на некои дополнителни способности, како што е да се реагира на културниот идентитет како област која тие сакаат да ја подобрат. Надзорниците ги користат способностите за да ги поддржат работниците што ги поддржуваат за нивната улога и разговараат за поддршката што им е потребна за да ја постигнат.</w:t>
      </w:r>
    </w:p>
    <w:p w14:paraId="46A4D60E" w14:textId="77777777" w:rsidR="002F4672" w:rsidRPr="00D57559" w:rsidRDefault="00AB230B" w:rsidP="002F4672">
      <w:pPr>
        <w:pStyle w:val="Boxed1Text-purple"/>
        <w:rPr>
          <w:lang w:val="ru-RU"/>
        </w:rPr>
      </w:pPr>
      <w:r w:rsidRPr="00D57559">
        <w:rPr>
          <w:lang w:val="mk"/>
        </w:rPr>
        <w:t xml:space="preserve">Local Supports исто така ја користат </w:t>
      </w:r>
      <w:hyperlink r:id="rId8" w:history="1">
        <w:r w:rsidRPr="00D57559">
          <w:rPr>
            <w:rStyle w:val="Hyperlink"/>
            <w:b/>
            <w:color w:val="FFFFFF" w:themeColor="background1"/>
            <w:lang w:val="mk"/>
          </w:rPr>
          <w:t>Алатката за опис на работно место</w:t>
        </w:r>
      </w:hyperlink>
      <w:r w:rsidRPr="00D57559">
        <w:rPr>
          <w:lang w:val="mk"/>
        </w:rPr>
        <w:t xml:space="preserve">, </w:t>
      </w:r>
      <w:hyperlink r:id="rId9" w:history="1">
        <w:r w:rsidRPr="00D57559">
          <w:rPr>
            <w:rStyle w:val="Hyperlink"/>
            <w:b/>
            <w:color w:val="FFFFFF" w:themeColor="background1"/>
            <w:lang w:val="mk"/>
          </w:rPr>
          <w:t>Материјалите за вработување и селекција</w:t>
        </w:r>
      </w:hyperlink>
      <w:r w:rsidRPr="00D57559">
        <w:rPr>
          <w:lang w:val="mk"/>
        </w:rPr>
        <w:t xml:space="preserve"> и </w:t>
      </w:r>
      <w:hyperlink r:id="rId10" w:history="1">
        <w:r w:rsidR="00BB2CE3" w:rsidRPr="00D57559">
          <w:rPr>
            <w:rStyle w:val="Hyperlink"/>
            <w:b/>
            <w:color w:val="FFFFFF" w:themeColor="background1"/>
            <w:lang w:val="mk"/>
          </w:rPr>
          <w:t>Надзор за способност</w:t>
        </w:r>
      </w:hyperlink>
      <w:r w:rsidRPr="00D57559">
        <w:rPr>
          <w:lang w:val="mk"/>
        </w:rPr>
        <w:t xml:space="preserve"> за да го подобрат усогласувањето помеѓу работниците кои ги вработуваат и вредностите и целите на организацијата. Ова го подобрува квалитетот и конзистентноста на поддршката што ја даваат и го намалува обртот на работната сила.</w:t>
      </w:r>
    </w:p>
    <w:p w14:paraId="3CB4AED4" w14:textId="77777777" w:rsidR="00C07FD1" w:rsidRPr="00D57559" w:rsidRDefault="00AB230B">
      <w:pPr>
        <w:spacing w:after="200"/>
        <w:rPr>
          <w:b/>
          <w:color w:val="612C69"/>
          <w:sz w:val="26"/>
          <w:szCs w:val="26"/>
          <w:lang w:val="ru-RU"/>
        </w:rPr>
      </w:pPr>
      <w:r w:rsidRPr="00D57559">
        <w:rPr>
          <w:lang w:val="ru-RU"/>
        </w:rPr>
        <w:br w:type="page"/>
      </w:r>
    </w:p>
    <w:p w14:paraId="7AA3C963" w14:textId="77777777" w:rsidR="00C07FD1" w:rsidRPr="00D57559" w:rsidRDefault="00AB230B" w:rsidP="00C07FD1">
      <w:pPr>
        <w:pStyle w:val="Heading3"/>
      </w:pPr>
      <w:bookmarkStart w:id="2" w:name="_Hlk122004595"/>
      <w:bookmarkStart w:id="3" w:name="OLE_LINK30"/>
      <w:r w:rsidRPr="00D57559">
        <w:rPr>
          <w:lang w:val="mk"/>
        </w:rPr>
        <w:lastRenderedPageBreak/>
        <w:t>Клучни информации</w:t>
      </w:r>
    </w:p>
    <w:p w14:paraId="7871DB04" w14:textId="77777777" w:rsidR="00C07FD1" w:rsidRPr="00D57559" w:rsidRDefault="00AB230B" w:rsidP="00C07FD1">
      <w:r w:rsidRPr="00D57559">
        <w:rPr>
          <w:lang w:val="mk"/>
        </w:rPr>
        <w:t>Рамката:</w:t>
      </w:r>
    </w:p>
    <w:p w14:paraId="42EC12A0" w14:textId="77777777" w:rsidR="00C07FD1" w:rsidRPr="00D57559" w:rsidRDefault="00AB230B" w:rsidP="00C07FD1">
      <w:pPr>
        <w:pStyle w:val="Bulletpoints"/>
        <w:rPr>
          <w:lang w:val="ru-RU"/>
        </w:rPr>
      </w:pPr>
      <w:r w:rsidRPr="00D57559">
        <w:rPr>
          <w:lang w:val="mk"/>
        </w:rPr>
        <w:t>Напишано е од перспектива на учесникот во NDIS.</w:t>
      </w:r>
    </w:p>
    <w:p w14:paraId="75936CCC" w14:textId="77777777" w:rsidR="00C07FD1" w:rsidRPr="00D57559" w:rsidRDefault="00AB230B" w:rsidP="00C07FD1">
      <w:pPr>
        <w:pStyle w:val="Bulletpoints"/>
        <w:rPr>
          <w:lang w:val="ru-RU"/>
        </w:rPr>
      </w:pPr>
      <w:r w:rsidRPr="00D57559">
        <w:rPr>
          <w:lang w:val="mk"/>
        </w:rPr>
        <w:t>Го преведува Кодексот на однесување и стандардите за практика на NDIS во видливи однесувања и способности за работниците на сите нивоа.</w:t>
      </w:r>
    </w:p>
    <w:p w14:paraId="33C1C4CC" w14:textId="77777777" w:rsidR="00C07FD1" w:rsidRPr="00D57559" w:rsidRDefault="00AB230B" w:rsidP="00C07FD1">
      <w:pPr>
        <w:pStyle w:val="Bulletpoints"/>
        <w:rPr>
          <w:lang w:val="ru-RU"/>
        </w:rPr>
      </w:pPr>
      <w:r w:rsidRPr="00D57559">
        <w:rPr>
          <w:lang w:val="mk"/>
        </w:rPr>
        <w:t xml:space="preserve">Ги опишува ставовите, вештините и знаењата (способностите) што се очекуваат од сите работници, со силен фокус на односите и интеракциите меѓу работниците и учесниците. </w:t>
      </w:r>
    </w:p>
    <w:p w14:paraId="2BA79529" w14:textId="77777777" w:rsidR="00C07FD1" w:rsidRPr="00D57559" w:rsidRDefault="00AB230B" w:rsidP="00C07FD1">
      <w:pPr>
        <w:pStyle w:val="Bulletpoints"/>
        <w:rPr>
          <w:lang w:val="ru-RU"/>
        </w:rPr>
      </w:pPr>
      <w:r w:rsidRPr="00D57559">
        <w:rPr>
          <w:lang w:val="mk"/>
        </w:rPr>
        <w:t>Опишува „како треба да изгледа доброто“ кога се поддржуваат вредностите засновани на права на NDIS, за да се поттикне позитивна промена на културата.</w:t>
      </w:r>
    </w:p>
    <w:p w14:paraId="57121192" w14:textId="77777777" w:rsidR="00C07FD1" w:rsidRPr="00D57559" w:rsidRDefault="00AB230B" w:rsidP="00C07FD1">
      <w:pPr>
        <w:pStyle w:val="Bulletpoints"/>
        <w:spacing w:after="0"/>
        <w:rPr>
          <w:lang w:val="ru-RU"/>
        </w:rPr>
      </w:pPr>
      <w:r w:rsidRPr="00D57559">
        <w:rPr>
          <w:lang w:val="mk"/>
        </w:rPr>
        <w:t xml:space="preserve">Важна за сите работници кои обезбедуваат услуги и поддршка финансирани од NDIS за учесниците:  </w:t>
      </w:r>
    </w:p>
    <w:p w14:paraId="6B38F969" w14:textId="77777777" w:rsidR="00C07FD1" w:rsidRPr="00D57559" w:rsidRDefault="00AB230B" w:rsidP="00C07FD1">
      <w:pPr>
        <w:pStyle w:val="Bulletpoints-secondtier"/>
        <w:rPr>
          <w:lang w:val="ru-RU"/>
        </w:rPr>
      </w:pPr>
      <w:r w:rsidRPr="00D57559">
        <w:rPr>
          <w:lang w:val="mk"/>
        </w:rPr>
        <w:t xml:space="preserve">секојдневна работа за лична поддршка (како што е помош при секојдневните задачи или лична нега), </w:t>
      </w:r>
    </w:p>
    <w:p w14:paraId="03C51627" w14:textId="77777777" w:rsidR="00C07FD1" w:rsidRPr="00D57559" w:rsidRDefault="00AB230B" w:rsidP="00C07FD1">
      <w:pPr>
        <w:pStyle w:val="Bulletpoints-secondtier"/>
        <w:rPr>
          <w:lang w:val="ru-RU"/>
        </w:rPr>
      </w:pPr>
      <w:r w:rsidRPr="00D57559">
        <w:rPr>
          <w:lang w:val="mk"/>
        </w:rPr>
        <w:t xml:space="preserve">специјализирана поддршка, поддршка за градење капацитет (како што е здравствена и терапевтска поддршка), </w:t>
      </w:r>
    </w:p>
    <w:p w14:paraId="3AEF83F3" w14:textId="77777777" w:rsidR="00C07FD1" w:rsidRPr="00D57559" w:rsidRDefault="00AB230B" w:rsidP="00C07FD1">
      <w:pPr>
        <w:pStyle w:val="Bulletpoints-secondtier"/>
      </w:pPr>
      <w:r w:rsidRPr="00D57559">
        <w:rPr>
          <w:lang w:val="mk"/>
        </w:rPr>
        <w:t>водачи и раководители, и</w:t>
      </w:r>
    </w:p>
    <w:p w14:paraId="11A5DA72" w14:textId="77777777" w:rsidR="00C07FD1" w:rsidRPr="00D57559" w:rsidRDefault="00AB230B" w:rsidP="00C07FD1">
      <w:pPr>
        <w:pStyle w:val="Bulletpoints-secondtier"/>
        <w:rPr>
          <w:lang w:val="ru-RU"/>
        </w:rPr>
      </w:pPr>
      <w:r w:rsidRPr="00D57559">
        <w:rPr>
          <w:lang w:val="mk"/>
        </w:rPr>
        <w:t>помошни услуги (како што се одржување, чистење или прием).</w:t>
      </w:r>
    </w:p>
    <w:p w14:paraId="22BA00BC" w14:textId="77777777" w:rsidR="00C07FD1" w:rsidRPr="00D57559" w:rsidRDefault="00AB230B" w:rsidP="00C07FD1">
      <w:pPr>
        <w:pStyle w:val="Bulletpoints"/>
        <w:rPr>
          <w:lang w:val="ru-RU"/>
        </w:rPr>
      </w:pPr>
      <w:r w:rsidRPr="00D57559">
        <w:rPr>
          <w:lang w:val="mk"/>
        </w:rPr>
        <w:t xml:space="preserve">Изработена е за секој кој треба да ја разбере, насочи или да учествува во работната сила на NDIS. </w:t>
      </w:r>
    </w:p>
    <w:p w14:paraId="54BB0469" w14:textId="77777777" w:rsidR="002F4672" w:rsidRPr="00D57559" w:rsidRDefault="00AB230B" w:rsidP="002F4672">
      <w:pPr>
        <w:pStyle w:val="Heading3"/>
        <w:rPr>
          <w:lang w:val="ru-RU"/>
        </w:rPr>
      </w:pPr>
      <w:r w:rsidRPr="00D57559">
        <w:rPr>
          <w:lang w:val="mk"/>
        </w:rPr>
        <w:t>Пристап до Рамката и нејзино користење</w:t>
      </w:r>
    </w:p>
    <w:p w14:paraId="25A5215D" w14:textId="77777777" w:rsidR="002F4672" w:rsidRPr="00D57559" w:rsidRDefault="00AB230B" w:rsidP="002F4672">
      <w:pPr>
        <w:rPr>
          <w:rStyle w:val="Hyperlink"/>
          <w:i/>
          <w:color w:val="auto"/>
          <w:u w:val="none"/>
          <w:lang w:val="ru-RU"/>
        </w:rPr>
      </w:pPr>
      <w:r w:rsidRPr="00D57559">
        <w:rPr>
          <w:lang w:val="mk"/>
        </w:rPr>
        <w:t xml:space="preserve">Рамката е достапна на интернет и како PDF што може да се преземе. </w:t>
      </w:r>
      <w:hyperlink r:id="rId11" w:history="1">
        <w:r w:rsidRPr="00D57559">
          <w:rPr>
            <w:rStyle w:val="Hyperlink"/>
            <w:lang w:val="mk"/>
          </w:rPr>
          <w:t>Рамка | Способност за работна сила на NDIS (ndiscommission.gov.au)</w:t>
        </w:r>
      </w:hyperlink>
    </w:p>
    <w:bookmarkEnd w:id="2"/>
    <w:bookmarkEnd w:id="3"/>
    <w:p w14:paraId="4AFDB1DE" w14:textId="77777777" w:rsidR="002F4672" w:rsidRPr="00D57559" w:rsidRDefault="00AB230B" w:rsidP="002F4672">
      <w:pPr>
        <w:rPr>
          <w:b/>
          <w:lang w:val="ru-RU"/>
        </w:rPr>
      </w:pPr>
      <w:r w:rsidRPr="00D57559">
        <w:rPr>
          <w:lang w:val="mk"/>
        </w:rPr>
        <w:t>За повеќе информации за Рамката или нејзината имплементација, посетете ја веб-страницата</w:t>
      </w:r>
      <w:r w:rsidRPr="00D57559">
        <w:rPr>
          <w:b/>
          <w:lang w:val="mk"/>
        </w:rPr>
        <w:t>:</w:t>
      </w:r>
      <w:r w:rsidRPr="00D57559">
        <w:rPr>
          <w:lang w:val="mk"/>
        </w:rPr>
        <w:t xml:space="preserve"> </w:t>
      </w:r>
      <w:hyperlink r:id="rId12" w:history="1">
        <w:r w:rsidRPr="00D57559">
          <w:rPr>
            <w:rStyle w:val="Hyperlink"/>
            <w:lang w:val="mk"/>
          </w:rPr>
          <w:t>https://workforcecapability.ndiscommission.gov.au/</w:t>
        </w:r>
      </w:hyperlink>
      <w:r w:rsidRPr="00D57559">
        <w:rPr>
          <w:lang w:val="mk"/>
        </w:rPr>
        <w:t>.</w:t>
      </w:r>
    </w:p>
    <w:p w14:paraId="019D7DA0" w14:textId="77777777" w:rsidR="002F4672" w:rsidRPr="00D57559" w:rsidRDefault="00AB230B" w:rsidP="002F4672">
      <w:pPr>
        <w:rPr>
          <w:lang w:val="ru-RU"/>
        </w:rPr>
      </w:pPr>
      <w:r w:rsidRPr="00D57559">
        <w:rPr>
          <w:b/>
          <w:lang w:val="mk"/>
        </w:rPr>
        <w:t>Контакт:</w:t>
      </w:r>
      <w:r w:rsidRPr="00D57559">
        <w:rPr>
          <w:lang w:val="mk"/>
        </w:rPr>
        <w:t xml:space="preserve"> </w:t>
      </w:r>
      <w:hyperlink r:id="rId13" w:history="1">
        <w:r w:rsidRPr="00D57559">
          <w:rPr>
            <w:rStyle w:val="Hyperlink"/>
            <w:lang w:val="mk"/>
          </w:rPr>
          <w:t>workforcecapability@ndiscommission.gov.au</w:t>
        </w:r>
      </w:hyperlink>
      <w:r w:rsidRPr="00D57559">
        <w:rPr>
          <w:lang w:val="mk"/>
        </w:rPr>
        <w:t xml:space="preserve"> или 1800 035 554.</w:t>
      </w:r>
    </w:p>
    <w:p w14:paraId="11E90CCA" w14:textId="77777777" w:rsidR="0088775F" w:rsidRPr="00D57559" w:rsidRDefault="0088775F" w:rsidP="002F4672">
      <w:pPr>
        <w:rPr>
          <w:lang w:val="ru-RU"/>
        </w:rPr>
      </w:pPr>
    </w:p>
    <w:sectPr w:rsidR="0088775F" w:rsidRPr="00D57559" w:rsidSect="005363F5">
      <w:headerReference w:type="default" r:id="rId14"/>
      <w:footerReference w:type="default" r:id="rId15"/>
      <w:pgSz w:w="11906" w:h="16838"/>
      <w:pgMar w:top="2155" w:right="907" w:bottom="1701" w:left="907"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DD6E4" w14:textId="77777777" w:rsidR="00053E55" w:rsidRDefault="00053E55">
      <w:pPr>
        <w:spacing w:after="0" w:line="240" w:lineRule="auto"/>
      </w:pPr>
      <w:r>
        <w:separator/>
      </w:r>
    </w:p>
  </w:endnote>
  <w:endnote w:type="continuationSeparator" w:id="0">
    <w:p w14:paraId="7EB4F0E8" w14:textId="77777777" w:rsidR="00053E55" w:rsidRDefault="0005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49F6B7-F111-48D6-9439-3207A85E1C6B}"/>
    <w:embedBold r:id="rId2" w:fontKey="{94D1399A-EED4-43F0-9A28-3333D305AAE8}"/>
    <w:embedItalic r:id="rId3" w:fontKey="{F0F62B92-8D16-4B84-85B5-01B408E5BED5}"/>
    <w:embedBoldItalic r:id="rId4" w:fontKey="{EFA98693-E4E9-4111-816B-64E5A7F47E0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E790" w14:textId="77777777" w:rsidR="009E0720" w:rsidRPr="00D57559" w:rsidRDefault="00AB230B" w:rsidP="00D57559">
    <w:pPr>
      <w:pStyle w:val="Footer"/>
      <w:tabs>
        <w:tab w:val="clear" w:pos="4513"/>
        <w:tab w:val="clear" w:pos="9026"/>
        <w:tab w:val="left" w:pos="567"/>
        <w:tab w:val="left" w:pos="7513"/>
        <w:tab w:val="right" w:pos="11057"/>
      </w:tabs>
      <w:ind w:right="28"/>
      <w:rPr>
        <w:rFonts w:cs="Calibri (Body)"/>
        <w:position w:val="-60"/>
        <w:sz w:val="18"/>
        <w:szCs w:val="18"/>
        <w:lang w:val="ru-RU"/>
      </w:rPr>
    </w:pPr>
    <w:r w:rsidRPr="00D57559">
      <w:rPr>
        <w:sz w:val="18"/>
        <w:szCs w:val="18"/>
        <w:lang w:val="mk"/>
      </w:rPr>
      <w:t xml:space="preserve">Информативен лист за Рамката за способност на работната сила на NDIS | јануари 2023 година </w:t>
    </w:r>
    <w:r w:rsidRPr="00D57559">
      <w:rPr>
        <w:sz w:val="18"/>
        <w:szCs w:val="18"/>
        <w:lang w:val="mk"/>
      </w:rPr>
      <w:tab/>
      <w:t xml:space="preserve">Страница </w:t>
    </w:r>
    <w:r w:rsidR="00B26FAC" w:rsidRPr="00D57559">
      <w:rPr>
        <w:sz w:val="18"/>
        <w:szCs w:val="18"/>
        <w:lang w:val="en-GB"/>
      </w:rPr>
      <w:fldChar w:fldCharType="begin"/>
    </w:r>
    <w:r w:rsidR="00B26FAC" w:rsidRPr="00D57559">
      <w:rPr>
        <w:sz w:val="18"/>
        <w:szCs w:val="18"/>
        <w:lang w:val="mk"/>
      </w:rPr>
      <w:instrText xml:space="preserve"> PAGE </w:instrText>
    </w:r>
    <w:r w:rsidR="00B26FAC" w:rsidRPr="00D57559">
      <w:rPr>
        <w:sz w:val="18"/>
        <w:szCs w:val="18"/>
        <w:lang w:val="en-GB"/>
      </w:rPr>
      <w:fldChar w:fldCharType="separate"/>
    </w:r>
    <w:r w:rsidR="00B26FAC" w:rsidRPr="00D57559">
      <w:rPr>
        <w:sz w:val="18"/>
        <w:szCs w:val="18"/>
        <w:lang w:val="mk"/>
      </w:rPr>
      <w:t>3</w:t>
    </w:r>
    <w:r w:rsidR="00B26FAC" w:rsidRPr="00D57559">
      <w:rPr>
        <w:sz w:val="18"/>
        <w:szCs w:val="18"/>
        <w:lang w:val="en-GB"/>
      </w:rPr>
      <w:fldChar w:fldCharType="end"/>
    </w:r>
    <w:r w:rsidRPr="00D57559">
      <w:rPr>
        <w:sz w:val="18"/>
        <w:szCs w:val="18"/>
        <w:lang w:val="mk"/>
      </w:rPr>
      <w:tab/>
    </w:r>
    <w:r w:rsidRPr="00D57559">
      <w:rPr>
        <w:rFonts w:cs="Calibri (Body)"/>
        <w:noProof/>
        <w:position w:val="-60"/>
        <w:sz w:val="18"/>
        <w:szCs w:val="18"/>
        <w:lang w:eastAsia="en-AU"/>
      </w:rPr>
      <w:drawing>
        <wp:inline distT="0" distB="0" distL="0" distR="0" wp14:anchorId="58D20DB3" wp14:editId="45CF6C04">
          <wp:extent cx="1004400" cy="889200"/>
          <wp:effectExtent l="0" t="0" r="0" b="0"/>
          <wp:docPr id="6" name="Picture 6" descr="Слик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Слика">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60755" w14:textId="77777777" w:rsidR="00053E55" w:rsidRDefault="00053E55">
      <w:pPr>
        <w:spacing w:after="0" w:line="240" w:lineRule="auto"/>
      </w:pPr>
      <w:r>
        <w:separator/>
      </w:r>
    </w:p>
  </w:footnote>
  <w:footnote w:type="continuationSeparator" w:id="0">
    <w:p w14:paraId="3EA2BAED" w14:textId="77777777" w:rsidR="00053E55" w:rsidRDefault="0005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9704" w14:textId="77777777" w:rsidR="00B04ED8" w:rsidRDefault="00AB230B" w:rsidP="009E0720">
    <w:pPr>
      <w:pStyle w:val="Header"/>
      <w:tabs>
        <w:tab w:val="clear" w:pos="4513"/>
        <w:tab w:val="clear" w:pos="9026"/>
        <w:tab w:val="right" w:pos="10064"/>
      </w:tabs>
    </w:pPr>
    <w:bookmarkStart w:id="4" w:name="OLE_LINK1"/>
    <w:bookmarkStart w:id="5" w:name="_Hlk122435739"/>
    <w:bookmarkStart w:id="6" w:name="OLE_LINK2"/>
    <w:r>
      <w:rPr>
        <w:noProof/>
        <w:lang w:eastAsia="en-AU"/>
      </w:rPr>
      <w:drawing>
        <wp:inline distT="0" distB="0" distL="0" distR="0" wp14:anchorId="60675FB0" wp14:editId="3C1E7DD7">
          <wp:extent cx="1943100" cy="431800"/>
          <wp:effectExtent l="0" t="0" r="0" b="0"/>
          <wp:docPr id="2" name="Picture 2" descr="Логото на австралиската влада заедно со логото на Комисијата за квалитет и заштитни мерки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Логото на австралиската влада заедно со логото на Комисијата за квалитет и заштитни мерки на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324900A2" wp14:editId="243B487E">
          <wp:extent cx="2227966" cy="418513"/>
          <wp:effectExtent l="0" t="0" r="0" b="635"/>
          <wp:docPr id="5" name="Picture 5" descr="Лого на Рамката за способност за работна сила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Лого на Рамката за способност за работна сила на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48F8D73C">
      <w:start w:val="1"/>
      <w:numFmt w:val="bullet"/>
      <w:lvlText w:val=""/>
      <w:lvlJc w:val="left"/>
      <w:pPr>
        <w:ind w:left="720" w:hanging="360"/>
      </w:pPr>
      <w:rPr>
        <w:rFonts w:ascii="Symbol" w:hAnsi="Symbol" w:hint="default"/>
      </w:rPr>
    </w:lvl>
    <w:lvl w:ilvl="1" w:tplc="C0007684">
      <w:start w:val="1"/>
      <w:numFmt w:val="bullet"/>
      <w:lvlText w:val="o"/>
      <w:lvlJc w:val="left"/>
      <w:pPr>
        <w:ind w:left="1440" w:hanging="360"/>
      </w:pPr>
      <w:rPr>
        <w:rFonts w:ascii="Courier New" w:hAnsi="Courier New" w:cs="Courier New" w:hint="default"/>
      </w:rPr>
    </w:lvl>
    <w:lvl w:ilvl="2" w:tplc="0B46CE92">
      <w:start w:val="1"/>
      <w:numFmt w:val="bullet"/>
      <w:lvlText w:val=""/>
      <w:lvlJc w:val="left"/>
      <w:pPr>
        <w:ind w:left="2160" w:hanging="360"/>
      </w:pPr>
      <w:rPr>
        <w:rFonts w:ascii="Wingdings" w:hAnsi="Wingdings" w:hint="default"/>
      </w:rPr>
    </w:lvl>
    <w:lvl w:ilvl="3" w:tplc="6EE497E4">
      <w:start w:val="1"/>
      <w:numFmt w:val="bullet"/>
      <w:lvlText w:val=""/>
      <w:lvlJc w:val="left"/>
      <w:pPr>
        <w:ind w:left="2880" w:hanging="360"/>
      </w:pPr>
      <w:rPr>
        <w:rFonts w:ascii="Symbol" w:hAnsi="Symbol" w:hint="default"/>
      </w:rPr>
    </w:lvl>
    <w:lvl w:ilvl="4" w:tplc="97B228F8">
      <w:start w:val="1"/>
      <w:numFmt w:val="bullet"/>
      <w:lvlText w:val="o"/>
      <w:lvlJc w:val="left"/>
      <w:pPr>
        <w:ind w:left="3600" w:hanging="360"/>
      </w:pPr>
      <w:rPr>
        <w:rFonts w:ascii="Courier New" w:hAnsi="Courier New" w:cs="Courier New" w:hint="default"/>
      </w:rPr>
    </w:lvl>
    <w:lvl w:ilvl="5" w:tplc="24703178">
      <w:start w:val="1"/>
      <w:numFmt w:val="bullet"/>
      <w:lvlText w:val=""/>
      <w:lvlJc w:val="left"/>
      <w:pPr>
        <w:ind w:left="4320" w:hanging="360"/>
      </w:pPr>
      <w:rPr>
        <w:rFonts w:ascii="Wingdings" w:hAnsi="Wingdings" w:hint="default"/>
      </w:rPr>
    </w:lvl>
    <w:lvl w:ilvl="6" w:tplc="3064C9A6">
      <w:start w:val="1"/>
      <w:numFmt w:val="bullet"/>
      <w:lvlText w:val=""/>
      <w:lvlJc w:val="left"/>
      <w:pPr>
        <w:ind w:left="5040" w:hanging="360"/>
      </w:pPr>
      <w:rPr>
        <w:rFonts w:ascii="Symbol" w:hAnsi="Symbol" w:hint="default"/>
      </w:rPr>
    </w:lvl>
    <w:lvl w:ilvl="7" w:tplc="7F16D4F6">
      <w:start w:val="1"/>
      <w:numFmt w:val="bullet"/>
      <w:lvlText w:val="o"/>
      <w:lvlJc w:val="left"/>
      <w:pPr>
        <w:ind w:left="5760" w:hanging="360"/>
      </w:pPr>
      <w:rPr>
        <w:rFonts w:ascii="Courier New" w:hAnsi="Courier New" w:cs="Courier New" w:hint="default"/>
      </w:rPr>
    </w:lvl>
    <w:lvl w:ilvl="8" w:tplc="5F54B51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82823A06">
      <w:start w:val="1"/>
      <w:numFmt w:val="bullet"/>
      <w:lvlText w:val=""/>
      <w:lvlJc w:val="left"/>
      <w:pPr>
        <w:ind w:left="1134" w:hanging="360"/>
      </w:pPr>
      <w:rPr>
        <w:rFonts w:ascii="Symbol" w:hAnsi="Symbol" w:hint="default"/>
      </w:rPr>
    </w:lvl>
    <w:lvl w:ilvl="1" w:tplc="7988FD36" w:tentative="1">
      <w:start w:val="1"/>
      <w:numFmt w:val="bullet"/>
      <w:lvlText w:val="o"/>
      <w:lvlJc w:val="left"/>
      <w:pPr>
        <w:ind w:left="1854" w:hanging="360"/>
      </w:pPr>
      <w:rPr>
        <w:rFonts w:ascii="Courier New" w:hAnsi="Courier New" w:cs="Courier New" w:hint="default"/>
      </w:rPr>
    </w:lvl>
    <w:lvl w:ilvl="2" w:tplc="A350C71A" w:tentative="1">
      <w:start w:val="1"/>
      <w:numFmt w:val="bullet"/>
      <w:lvlText w:val=""/>
      <w:lvlJc w:val="left"/>
      <w:pPr>
        <w:ind w:left="2574" w:hanging="360"/>
      </w:pPr>
      <w:rPr>
        <w:rFonts w:ascii="Wingdings" w:hAnsi="Wingdings" w:hint="default"/>
      </w:rPr>
    </w:lvl>
    <w:lvl w:ilvl="3" w:tplc="B808A7C4" w:tentative="1">
      <w:start w:val="1"/>
      <w:numFmt w:val="bullet"/>
      <w:lvlText w:val=""/>
      <w:lvlJc w:val="left"/>
      <w:pPr>
        <w:ind w:left="3294" w:hanging="360"/>
      </w:pPr>
      <w:rPr>
        <w:rFonts w:ascii="Symbol" w:hAnsi="Symbol" w:hint="default"/>
      </w:rPr>
    </w:lvl>
    <w:lvl w:ilvl="4" w:tplc="7D4C4D76" w:tentative="1">
      <w:start w:val="1"/>
      <w:numFmt w:val="bullet"/>
      <w:lvlText w:val="o"/>
      <w:lvlJc w:val="left"/>
      <w:pPr>
        <w:ind w:left="4014" w:hanging="360"/>
      </w:pPr>
      <w:rPr>
        <w:rFonts w:ascii="Courier New" w:hAnsi="Courier New" w:cs="Courier New" w:hint="default"/>
      </w:rPr>
    </w:lvl>
    <w:lvl w:ilvl="5" w:tplc="0152292C" w:tentative="1">
      <w:start w:val="1"/>
      <w:numFmt w:val="bullet"/>
      <w:lvlText w:val=""/>
      <w:lvlJc w:val="left"/>
      <w:pPr>
        <w:ind w:left="4734" w:hanging="360"/>
      </w:pPr>
      <w:rPr>
        <w:rFonts w:ascii="Wingdings" w:hAnsi="Wingdings" w:hint="default"/>
      </w:rPr>
    </w:lvl>
    <w:lvl w:ilvl="6" w:tplc="F796EE48" w:tentative="1">
      <w:start w:val="1"/>
      <w:numFmt w:val="bullet"/>
      <w:lvlText w:val=""/>
      <w:lvlJc w:val="left"/>
      <w:pPr>
        <w:ind w:left="5454" w:hanging="360"/>
      </w:pPr>
      <w:rPr>
        <w:rFonts w:ascii="Symbol" w:hAnsi="Symbol" w:hint="default"/>
      </w:rPr>
    </w:lvl>
    <w:lvl w:ilvl="7" w:tplc="C80641D8" w:tentative="1">
      <w:start w:val="1"/>
      <w:numFmt w:val="bullet"/>
      <w:lvlText w:val="o"/>
      <w:lvlJc w:val="left"/>
      <w:pPr>
        <w:ind w:left="6174" w:hanging="360"/>
      </w:pPr>
      <w:rPr>
        <w:rFonts w:ascii="Courier New" w:hAnsi="Courier New" w:cs="Courier New" w:hint="default"/>
      </w:rPr>
    </w:lvl>
    <w:lvl w:ilvl="8" w:tplc="599406D2"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ACBE9CE6">
      <w:start w:val="1"/>
      <w:numFmt w:val="bullet"/>
      <w:lvlText w:val=""/>
      <w:lvlJc w:val="left"/>
      <w:pPr>
        <w:ind w:left="720" w:hanging="360"/>
      </w:pPr>
      <w:rPr>
        <w:rFonts w:ascii="Symbol" w:hAnsi="Symbol" w:hint="default"/>
      </w:rPr>
    </w:lvl>
    <w:lvl w:ilvl="1" w:tplc="AD1ED626" w:tentative="1">
      <w:start w:val="1"/>
      <w:numFmt w:val="bullet"/>
      <w:lvlText w:val="o"/>
      <w:lvlJc w:val="left"/>
      <w:pPr>
        <w:ind w:left="1440" w:hanging="360"/>
      </w:pPr>
      <w:rPr>
        <w:rFonts w:ascii="Courier New" w:hAnsi="Courier New" w:cs="Courier New" w:hint="default"/>
      </w:rPr>
    </w:lvl>
    <w:lvl w:ilvl="2" w:tplc="00924796" w:tentative="1">
      <w:start w:val="1"/>
      <w:numFmt w:val="bullet"/>
      <w:lvlText w:val=""/>
      <w:lvlJc w:val="left"/>
      <w:pPr>
        <w:ind w:left="2160" w:hanging="360"/>
      </w:pPr>
      <w:rPr>
        <w:rFonts w:ascii="Wingdings" w:hAnsi="Wingdings" w:hint="default"/>
      </w:rPr>
    </w:lvl>
    <w:lvl w:ilvl="3" w:tplc="CFCC4D6C" w:tentative="1">
      <w:start w:val="1"/>
      <w:numFmt w:val="bullet"/>
      <w:lvlText w:val=""/>
      <w:lvlJc w:val="left"/>
      <w:pPr>
        <w:ind w:left="2880" w:hanging="360"/>
      </w:pPr>
      <w:rPr>
        <w:rFonts w:ascii="Symbol" w:hAnsi="Symbol" w:hint="default"/>
      </w:rPr>
    </w:lvl>
    <w:lvl w:ilvl="4" w:tplc="A4B09404" w:tentative="1">
      <w:start w:val="1"/>
      <w:numFmt w:val="bullet"/>
      <w:lvlText w:val="o"/>
      <w:lvlJc w:val="left"/>
      <w:pPr>
        <w:ind w:left="3600" w:hanging="360"/>
      </w:pPr>
      <w:rPr>
        <w:rFonts w:ascii="Courier New" w:hAnsi="Courier New" w:cs="Courier New" w:hint="default"/>
      </w:rPr>
    </w:lvl>
    <w:lvl w:ilvl="5" w:tplc="F4ACF142" w:tentative="1">
      <w:start w:val="1"/>
      <w:numFmt w:val="bullet"/>
      <w:lvlText w:val=""/>
      <w:lvlJc w:val="left"/>
      <w:pPr>
        <w:ind w:left="4320" w:hanging="360"/>
      </w:pPr>
      <w:rPr>
        <w:rFonts w:ascii="Wingdings" w:hAnsi="Wingdings" w:hint="default"/>
      </w:rPr>
    </w:lvl>
    <w:lvl w:ilvl="6" w:tplc="0CC06710" w:tentative="1">
      <w:start w:val="1"/>
      <w:numFmt w:val="bullet"/>
      <w:lvlText w:val=""/>
      <w:lvlJc w:val="left"/>
      <w:pPr>
        <w:ind w:left="5040" w:hanging="360"/>
      </w:pPr>
      <w:rPr>
        <w:rFonts w:ascii="Symbol" w:hAnsi="Symbol" w:hint="default"/>
      </w:rPr>
    </w:lvl>
    <w:lvl w:ilvl="7" w:tplc="6082BE2A" w:tentative="1">
      <w:start w:val="1"/>
      <w:numFmt w:val="bullet"/>
      <w:lvlText w:val="o"/>
      <w:lvlJc w:val="left"/>
      <w:pPr>
        <w:ind w:left="5760" w:hanging="360"/>
      </w:pPr>
      <w:rPr>
        <w:rFonts w:ascii="Courier New" w:hAnsi="Courier New" w:cs="Courier New" w:hint="default"/>
      </w:rPr>
    </w:lvl>
    <w:lvl w:ilvl="8" w:tplc="D5362B54" w:tentative="1">
      <w:start w:val="1"/>
      <w:numFmt w:val="bullet"/>
      <w:lvlText w:val=""/>
      <w:lvlJc w:val="left"/>
      <w:pPr>
        <w:ind w:left="6480" w:hanging="360"/>
      </w:pPr>
      <w:rPr>
        <w:rFonts w:ascii="Wingdings" w:hAnsi="Wingdings" w:hint="default"/>
      </w:rPr>
    </w:lvl>
  </w:abstractNum>
  <w:abstractNum w:abstractNumId="3" w15:restartNumberingAfterBreak="0">
    <w:nsid w:val="09694070"/>
    <w:multiLevelType w:val="hybridMultilevel"/>
    <w:tmpl w:val="715E939E"/>
    <w:lvl w:ilvl="0" w:tplc="0BEA5884">
      <w:start w:val="1"/>
      <w:numFmt w:val="bullet"/>
      <w:lvlText w:val=""/>
      <w:lvlJc w:val="left"/>
      <w:pPr>
        <w:ind w:left="720" w:hanging="360"/>
      </w:pPr>
      <w:rPr>
        <w:rFonts w:ascii="Symbol" w:hAnsi="Symbol" w:hint="default"/>
      </w:rPr>
    </w:lvl>
    <w:lvl w:ilvl="1" w:tplc="404C1312">
      <w:start w:val="1"/>
      <w:numFmt w:val="bullet"/>
      <w:lvlText w:val="o"/>
      <w:lvlJc w:val="left"/>
      <w:pPr>
        <w:ind w:left="1440" w:hanging="360"/>
      </w:pPr>
      <w:rPr>
        <w:rFonts w:ascii="Courier New" w:hAnsi="Courier New" w:cs="Courier New" w:hint="default"/>
      </w:rPr>
    </w:lvl>
    <w:lvl w:ilvl="2" w:tplc="21448B9E" w:tentative="1">
      <w:start w:val="1"/>
      <w:numFmt w:val="bullet"/>
      <w:lvlText w:val=""/>
      <w:lvlJc w:val="left"/>
      <w:pPr>
        <w:ind w:left="2160" w:hanging="360"/>
      </w:pPr>
      <w:rPr>
        <w:rFonts w:ascii="Wingdings" w:hAnsi="Wingdings" w:hint="default"/>
      </w:rPr>
    </w:lvl>
    <w:lvl w:ilvl="3" w:tplc="BA307D56" w:tentative="1">
      <w:start w:val="1"/>
      <w:numFmt w:val="bullet"/>
      <w:lvlText w:val=""/>
      <w:lvlJc w:val="left"/>
      <w:pPr>
        <w:ind w:left="2880" w:hanging="360"/>
      </w:pPr>
      <w:rPr>
        <w:rFonts w:ascii="Symbol" w:hAnsi="Symbol" w:hint="default"/>
      </w:rPr>
    </w:lvl>
    <w:lvl w:ilvl="4" w:tplc="F1B2C19C" w:tentative="1">
      <w:start w:val="1"/>
      <w:numFmt w:val="bullet"/>
      <w:lvlText w:val="o"/>
      <w:lvlJc w:val="left"/>
      <w:pPr>
        <w:ind w:left="3600" w:hanging="360"/>
      </w:pPr>
      <w:rPr>
        <w:rFonts w:ascii="Courier New" w:hAnsi="Courier New" w:cs="Courier New" w:hint="default"/>
      </w:rPr>
    </w:lvl>
    <w:lvl w:ilvl="5" w:tplc="16643976" w:tentative="1">
      <w:start w:val="1"/>
      <w:numFmt w:val="bullet"/>
      <w:lvlText w:val=""/>
      <w:lvlJc w:val="left"/>
      <w:pPr>
        <w:ind w:left="4320" w:hanging="360"/>
      </w:pPr>
      <w:rPr>
        <w:rFonts w:ascii="Wingdings" w:hAnsi="Wingdings" w:hint="default"/>
      </w:rPr>
    </w:lvl>
    <w:lvl w:ilvl="6" w:tplc="E09A0224" w:tentative="1">
      <w:start w:val="1"/>
      <w:numFmt w:val="bullet"/>
      <w:lvlText w:val=""/>
      <w:lvlJc w:val="left"/>
      <w:pPr>
        <w:ind w:left="5040" w:hanging="360"/>
      </w:pPr>
      <w:rPr>
        <w:rFonts w:ascii="Symbol" w:hAnsi="Symbol" w:hint="default"/>
      </w:rPr>
    </w:lvl>
    <w:lvl w:ilvl="7" w:tplc="7470596A" w:tentative="1">
      <w:start w:val="1"/>
      <w:numFmt w:val="bullet"/>
      <w:lvlText w:val="o"/>
      <w:lvlJc w:val="left"/>
      <w:pPr>
        <w:ind w:left="5760" w:hanging="360"/>
      </w:pPr>
      <w:rPr>
        <w:rFonts w:ascii="Courier New" w:hAnsi="Courier New" w:cs="Courier New" w:hint="default"/>
      </w:rPr>
    </w:lvl>
    <w:lvl w:ilvl="8" w:tplc="A1861116" w:tentative="1">
      <w:start w:val="1"/>
      <w:numFmt w:val="bullet"/>
      <w:lvlText w:val=""/>
      <w:lvlJc w:val="left"/>
      <w:pPr>
        <w:ind w:left="6480" w:hanging="360"/>
      </w:pPr>
      <w:rPr>
        <w:rFonts w:ascii="Wingdings" w:hAnsi="Wingdings" w:hint="default"/>
      </w:rPr>
    </w:lvl>
  </w:abstractNum>
  <w:abstractNum w:abstractNumId="4" w15:restartNumberingAfterBreak="0">
    <w:nsid w:val="118669E1"/>
    <w:multiLevelType w:val="hybridMultilevel"/>
    <w:tmpl w:val="41CA5FCA"/>
    <w:lvl w:ilvl="0" w:tplc="934C7518">
      <w:start w:val="1"/>
      <w:numFmt w:val="bullet"/>
      <w:pStyle w:val="Boxed2bullets-purple"/>
      <w:lvlText w:val=""/>
      <w:lvlJc w:val="left"/>
      <w:pPr>
        <w:ind w:left="1004" w:hanging="360"/>
      </w:pPr>
      <w:rPr>
        <w:rFonts w:ascii="Symbol" w:hAnsi="Symbol" w:hint="default"/>
      </w:rPr>
    </w:lvl>
    <w:lvl w:ilvl="1" w:tplc="767273AC" w:tentative="1">
      <w:start w:val="1"/>
      <w:numFmt w:val="bullet"/>
      <w:lvlText w:val="o"/>
      <w:lvlJc w:val="left"/>
      <w:pPr>
        <w:ind w:left="1724" w:hanging="360"/>
      </w:pPr>
      <w:rPr>
        <w:rFonts w:ascii="Courier New" w:hAnsi="Courier New" w:cs="Courier New" w:hint="default"/>
      </w:rPr>
    </w:lvl>
    <w:lvl w:ilvl="2" w:tplc="19CC0F26" w:tentative="1">
      <w:start w:val="1"/>
      <w:numFmt w:val="bullet"/>
      <w:lvlText w:val=""/>
      <w:lvlJc w:val="left"/>
      <w:pPr>
        <w:ind w:left="2444" w:hanging="360"/>
      </w:pPr>
      <w:rPr>
        <w:rFonts w:ascii="Wingdings" w:hAnsi="Wingdings" w:hint="default"/>
      </w:rPr>
    </w:lvl>
    <w:lvl w:ilvl="3" w:tplc="78249476" w:tentative="1">
      <w:start w:val="1"/>
      <w:numFmt w:val="bullet"/>
      <w:lvlText w:val=""/>
      <w:lvlJc w:val="left"/>
      <w:pPr>
        <w:ind w:left="3164" w:hanging="360"/>
      </w:pPr>
      <w:rPr>
        <w:rFonts w:ascii="Symbol" w:hAnsi="Symbol" w:hint="default"/>
      </w:rPr>
    </w:lvl>
    <w:lvl w:ilvl="4" w:tplc="E27EBFCC" w:tentative="1">
      <w:start w:val="1"/>
      <w:numFmt w:val="bullet"/>
      <w:lvlText w:val="o"/>
      <w:lvlJc w:val="left"/>
      <w:pPr>
        <w:ind w:left="3884" w:hanging="360"/>
      </w:pPr>
      <w:rPr>
        <w:rFonts w:ascii="Courier New" w:hAnsi="Courier New" w:cs="Courier New" w:hint="default"/>
      </w:rPr>
    </w:lvl>
    <w:lvl w:ilvl="5" w:tplc="AB123BDC" w:tentative="1">
      <w:start w:val="1"/>
      <w:numFmt w:val="bullet"/>
      <w:lvlText w:val=""/>
      <w:lvlJc w:val="left"/>
      <w:pPr>
        <w:ind w:left="4604" w:hanging="360"/>
      </w:pPr>
      <w:rPr>
        <w:rFonts w:ascii="Wingdings" w:hAnsi="Wingdings" w:hint="default"/>
      </w:rPr>
    </w:lvl>
    <w:lvl w:ilvl="6" w:tplc="B3F0B45E" w:tentative="1">
      <w:start w:val="1"/>
      <w:numFmt w:val="bullet"/>
      <w:lvlText w:val=""/>
      <w:lvlJc w:val="left"/>
      <w:pPr>
        <w:ind w:left="5324" w:hanging="360"/>
      </w:pPr>
      <w:rPr>
        <w:rFonts w:ascii="Symbol" w:hAnsi="Symbol" w:hint="default"/>
      </w:rPr>
    </w:lvl>
    <w:lvl w:ilvl="7" w:tplc="2DDCBC56" w:tentative="1">
      <w:start w:val="1"/>
      <w:numFmt w:val="bullet"/>
      <w:lvlText w:val="o"/>
      <w:lvlJc w:val="left"/>
      <w:pPr>
        <w:ind w:left="6044" w:hanging="360"/>
      </w:pPr>
      <w:rPr>
        <w:rFonts w:ascii="Courier New" w:hAnsi="Courier New" w:cs="Courier New" w:hint="default"/>
      </w:rPr>
    </w:lvl>
    <w:lvl w:ilvl="8" w:tplc="A760BBAC" w:tentative="1">
      <w:start w:val="1"/>
      <w:numFmt w:val="bullet"/>
      <w:lvlText w:val=""/>
      <w:lvlJc w:val="left"/>
      <w:pPr>
        <w:ind w:left="6764" w:hanging="360"/>
      </w:pPr>
      <w:rPr>
        <w:rFonts w:ascii="Wingdings" w:hAnsi="Wingdings" w:hint="default"/>
      </w:rPr>
    </w:lvl>
  </w:abstractNum>
  <w:abstractNum w:abstractNumId="5"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45667FE"/>
    <w:multiLevelType w:val="hybridMultilevel"/>
    <w:tmpl w:val="798C89DA"/>
    <w:lvl w:ilvl="0" w:tplc="8E10606E">
      <w:start w:val="1"/>
      <w:numFmt w:val="bullet"/>
      <w:lvlText w:val=""/>
      <w:lvlJc w:val="left"/>
      <w:pPr>
        <w:ind w:left="720" w:hanging="360"/>
      </w:pPr>
      <w:rPr>
        <w:rFonts w:ascii="Symbol" w:hAnsi="Symbol" w:hint="default"/>
      </w:rPr>
    </w:lvl>
    <w:lvl w:ilvl="1" w:tplc="F1BEC316" w:tentative="1">
      <w:start w:val="1"/>
      <w:numFmt w:val="bullet"/>
      <w:lvlText w:val="o"/>
      <w:lvlJc w:val="left"/>
      <w:pPr>
        <w:ind w:left="1440" w:hanging="360"/>
      </w:pPr>
      <w:rPr>
        <w:rFonts w:ascii="Courier New" w:hAnsi="Courier New" w:cs="Courier New" w:hint="default"/>
      </w:rPr>
    </w:lvl>
    <w:lvl w:ilvl="2" w:tplc="BDC010A2" w:tentative="1">
      <w:start w:val="1"/>
      <w:numFmt w:val="bullet"/>
      <w:lvlText w:val=""/>
      <w:lvlJc w:val="left"/>
      <w:pPr>
        <w:ind w:left="2160" w:hanging="360"/>
      </w:pPr>
      <w:rPr>
        <w:rFonts w:ascii="Wingdings" w:hAnsi="Wingdings" w:hint="default"/>
      </w:rPr>
    </w:lvl>
    <w:lvl w:ilvl="3" w:tplc="96F2574A" w:tentative="1">
      <w:start w:val="1"/>
      <w:numFmt w:val="bullet"/>
      <w:lvlText w:val=""/>
      <w:lvlJc w:val="left"/>
      <w:pPr>
        <w:ind w:left="2880" w:hanging="360"/>
      </w:pPr>
      <w:rPr>
        <w:rFonts w:ascii="Symbol" w:hAnsi="Symbol" w:hint="default"/>
      </w:rPr>
    </w:lvl>
    <w:lvl w:ilvl="4" w:tplc="26BC5B9E" w:tentative="1">
      <w:start w:val="1"/>
      <w:numFmt w:val="bullet"/>
      <w:lvlText w:val="o"/>
      <w:lvlJc w:val="left"/>
      <w:pPr>
        <w:ind w:left="3600" w:hanging="360"/>
      </w:pPr>
      <w:rPr>
        <w:rFonts w:ascii="Courier New" w:hAnsi="Courier New" w:cs="Courier New" w:hint="default"/>
      </w:rPr>
    </w:lvl>
    <w:lvl w:ilvl="5" w:tplc="14BCBA76" w:tentative="1">
      <w:start w:val="1"/>
      <w:numFmt w:val="bullet"/>
      <w:lvlText w:val=""/>
      <w:lvlJc w:val="left"/>
      <w:pPr>
        <w:ind w:left="4320" w:hanging="360"/>
      </w:pPr>
      <w:rPr>
        <w:rFonts w:ascii="Wingdings" w:hAnsi="Wingdings" w:hint="default"/>
      </w:rPr>
    </w:lvl>
    <w:lvl w:ilvl="6" w:tplc="F1B44C04" w:tentative="1">
      <w:start w:val="1"/>
      <w:numFmt w:val="bullet"/>
      <w:lvlText w:val=""/>
      <w:lvlJc w:val="left"/>
      <w:pPr>
        <w:ind w:left="5040" w:hanging="360"/>
      </w:pPr>
      <w:rPr>
        <w:rFonts w:ascii="Symbol" w:hAnsi="Symbol" w:hint="default"/>
      </w:rPr>
    </w:lvl>
    <w:lvl w:ilvl="7" w:tplc="91BE8BA4" w:tentative="1">
      <w:start w:val="1"/>
      <w:numFmt w:val="bullet"/>
      <w:lvlText w:val="o"/>
      <w:lvlJc w:val="left"/>
      <w:pPr>
        <w:ind w:left="5760" w:hanging="360"/>
      </w:pPr>
      <w:rPr>
        <w:rFonts w:ascii="Courier New" w:hAnsi="Courier New" w:cs="Courier New" w:hint="default"/>
      </w:rPr>
    </w:lvl>
    <w:lvl w:ilvl="8" w:tplc="8C18083E" w:tentative="1">
      <w:start w:val="1"/>
      <w:numFmt w:val="bullet"/>
      <w:lvlText w:val=""/>
      <w:lvlJc w:val="left"/>
      <w:pPr>
        <w:ind w:left="6480" w:hanging="360"/>
      </w:pPr>
      <w:rPr>
        <w:rFonts w:ascii="Wingdings" w:hAnsi="Wingdings" w:hint="default"/>
      </w:rPr>
    </w:lvl>
  </w:abstractNum>
  <w:abstractNum w:abstractNumId="7"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D686D"/>
    <w:multiLevelType w:val="hybridMultilevel"/>
    <w:tmpl w:val="B35E900C"/>
    <w:lvl w:ilvl="0" w:tplc="4920CAC8">
      <w:start w:val="1"/>
      <w:numFmt w:val="bullet"/>
      <w:lvlText w:val=""/>
      <w:lvlJc w:val="left"/>
      <w:pPr>
        <w:ind w:left="765" w:hanging="360"/>
      </w:pPr>
      <w:rPr>
        <w:rFonts w:ascii="Symbol" w:hAnsi="Symbol" w:hint="default"/>
      </w:rPr>
    </w:lvl>
    <w:lvl w:ilvl="1" w:tplc="096A9768" w:tentative="1">
      <w:start w:val="1"/>
      <w:numFmt w:val="bullet"/>
      <w:lvlText w:val="o"/>
      <w:lvlJc w:val="left"/>
      <w:pPr>
        <w:ind w:left="1485" w:hanging="360"/>
      </w:pPr>
      <w:rPr>
        <w:rFonts w:ascii="Courier New" w:hAnsi="Courier New" w:cs="Courier New" w:hint="default"/>
      </w:rPr>
    </w:lvl>
    <w:lvl w:ilvl="2" w:tplc="D9F898F0" w:tentative="1">
      <w:start w:val="1"/>
      <w:numFmt w:val="bullet"/>
      <w:lvlText w:val=""/>
      <w:lvlJc w:val="left"/>
      <w:pPr>
        <w:ind w:left="2205" w:hanging="360"/>
      </w:pPr>
      <w:rPr>
        <w:rFonts w:ascii="Wingdings" w:hAnsi="Wingdings" w:hint="default"/>
      </w:rPr>
    </w:lvl>
    <w:lvl w:ilvl="3" w:tplc="D556053A" w:tentative="1">
      <w:start w:val="1"/>
      <w:numFmt w:val="bullet"/>
      <w:lvlText w:val=""/>
      <w:lvlJc w:val="left"/>
      <w:pPr>
        <w:ind w:left="2925" w:hanging="360"/>
      </w:pPr>
      <w:rPr>
        <w:rFonts w:ascii="Symbol" w:hAnsi="Symbol" w:hint="default"/>
      </w:rPr>
    </w:lvl>
    <w:lvl w:ilvl="4" w:tplc="CC66227C" w:tentative="1">
      <w:start w:val="1"/>
      <w:numFmt w:val="bullet"/>
      <w:lvlText w:val="o"/>
      <w:lvlJc w:val="left"/>
      <w:pPr>
        <w:ind w:left="3645" w:hanging="360"/>
      </w:pPr>
      <w:rPr>
        <w:rFonts w:ascii="Courier New" w:hAnsi="Courier New" w:cs="Courier New" w:hint="default"/>
      </w:rPr>
    </w:lvl>
    <w:lvl w:ilvl="5" w:tplc="5C20C5F4" w:tentative="1">
      <w:start w:val="1"/>
      <w:numFmt w:val="bullet"/>
      <w:lvlText w:val=""/>
      <w:lvlJc w:val="left"/>
      <w:pPr>
        <w:ind w:left="4365" w:hanging="360"/>
      </w:pPr>
      <w:rPr>
        <w:rFonts w:ascii="Wingdings" w:hAnsi="Wingdings" w:hint="default"/>
      </w:rPr>
    </w:lvl>
    <w:lvl w:ilvl="6" w:tplc="9EA01136" w:tentative="1">
      <w:start w:val="1"/>
      <w:numFmt w:val="bullet"/>
      <w:lvlText w:val=""/>
      <w:lvlJc w:val="left"/>
      <w:pPr>
        <w:ind w:left="5085" w:hanging="360"/>
      </w:pPr>
      <w:rPr>
        <w:rFonts w:ascii="Symbol" w:hAnsi="Symbol" w:hint="default"/>
      </w:rPr>
    </w:lvl>
    <w:lvl w:ilvl="7" w:tplc="B574D99A" w:tentative="1">
      <w:start w:val="1"/>
      <w:numFmt w:val="bullet"/>
      <w:lvlText w:val="o"/>
      <w:lvlJc w:val="left"/>
      <w:pPr>
        <w:ind w:left="5805" w:hanging="360"/>
      </w:pPr>
      <w:rPr>
        <w:rFonts w:ascii="Courier New" w:hAnsi="Courier New" w:cs="Courier New" w:hint="default"/>
      </w:rPr>
    </w:lvl>
    <w:lvl w:ilvl="8" w:tplc="841EF4A6" w:tentative="1">
      <w:start w:val="1"/>
      <w:numFmt w:val="bullet"/>
      <w:lvlText w:val=""/>
      <w:lvlJc w:val="left"/>
      <w:pPr>
        <w:ind w:left="6525" w:hanging="360"/>
      </w:pPr>
      <w:rPr>
        <w:rFonts w:ascii="Wingdings" w:hAnsi="Wingdings" w:hint="default"/>
      </w:rPr>
    </w:lvl>
  </w:abstractNum>
  <w:abstractNum w:abstractNumId="9" w15:restartNumberingAfterBreak="0">
    <w:nsid w:val="1D4C2703"/>
    <w:multiLevelType w:val="hybridMultilevel"/>
    <w:tmpl w:val="AD9011F2"/>
    <w:lvl w:ilvl="0" w:tplc="F06264A8">
      <w:start w:val="1"/>
      <w:numFmt w:val="bullet"/>
      <w:lvlText w:val=""/>
      <w:lvlJc w:val="left"/>
      <w:pPr>
        <w:ind w:left="720" w:hanging="360"/>
      </w:pPr>
      <w:rPr>
        <w:rFonts w:ascii="Symbol" w:hAnsi="Symbol" w:hint="default"/>
      </w:rPr>
    </w:lvl>
    <w:lvl w:ilvl="1" w:tplc="F0548FBC" w:tentative="1">
      <w:start w:val="1"/>
      <w:numFmt w:val="bullet"/>
      <w:lvlText w:val="o"/>
      <w:lvlJc w:val="left"/>
      <w:pPr>
        <w:ind w:left="1440" w:hanging="360"/>
      </w:pPr>
      <w:rPr>
        <w:rFonts w:ascii="Courier New" w:hAnsi="Courier New" w:cs="Courier New" w:hint="default"/>
      </w:rPr>
    </w:lvl>
    <w:lvl w:ilvl="2" w:tplc="B87CDFE0" w:tentative="1">
      <w:start w:val="1"/>
      <w:numFmt w:val="bullet"/>
      <w:lvlText w:val=""/>
      <w:lvlJc w:val="left"/>
      <w:pPr>
        <w:ind w:left="2160" w:hanging="360"/>
      </w:pPr>
      <w:rPr>
        <w:rFonts w:ascii="Wingdings" w:hAnsi="Wingdings" w:hint="default"/>
      </w:rPr>
    </w:lvl>
    <w:lvl w:ilvl="3" w:tplc="13367CD4" w:tentative="1">
      <w:start w:val="1"/>
      <w:numFmt w:val="bullet"/>
      <w:lvlText w:val=""/>
      <w:lvlJc w:val="left"/>
      <w:pPr>
        <w:ind w:left="2880" w:hanging="360"/>
      </w:pPr>
      <w:rPr>
        <w:rFonts w:ascii="Symbol" w:hAnsi="Symbol" w:hint="default"/>
      </w:rPr>
    </w:lvl>
    <w:lvl w:ilvl="4" w:tplc="650E64E6" w:tentative="1">
      <w:start w:val="1"/>
      <w:numFmt w:val="bullet"/>
      <w:lvlText w:val="o"/>
      <w:lvlJc w:val="left"/>
      <w:pPr>
        <w:ind w:left="3600" w:hanging="360"/>
      </w:pPr>
      <w:rPr>
        <w:rFonts w:ascii="Courier New" w:hAnsi="Courier New" w:cs="Courier New" w:hint="default"/>
      </w:rPr>
    </w:lvl>
    <w:lvl w:ilvl="5" w:tplc="69928686" w:tentative="1">
      <w:start w:val="1"/>
      <w:numFmt w:val="bullet"/>
      <w:lvlText w:val=""/>
      <w:lvlJc w:val="left"/>
      <w:pPr>
        <w:ind w:left="4320" w:hanging="360"/>
      </w:pPr>
      <w:rPr>
        <w:rFonts w:ascii="Wingdings" w:hAnsi="Wingdings" w:hint="default"/>
      </w:rPr>
    </w:lvl>
    <w:lvl w:ilvl="6" w:tplc="26E0C562" w:tentative="1">
      <w:start w:val="1"/>
      <w:numFmt w:val="bullet"/>
      <w:lvlText w:val=""/>
      <w:lvlJc w:val="left"/>
      <w:pPr>
        <w:ind w:left="5040" w:hanging="360"/>
      </w:pPr>
      <w:rPr>
        <w:rFonts w:ascii="Symbol" w:hAnsi="Symbol" w:hint="default"/>
      </w:rPr>
    </w:lvl>
    <w:lvl w:ilvl="7" w:tplc="C6506F50" w:tentative="1">
      <w:start w:val="1"/>
      <w:numFmt w:val="bullet"/>
      <w:lvlText w:val="o"/>
      <w:lvlJc w:val="left"/>
      <w:pPr>
        <w:ind w:left="5760" w:hanging="360"/>
      </w:pPr>
      <w:rPr>
        <w:rFonts w:ascii="Courier New" w:hAnsi="Courier New" w:cs="Courier New" w:hint="default"/>
      </w:rPr>
    </w:lvl>
    <w:lvl w:ilvl="8" w:tplc="B33C9852" w:tentative="1">
      <w:start w:val="1"/>
      <w:numFmt w:val="bullet"/>
      <w:lvlText w:val=""/>
      <w:lvlJc w:val="left"/>
      <w:pPr>
        <w:ind w:left="6480" w:hanging="360"/>
      </w:pPr>
      <w:rPr>
        <w:rFonts w:ascii="Wingdings" w:hAnsi="Wingdings" w:hint="default"/>
      </w:rPr>
    </w:lvl>
  </w:abstractNum>
  <w:abstractNum w:abstractNumId="10" w15:restartNumberingAfterBreak="0">
    <w:nsid w:val="22CA5D22"/>
    <w:multiLevelType w:val="hybridMultilevel"/>
    <w:tmpl w:val="420C4540"/>
    <w:lvl w:ilvl="0" w:tplc="44E80952">
      <w:start w:val="1"/>
      <w:numFmt w:val="bullet"/>
      <w:lvlText w:val=""/>
      <w:lvlJc w:val="left"/>
      <w:pPr>
        <w:ind w:left="720" w:hanging="360"/>
      </w:pPr>
      <w:rPr>
        <w:rFonts w:ascii="Symbol" w:hAnsi="Symbol" w:hint="default"/>
      </w:rPr>
    </w:lvl>
    <w:lvl w:ilvl="1" w:tplc="CC8EE4DC" w:tentative="1">
      <w:start w:val="1"/>
      <w:numFmt w:val="bullet"/>
      <w:lvlText w:val="o"/>
      <w:lvlJc w:val="left"/>
      <w:pPr>
        <w:ind w:left="1440" w:hanging="360"/>
      </w:pPr>
      <w:rPr>
        <w:rFonts w:ascii="Courier New" w:hAnsi="Courier New" w:cs="Courier New" w:hint="default"/>
      </w:rPr>
    </w:lvl>
    <w:lvl w:ilvl="2" w:tplc="4C76E3A6">
      <w:start w:val="1"/>
      <w:numFmt w:val="bullet"/>
      <w:lvlText w:val=""/>
      <w:lvlJc w:val="left"/>
      <w:pPr>
        <w:ind w:left="2160" w:hanging="360"/>
      </w:pPr>
      <w:rPr>
        <w:rFonts w:ascii="Wingdings" w:hAnsi="Wingdings" w:hint="default"/>
      </w:rPr>
    </w:lvl>
    <w:lvl w:ilvl="3" w:tplc="E28CA33C" w:tentative="1">
      <w:start w:val="1"/>
      <w:numFmt w:val="bullet"/>
      <w:lvlText w:val=""/>
      <w:lvlJc w:val="left"/>
      <w:pPr>
        <w:ind w:left="2880" w:hanging="360"/>
      </w:pPr>
      <w:rPr>
        <w:rFonts w:ascii="Symbol" w:hAnsi="Symbol" w:hint="default"/>
      </w:rPr>
    </w:lvl>
    <w:lvl w:ilvl="4" w:tplc="AC8AB5CC" w:tentative="1">
      <w:start w:val="1"/>
      <w:numFmt w:val="bullet"/>
      <w:lvlText w:val="o"/>
      <w:lvlJc w:val="left"/>
      <w:pPr>
        <w:ind w:left="3600" w:hanging="360"/>
      </w:pPr>
      <w:rPr>
        <w:rFonts w:ascii="Courier New" w:hAnsi="Courier New" w:cs="Courier New" w:hint="default"/>
      </w:rPr>
    </w:lvl>
    <w:lvl w:ilvl="5" w:tplc="F2B813E4" w:tentative="1">
      <w:start w:val="1"/>
      <w:numFmt w:val="bullet"/>
      <w:lvlText w:val=""/>
      <w:lvlJc w:val="left"/>
      <w:pPr>
        <w:ind w:left="4320" w:hanging="360"/>
      </w:pPr>
      <w:rPr>
        <w:rFonts w:ascii="Wingdings" w:hAnsi="Wingdings" w:hint="default"/>
      </w:rPr>
    </w:lvl>
    <w:lvl w:ilvl="6" w:tplc="50C611B8" w:tentative="1">
      <w:start w:val="1"/>
      <w:numFmt w:val="bullet"/>
      <w:lvlText w:val=""/>
      <w:lvlJc w:val="left"/>
      <w:pPr>
        <w:ind w:left="5040" w:hanging="360"/>
      </w:pPr>
      <w:rPr>
        <w:rFonts w:ascii="Symbol" w:hAnsi="Symbol" w:hint="default"/>
      </w:rPr>
    </w:lvl>
    <w:lvl w:ilvl="7" w:tplc="FB906A86" w:tentative="1">
      <w:start w:val="1"/>
      <w:numFmt w:val="bullet"/>
      <w:lvlText w:val="o"/>
      <w:lvlJc w:val="left"/>
      <w:pPr>
        <w:ind w:left="5760" w:hanging="360"/>
      </w:pPr>
      <w:rPr>
        <w:rFonts w:ascii="Courier New" w:hAnsi="Courier New" w:cs="Courier New" w:hint="default"/>
      </w:rPr>
    </w:lvl>
    <w:lvl w:ilvl="8" w:tplc="0C488A38" w:tentative="1">
      <w:start w:val="1"/>
      <w:numFmt w:val="bullet"/>
      <w:lvlText w:val=""/>
      <w:lvlJc w:val="left"/>
      <w:pPr>
        <w:ind w:left="6480" w:hanging="360"/>
      </w:pPr>
      <w:rPr>
        <w:rFonts w:ascii="Wingdings" w:hAnsi="Wingdings" w:hint="default"/>
      </w:rPr>
    </w:lvl>
  </w:abstractNum>
  <w:abstractNum w:abstractNumId="11" w15:restartNumberingAfterBreak="0">
    <w:nsid w:val="272E4782"/>
    <w:multiLevelType w:val="multilevel"/>
    <w:tmpl w:val="F9E0D080"/>
    <w:styleLink w:val="CurrentList2"/>
    <w:lvl w:ilvl="0">
      <w:numFmt w:val="bullet"/>
      <w:lvlText w:val="-"/>
      <w:lvlJc w:val="left"/>
      <w:pPr>
        <w:ind w:left="720" w:hanging="360"/>
      </w:pPr>
      <w:rPr>
        <w:rFonts w:ascii="Arial" w:eastAsiaTheme="minorHAnsi" w:hAnsi="Arial" w:cs="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B0E06"/>
    <w:multiLevelType w:val="hybridMultilevel"/>
    <w:tmpl w:val="51104EEC"/>
    <w:lvl w:ilvl="0" w:tplc="50B48C88">
      <w:start w:val="1"/>
      <w:numFmt w:val="bullet"/>
      <w:lvlText w:val=""/>
      <w:lvlJc w:val="left"/>
      <w:pPr>
        <w:ind w:left="720" w:hanging="360"/>
      </w:pPr>
      <w:rPr>
        <w:rFonts w:ascii="Symbol" w:hAnsi="Symbol" w:hint="default"/>
      </w:rPr>
    </w:lvl>
    <w:lvl w:ilvl="1" w:tplc="AF283942" w:tentative="1">
      <w:start w:val="1"/>
      <w:numFmt w:val="bullet"/>
      <w:lvlText w:val="o"/>
      <w:lvlJc w:val="left"/>
      <w:pPr>
        <w:ind w:left="1440" w:hanging="360"/>
      </w:pPr>
      <w:rPr>
        <w:rFonts w:ascii="Courier New" w:hAnsi="Courier New" w:cs="Courier New" w:hint="default"/>
      </w:rPr>
    </w:lvl>
    <w:lvl w:ilvl="2" w:tplc="1888A2B4" w:tentative="1">
      <w:start w:val="1"/>
      <w:numFmt w:val="bullet"/>
      <w:lvlText w:val=""/>
      <w:lvlJc w:val="left"/>
      <w:pPr>
        <w:ind w:left="2160" w:hanging="360"/>
      </w:pPr>
      <w:rPr>
        <w:rFonts w:ascii="Wingdings" w:hAnsi="Wingdings" w:hint="default"/>
      </w:rPr>
    </w:lvl>
    <w:lvl w:ilvl="3" w:tplc="810ABCE2" w:tentative="1">
      <w:start w:val="1"/>
      <w:numFmt w:val="bullet"/>
      <w:lvlText w:val=""/>
      <w:lvlJc w:val="left"/>
      <w:pPr>
        <w:ind w:left="2880" w:hanging="360"/>
      </w:pPr>
      <w:rPr>
        <w:rFonts w:ascii="Symbol" w:hAnsi="Symbol" w:hint="default"/>
      </w:rPr>
    </w:lvl>
    <w:lvl w:ilvl="4" w:tplc="A2201FA2" w:tentative="1">
      <w:start w:val="1"/>
      <w:numFmt w:val="bullet"/>
      <w:lvlText w:val="o"/>
      <w:lvlJc w:val="left"/>
      <w:pPr>
        <w:ind w:left="3600" w:hanging="360"/>
      </w:pPr>
      <w:rPr>
        <w:rFonts w:ascii="Courier New" w:hAnsi="Courier New" w:cs="Courier New" w:hint="default"/>
      </w:rPr>
    </w:lvl>
    <w:lvl w:ilvl="5" w:tplc="D408BE50" w:tentative="1">
      <w:start w:val="1"/>
      <w:numFmt w:val="bullet"/>
      <w:lvlText w:val=""/>
      <w:lvlJc w:val="left"/>
      <w:pPr>
        <w:ind w:left="4320" w:hanging="360"/>
      </w:pPr>
      <w:rPr>
        <w:rFonts w:ascii="Wingdings" w:hAnsi="Wingdings" w:hint="default"/>
      </w:rPr>
    </w:lvl>
    <w:lvl w:ilvl="6" w:tplc="7A708758" w:tentative="1">
      <w:start w:val="1"/>
      <w:numFmt w:val="bullet"/>
      <w:lvlText w:val=""/>
      <w:lvlJc w:val="left"/>
      <w:pPr>
        <w:ind w:left="5040" w:hanging="360"/>
      </w:pPr>
      <w:rPr>
        <w:rFonts w:ascii="Symbol" w:hAnsi="Symbol" w:hint="default"/>
      </w:rPr>
    </w:lvl>
    <w:lvl w:ilvl="7" w:tplc="D64E1474" w:tentative="1">
      <w:start w:val="1"/>
      <w:numFmt w:val="bullet"/>
      <w:lvlText w:val="o"/>
      <w:lvlJc w:val="left"/>
      <w:pPr>
        <w:ind w:left="5760" w:hanging="360"/>
      </w:pPr>
      <w:rPr>
        <w:rFonts w:ascii="Courier New" w:hAnsi="Courier New" w:cs="Courier New" w:hint="default"/>
      </w:rPr>
    </w:lvl>
    <w:lvl w:ilvl="8" w:tplc="2A8A7552" w:tentative="1">
      <w:start w:val="1"/>
      <w:numFmt w:val="bullet"/>
      <w:lvlText w:val=""/>
      <w:lvlJc w:val="left"/>
      <w:pPr>
        <w:ind w:left="6480" w:hanging="360"/>
      </w:pPr>
      <w:rPr>
        <w:rFonts w:ascii="Wingdings" w:hAnsi="Wingdings" w:hint="default"/>
      </w:rPr>
    </w:lvl>
  </w:abstractNum>
  <w:abstractNum w:abstractNumId="14"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13904"/>
    <w:multiLevelType w:val="hybridMultilevel"/>
    <w:tmpl w:val="25E88A38"/>
    <w:lvl w:ilvl="0" w:tplc="F5405718">
      <w:start w:val="1"/>
      <w:numFmt w:val="bullet"/>
      <w:lvlText w:val=""/>
      <w:lvlJc w:val="left"/>
      <w:pPr>
        <w:ind w:left="720" w:hanging="360"/>
      </w:pPr>
      <w:rPr>
        <w:rFonts w:ascii="Symbol" w:hAnsi="Symbol" w:hint="default"/>
      </w:rPr>
    </w:lvl>
    <w:lvl w:ilvl="1" w:tplc="CD34BF8C">
      <w:start w:val="1"/>
      <w:numFmt w:val="bullet"/>
      <w:lvlText w:val="o"/>
      <w:lvlJc w:val="left"/>
      <w:pPr>
        <w:ind w:left="1440" w:hanging="360"/>
      </w:pPr>
      <w:rPr>
        <w:rFonts w:ascii="Courier New" w:hAnsi="Courier New" w:cs="Courier New" w:hint="default"/>
      </w:rPr>
    </w:lvl>
    <w:lvl w:ilvl="2" w:tplc="ED14AA2C" w:tentative="1">
      <w:start w:val="1"/>
      <w:numFmt w:val="bullet"/>
      <w:lvlText w:val=""/>
      <w:lvlJc w:val="left"/>
      <w:pPr>
        <w:ind w:left="2160" w:hanging="360"/>
      </w:pPr>
      <w:rPr>
        <w:rFonts w:ascii="Wingdings" w:hAnsi="Wingdings" w:hint="default"/>
      </w:rPr>
    </w:lvl>
    <w:lvl w:ilvl="3" w:tplc="F91A267C" w:tentative="1">
      <w:start w:val="1"/>
      <w:numFmt w:val="bullet"/>
      <w:lvlText w:val=""/>
      <w:lvlJc w:val="left"/>
      <w:pPr>
        <w:ind w:left="2880" w:hanging="360"/>
      </w:pPr>
      <w:rPr>
        <w:rFonts w:ascii="Symbol" w:hAnsi="Symbol" w:hint="default"/>
      </w:rPr>
    </w:lvl>
    <w:lvl w:ilvl="4" w:tplc="B8AAE602" w:tentative="1">
      <w:start w:val="1"/>
      <w:numFmt w:val="bullet"/>
      <w:lvlText w:val="o"/>
      <w:lvlJc w:val="left"/>
      <w:pPr>
        <w:ind w:left="3600" w:hanging="360"/>
      </w:pPr>
      <w:rPr>
        <w:rFonts w:ascii="Courier New" w:hAnsi="Courier New" w:cs="Courier New" w:hint="default"/>
      </w:rPr>
    </w:lvl>
    <w:lvl w:ilvl="5" w:tplc="76D896E2" w:tentative="1">
      <w:start w:val="1"/>
      <w:numFmt w:val="bullet"/>
      <w:lvlText w:val=""/>
      <w:lvlJc w:val="left"/>
      <w:pPr>
        <w:ind w:left="4320" w:hanging="360"/>
      </w:pPr>
      <w:rPr>
        <w:rFonts w:ascii="Wingdings" w:hAnsi="Wingdings" w:hint="default"/>
      </w:rPr>
    </w:lvl>
    <w:lvl w:ilvl="6" w:tplc="DEDE7DBA" w:tentative="1">
      <w:start w:val="1"/>
      <w:numFmt w:val="bullet"/>
      <w:lvlText w:val=""/>
      <w:lvlJc w:val="left"/>
      <w:pPr>
        <w:ind w:left="5040" w:hanging="360"/>
      </w:pPr>
      <w:rPr>
        <w:rFonts w:ascii="Symbol" w:hAnsi="Symbol" w:hint="default"/>
      </w:rPr>
    </w:lvl>
    <w:lvl w:ilvl="7" w:tplc="B4B28640" w:tentative="1">
      <w:start w:val="1"/>
      <w:numFmt w:val="bullet"/>
      <w:lvlText w:val="o"/>
      <w:lvlJc w:val="left"/>
      <w:pPr>
        <w:ind w:left="5760" w:hanging="360"/>
      </w:pPr>
      <w:rPr>
        <w:rFonts w:ascii="Courier New" w:hAnsi="Courier New" w:cs="Courier New" w:hint="default"/>
      </w:rPr>
    </w:lvl>
    <w:lvl w:ilvl="8" w:tplc="C27807C2" w:tentative="1">
      <w:start w:val="1"/>
      <w:numFmt w:val="bullet"/>
      <w:lvlText w:val=""/>
      <w:lvlJc w:val="left"/>
      <w:pPr>
        <w:ind w:left="6480" w:hanging="360"/>
      </w:pPr>
      <w:rPr>
        <w:rFonts w:ascii="Wingdings" w:hAnsi="Wingdings" w:hint="default"/>
      </w:rPr>
    </w:lvl>
  </w:abstractNum>
  <w:abstractNum w:abstractNumId="16" w15:restartNumberingAfterBreak="0">
    <w:nsid w:val="33E466CD"/>
    <w:multiLevelType w:val="hybridMultilevel"/>
    <w:tmpl w:val="38C2BE1A"/>
    <w:lvl w:ilvl="0" w:tplc="001CACA6">
      <w:start w:val="1"/>
      <w:numFmt w:val="bullet"/>
      <w:lvlText w:val=""/>
      <w:lvlJc w:val="left"/>
      <w:pPr>
        <w:ind w:left="720" w:hanging="360"/>
      </w:pPr>
      <w:rPr>
        <w:rFonts w:ascii="Symbol" w:hAnsi="Symbol" w:hint="default"/>
      </w:rPr>
    </w:lvl>
    <w:lvl w:ilvl="1" w:tplc="CD04C5DA" w:tentative="1">
      <w:start w:val="1"/>
      <w:numFmt w:val="bullet"/>
      <w:lvlText w:val="o"/>
      <w:lvlJc w:val="left"/>
      <w:pPr>
        <w:ind w:left="1440" w:hanging="360"/>
      </w:pPr>
      <w:rPr>
        <w:rFonts w:ascii="Courier New" w:hAnsi="Courier New" w:cs="Courier New" w:hint="default"/>
      </w:rPr>
    </w:lvl>
    <w:lvl w:ilvl="2" w:tplc="D674AA62" w:tentative="1">
      <w:start w:val="1"/>
      <w:numFmt w:val="bullet"/>
      <w:lvlText w:val=""/>
      <w:lvlJc w:val="left"/>
      <w:pPr>
        <w:ind w:left="2160" w:hanging="360"/>
      </w:pPr>
      <w:rPr>
        <w:rFonts w:ascii="Wingdings" w:hAnsi="Wingdings" w:hint="default"/>
      </w:rPr>
    </w:lvl>
    <w:lvl w:ilvl="3" w:tplc="0E2031C6" w:tentative="1">
      <w:start w:val="1"/>
      <w:numFmt w:val="bullet"/>
      <w:lvlText w:val=""/>
      <w:lvlJc w:val="left"/>
      <w:pPr>
        <w:ind w:left="2880" w:hanging="360"/>
      </w:pPr>
      <w:rPr>
        <w:rFonts w:ascii="Symbol" w:hAnsi="Symbol" w:hint="default"/>
      </w:rPr>
    </w:lvl>
    <w:lvl w:ilvl="4" w:tplc="E6E68956" w:tentative="1">
      <w:start w:val="1"/>
      <w:numFmt w:val="bullet"/>
      <w:lvlText w:val="o"/>
      <w:lvlJc w:val="left"/>
      <w:pPr>
        <w:ind w:left="3600" w:hanging="360"/>
      </w:pPr>
      <w:rPr>
        <w:rFonts w:ascii="Courier New" w:hAnsi="Courier New" w:cs="Courier New" w:hint="default"/>
      </w:rPr>
    </w:lvl>
    <w:lvl w:ilvl="5" w:tplc="532A0B34" w:tentative="1">
      <w:start w:val="1"/>
      <w:numFmt w:val="bullet"/>
      <w:lvlText w:val=""/>
      <w:lvlJc w:val="left"/>
      <w:pPr>
        <w:ind w:left="4320" w:hanging="360"/>
      </w:pPr>
      <w:rPr>
        <w:rFonts w:ascii="Wingdings" w:hAnsi="Wingdings" w:hint="default"/>
      </w:rPr>
    </w:lvl>
    <w:lvl w:ilvl="6" w:tplc="2C96F4D8" w:tentative="1">
      <w:start w:val="1"/>
      <w:numFmt w:val="bullet"/>
      <w:lvlText w:val=""/>
      <w:lvlJc w:val="left"/>
      <w:pPr>
        <w:ind w:left="5040" w:hanging="360"/>
      </w:pPr>
      <w:rPr>
        <w:rFonts w:ascii="Symbol" w:hAnsi="Symbol" w:hint="default"/>
      </w:rPr>
    </w:lvl>
    <w:lvl w:ilvl="7" w:tplc="BF4C45C6" w:tentative="1">
      <w:start w:val="1"/>
      <w:numFmt w:val="bullet"/>
      <w:lvlText w:val="o"/>
      <w:lvlJc w:val="left"/>
      <w:pPr>
        <w:ind w:left="5760" w:hanging="360"/>
      </w:pPr>
      <w:rPr>
        <w:rFonts w:ascii="Courier New" w:hAnsi="Courier New" w:cs="Courier New" w:hint="default"/>
      </w:rPr>
    </w:lvl>
    <w:lvl w:ilvl="8" w:tplc="27380CD6" w:tentative="1">
      <w:start w:val="1"/>
      <w:numFmt w:val="bullet"/>
      <w:lvlText w:val=""/>
      <w:lvlJc w:val="left"/>
      <w:pPr>
        <w:ind w:left="6480" w:hanging="360"/>
      </w:pPr>
      <w:rPr>
        <w:rFonts w:ascii="Wingdings" w:hAnsi="Wingdings" w:hint="default"/>
      </w:rPr>
    </w:lvl>
  </w:abstractNum>
  <w:abstractNum w:abstractNumId="17" w15:restartNumberingAfterBreak="0">
    <w:nsid w:val="354A21F9"/>
    <w:multiLevelType w:val="hybridMultilevel"/>
    <w:tmpl w:val="1C50AA9A"/>
    <w:lvl w:ilvl="0" w:tplc="13621B92">
      <w:start w:val="1"/>
      <w:numFmt w:val="bullet"/>
      <w:lvlText w:val=""/>
      <w:lvlJc w:val="left"/>
      <w:pPr>
        <w:ind w:left="720" w:hanging="360"/>
      </w:pPr>
      <w:rPr>
        <w:rFonts w:ascii="Symbol" w:hAnsi="Symbol" w:hint="default"/>
      </w:rPr>
    </w:lvl>
    <w:lvl w:ilvl="1" w:tplc="F5DA5C04" w:tentative="1">
      <w:start w:val="1"/>
      <w:numFmt w:val="bullet"/>
      <w:lvlText w:val="o"/>
      <w:lvlJc w:val="left"/>
      <w:pPr>
        <w:ind w:left="1440" w:hanging="360"/>
      </w:pPr>
      <w:rPr>
        <w:rFonts w:ascii="Courier New" w:hAnsi="Courier New" w:cs="Courier New" w:hint="default"/>
      </w:rPr>
    </w:lvl>
    <w:lvl w:ilvl="2" w:tplc="76DC6D9A" w:tentative="1">
      <w:start w:val="1"/>
      <w:numFmt w:val="bullet"/>
      <w:lvlText w:val=""/>
      <w:lvlJc w:val="left"/>
      <w:pPr>
        <w:ind w:left="2160" w:hanging="360"/>
      </w:pPr>
      <w:rPr>
        <w:rFonts w:ascii="Wingdings" w:hAnsi="Wingdings" w:hint="default"/>
      </w:rPr>
    </w:lvl>
    <w:lvl w:ilvl="3" w:tplc="271E0848" w:tentative="1">
      <w:start w:val="1"/>
      <w:numFmt w:val="bullet"/>
      <w:lvlText w:val=""/>
      <w:lvlJc w:val="left"/>
      <w:pPr>
        <w:ind w:left="2880" w:hanging="360"/>
      </w:pPr>
      <w:rPr>
        <w:rFonts w:ascii="Symbol" w:hAnsi="Symbol" w:hint="default"/>
      </w:rPr>
    </w:lvl>
    <w:lvl w:ilvl="4" w:tplc="03D68F9A" w:tentative="1">
      <w:start w:val="1"/>
      <w:numFmt w:val="bullet"/>
      <w:lvlText w:val="o"/>
      <w:lvlJc w:val="left"/>
      <w:pPr>
        <w:ind w:left="3600" w:hanging="360"/>
      </w:pPr>
      <w:rPr>
        <w:rFonts w:ascii="Courier New" w:hAnsi="Courier New" w:cs="Courier New" w:hint="default"/>
      </w:rPr>
    </w:lvl>
    <w:lvl w:ilvl="5" w:tplc="76C60CF0" w:tentative="1">
      <w:start w:val="1"/>
      <w:numFmt w:val="bullet"/>
      <w:lvlText w:val=""/>
      <w:lvlJc w:val="left"/>
      <w:pPr>
        <w:ind w:left="4320" w:hanging="360"/>
      </w:pPr>
      <w:rPr>
        <w:rFonts w:ascii="Wingdings" w:hAnsi="Wingdings" w:hint="default"/>
      </w:rPr>
    </w:lvl>
    <w:lvl w:ilvl="6" w:tplc="A39E7FF6" w:tentative="1">
      <w:start w:val="1"/>
      <w:numFmt w:val="bullet"/>
      <w:lvlText w:val=""/>
      <w:lvlJc w:val="left"/>
      <w:pPr>
        <w:ind w:left="5040" w:hanging="360"/>
      </w:pPr>
      <w:rPr>
        <w:rFonts w:ascii="Symbol" w:hAnsi="Symbol" w:hint="default"/>
      </w:rPr>
    </w:lvl>
    <w:lvl w:ilvl="7" w:tplc="9E1E9060" w:tentative="1">
      <w:start w:val="1"/>
      <w:numFmt w:val="bullet"/>
      <w:lvlText w:val="o"/>
      <w:lvlJc w:val="left"/>
      <w:pPr>
        <w:ind w:left="5760" w:hanging="360"/>
      </w:pPr>
      <w:rPr>
        <w:rFonts w:ascii="Courier New" w:hAnsi="Courier New" w:cs="Courier New" w:hint="default"/>
      </w:rPr>
    </w:lvl>
    <w:lvl w:ilvl="8" w:tplc="14847DDE" w:tentative="1">
      <w:start w:val="1"/>
      <w:numFmt w:val="bullet"/>
      <w:lvlText w:val=""/>
      <w:lvlJc w:val="left"/>
      <w:pPr>
        <w:ind w:left="6480" w:hanging="360"/>
      </w:pPr>
      <w:rPr>
        <w:rFonts w:ascii="Wingdings" w:hAnsi="Wingdings" w:hint="default"/>
      </w:rPr>
    </w:lvl>
  </w:abstractNum>
  <w:abstractNum w:abstractNumId="18"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CE"/>
    <w:multiLevelType w:val="hybridMultilevel"/>
    <w:tmpl w:val="66B48ECC"/>
    <w:lvl w:ilvl="0" w:tplc="956CCD2A">
      <w:start w:val="1"/>
      <w:numFmt w:val="bullet"/>
      <w:lvlText w:val=""/>
      <w:lvlJc w:val="left"/>
      <w:pPr>
        <w:ind w:left="720" w:hanging="360"/>
      </w:pPr>
      <w:rPr>
        <w:rFonts w:ascii="Symbol" w:hAnsi="Symbol" w:hint="default"/>
      </w:rPr>
    </w:lvl>
    <w:lvl w:ilvl="1" w:tplc="52D04864" w:tentative="1">
      <w:start w:val="1"/>
      <w:numFmt w:val="bullet"/>
      <w:lvlText w:val="o"/>
      <w:lvlJc w:val="left"/>
      <w:pPr>
        <w:ind w:left="1440" w:hanging="360"/>
      </w:pPr>
      <w:rPr>
        <w:rFonts w:ascii="Courier New" w:hAnsi="Courier New" w:cs="Courier New" w:hint="default"/>
      </w:rPr>
    </w:lvl>
    <w:lvl w:ilvl="2" w:tplc="A6F69D6A" w:tentative="1">
      <w:start w:val="1"/>
      <w:numFmt w:val="bullet"/>
      <w:lvlText w:val=""/>
      <w:lvlJc w:val="left"/>
      <w:pPr>
        <w:ind w:left="2160" w:hanging="360"/>
      </w:pPr>
      <w:rPr>
        <w:rFonts w:ascii="Wingdings" w:hAnsi="Wingdings" w:hint="default"/>
      </w:rPr>
    </w:lvl>
    <w:lvl w:ilvl="3" w:tplc="67BE4802" w:tentative="1">
      <w:start w:val="1"/>
      <w:numFmt w:val="bullet"/>
      <w:lvlText w:val=""/>
      <w:lvlJc w:val="left"/>
      <w:pPr>
        <w:ind w:left="2880" w:hanging="360"/>
      </w:pPr>
      <w:rPr>
        <w:rFonts w:ascii="Symbol" w:hAnsi="Symbol" w:hint="default"/>
      </w:rPr>
    </w:lvl>
    <w:lvl w:ilvl="4" w:tplc="D69A8CF6" w:tentative="1">
      <w:start w:val="1"/>
      <w:numFmt w:val="bullet"/>
      <w:lvlText w:val="o"/>
      <w:lvlJc w:val="left"/>
      <w:pPr>
        <w:ind w:left="3600" w:hanging="360"/>
      </w:pPr>
      <w:rPr>
        <w:rFonts w:ascii="Courier New" w:hAnsi="Courier New" w:cs="Courier New" w:hint="default"/>
      </w:rPr>
    </w:lvl>
    <w:lvl w:ilvl="5" w:tplc="324CE09C" w:tentative="1">
      <w:start w:val="1"/>
      <w:numFmt w:val="bullet"/>
      <w:lvlText w:val=""/>
      <w:lvlJc w:val="left"/>
      <w:pPr>
        <w:ind w:left="4320" w:hanging="360"/>
      </w:pPr>
      <w:rPr>
        <w:rFonts w:ascii="Wingdings" w:hAnsi="Wingdings" w:hint="default"/>
      </w:rPr>
    </w:lvl>
    <w:lvl w:ilvl="6" w:tplc="5A68CDA6" w:tentative="1">
      <w:start w:val="1"/>
      <w:numFmt w:val="bullet"/>
      <w:lvlText w:val=""/>
      <w:lvlJc w:val="left"/>
      <w:pPr>
        <w:ind w:left="5040" w:hanging="360"/>
      </w:pPr>
      <w:rPr>
        <w:rFonts w:ascii="Symbol" w:hAnsi="Symbol" w:hint="default"/>
      </w:rPr>
    </w:lvl>
    <w:lvl w:ilvl="7" w:tplc="FEACB1A4" w:tentative="1">
      <w:start w:val="1"/>
      <w:numFmt w:val="bullet"/>
      <w:lvlText w:val="o"/>
      <w:lvlJc w:val="left"/>
      <w:pPr>
        <w:ind w:left="5760" w:hanging="360"/>
      </w:pPr>
      <w:rPr>
        <w:rFonts w:ascii="Courier New" w:hAnsi="Courier New" w:cs="Courier New" w:hint="default"/>
      </w:rPr>
    </w:lvl>
    <w:lvl w:ilvl="8" w:tplc="58FC1F88" w:tentative="1">
      <w:start w:val="1"/>
      <w:numFmt w:val="bullet"/>
      <w:lvlText w:val=""/>
      <w:lvlJc w:val="left"/>
      <w:pPr>
        <w:ind w:left="6480" w:hanging="360"/>
      </w:pPr>
      <w:rPr>
        <w:rFonts w:ascii="Wingdings" w:hAnsi="Wingdings" w:hint="default"/>
      </w:rPr>
    </w:lvl>
  </w:abstractNum>
  <w:abstractNum w:abstractNumId="20"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2D4777"/>
    <w:multiLevelType w:val="hybridMultilevel"/>
    <w:tmpl w:val="E444B8D0"/>
    <w:lvl w:ilvl="0" w:tplc="F1A4E448">
      <w:start w:val="1"/>
      <w:numFmt w:val="bullet"/>
      <w:lvlText w:val=""/>
      <w:lvlJc w:val="left"/>
      <w:pPr>
        <w:ind w:left="720" w:hanging="360"/>
      </w:pPr>
      <w:rPr>
        <w:rFonts w:ascii="Symbol" w:hAnsi="Symbol" w:hint="default"/>
      </w:rPr>
    </w:lvl>
    <w:lvl w:ilvl="1" w:tplc="247ACD64" w:tentative="1">
      <w:start w:val="1"/>
      <w:numFmt w:val="bullet"/>
      <w:lvlText w:val="o"/>
      <w:lvlJc w:val="left"/>
      <w:pPr>
        <w:ind w:left="1440" w:hanging="360"/>
      </w:pPr>
      <w:rPr>
        <w:rFonts w:ascii="Courier New" w:hAnsi="Courier New" w:cs="Courier New" w:hint="default"/>
      </w:rPr>
    </w:lvl>
    <w:lvl w:ilvl="2" w:tplc="0C9AD52A" w:tentative="1">
      <w:start w:val="1"/>
      <w:numFmt w:val="bullet"/>
      <w:lvlText w:val=""/>
      <w:lvlJc w:val="left"/>
      <w:pPr>
        <w:ind w:left="2160" w:hanging="360"/>
      </w:pPr>
      <w:rPr>
        <w:rFonts w:ascii="Wingdings" w:hAnsi="Wingdings" w:hint="default"/>
      </w:rPr>
    </w:lvl>
    <w:lvl w:ilvl="3" w:tplc="421C9A5C" w:tentative="1">
      <w:start w:val="1"/>
      <w:numFmt w:val="bullet"/>
      <w:lvlText w:val=""/>
      <w:lvlJc w:val="left"/>
      <w:pPr>
        <w:ind w:left="2880" w:hanging="360"/>
      </w:pPr>
      <w:rPr>
        <w:rFonts w:ascii="Symbol" w:hAnsi="Symbol" w:hint="default"/>
      </w:rPr>
    </w:lvl>
    <w:lvl w:ilvl="4" w:tplc="38AECEB4" w:tentative="1">
      <w:start w:val="1"/>
      <w:numFmt w:val="bullet"/>
      <w:lvlText w:val="o"/>
      <w:lvlJc w:val="left"/>
      <w:pPr>
        <w:ind w:left="3600" w:hanging="360"/>
      </w:pPr>
      <w:rPr>
        <w:rFonts w:ascii="Courier New" w:hAnsi="Courier New" w:cs="Courier New" w:hint="default"/>
      </w:rPr>
    </w:lvl>
    <w:lvl w:ilvl="5" w:tplc="6D2A408E" w:tentative="1">
      <w:start w:val="1"/>
      <w:numFmt w:val="bullet"/>
      <w:lvlText w:val=""/>
      <w:lvlJc w:val="left"/>
      <w:pPr>
        <w:ind w:left="4320" w:hanging="360"/>
      </w:pPr>
      <w:rPr>
        <w:rFonts w:ascii="Wingdings" w:hAnsi="Wingdings" w:hint="default"/>
      </w:rPr>
    </w:lvl>
    <w:lvl w:ilvl="6" w:tplc="F12479D2" w:tentative="1">
      <w:start w:val="1"/>
      <w:numFmt w:val="bullet"/>
      <w:lvlText w:val=""/>
      <w:lvlJc w:val="left"/>
      <w:pPr>
        <w:ind w:left="5040" w:hanging="360"/>
      </w:pPr>
      <w:rPr>
        <w:rFonts w:ascii="Symbol" w:hAnsi="Symbol" w:hint="default"/>
      </w:rPr>
    </w:lvl>
    <w:lvl w:ilvl="7" w:tplc="EFCE341E" w:tentative="1">
      <w:start w:val="1"/>
      <w:numFmt w:val="bullet"/>
      <w:lvlText w:val="o"/>
      <w:lvlJc w:val="left"/>
      <w:pPr>
        <w:ind w:left="5760" w:hanging="360"/>
      </w:pPr>
      <w:rPr>
        <w:rFonts w:ascii="Courier New" w:hAnsi="Courier New" w:cs="Courier New" w:hint="default"/>
      </w:rPr>
    </w:lvl>
    <w:lvl w:ilvl="8" w:tplc="F4340556" w:tentative="1">
      <w:start w:val="1"/>
      <w:numFmt w:val="bullet"/>
      <w:lvlText w:val=""/>
      <w:lvlJc w:val="left"/>
      <w:pPr>
        <w:ind w:left="6480" w:hanging="360"/>
      </w:pPr>
      <w:rPr>
        <w:rFonts w:ascii="Wingdings" w:hAnsi="Wingdings" w:hint="default"/>
      </w:rPr>
    </w:lvl>
  </w:abstractNum>
  <w:abstractNum w:abstractNumId="22"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D71A89"/>
    <w:multiLevelType w:val="hybridMultilevel"/>
    <w:tmpl w:val="4ECEB382"/>
    <w:lvl w:ilvl="0" w:tplc="E29ABB9A">
      <w:start w:val="1"/>
      <w:numFmt w:val="bullet"/>
      <w:lvlText w:val=""/>
      <w:lvlJc w:val="left"/>
      <w:pPr>
        <w:ind w:left="774" w:hanging="360"/>
      </w:pPr>
      <w:rPr>
        <w:rFonts w:ascii="Symbol" w:hAnsi="Symbol" w:hint="default"/>
      </w:rPr>
    </w:lvl>
    <w:lvl w:ilvl="1" w:tplc="89504ADC" w:tentative="1">
      <w:start w:val="1"/>
      <w:numFmt w:val="bullet"/>
      <w:lvlText w:val="o"/>
      <w:lvlJc w:val="left"/>
      <w:pPr>
        <w:ind w:left="1494" w:hanging="360"/>
      </w:pPr>
      <w:rPr>
        <w:rFonts w:ascii="Courier New" w:hAnsi="Courier New" w:cs="Courier New" w:hint="default"/>
      </w:rPr>
    </w:lvl>
    <w:lvl w:ilvl="2" w:tplc="53462C32" w:tentative="1">
      <w:start w:val="1"/>
      <w:numFmt w:val="bullet"/>
      <w:lvlText w:val=""/>
      <w:lvlJc w:val="left"/>
      <w:pPr>
        <w:ind w:left="2214" w:hanging="360"/>
      </w:pPr>
      <w:rPr>
        <w:rFonts w:ascii="Wingdings" w:hAnsi="Wingdings" w:hint="default"/>
      </w:rPr>
    </w:lvl>
    <w:lvl w:ilvl="3" w:tplc="091CB990" w:tentative="1">
      <w:start w:val="1"/>
      <w:numFmt w:val="bullet"/>
      <w:lvlText w:val=""/>
      <w:lvlJc w:val="left"/>
      <w:pPr>
        <w:ind w:left="2934" w:hanging="360"/>
      </w:pPr>
      <w:rPr>
        <w:rFonts w:ascii="Symbol" w:hAnsi="Symbol" w:hint="default"/>
      </w:rPr>
    </w:lvl>
    <w:lvl w:ilvl="4" w:tplc="3E243AF8" w:tentative="1">
      <w:start w:val="1"/>
      <w:numFmt w:val="bullet"/>
      <w:lvlText w:val="o"/>
      <w:lvlJc w:val="left"/>
      <w:pPr>
        <w:ind w:left="3654" w:hanging="360"/>
      </w:pPr>
      <w:rPr>
        <w:rFonts w:ascii="Courier New" w:hAnsi="Courier New" w:cs="Courier New" w:hint="default"/>
      </w:rPr>
    </w:lvl>
    <w:lvl w:ilvl="5" w:tplc="869E05F2" w:tentative="1">
      <w:start w:val="1"/>
      <w:numFmt w:val="bullet"/>
      <w:lvlText w:val=""/>
      <w:lvlJc w:val="left"/>
      <w:pPr>
        <w:ind w:left="4374" w:hanging="360"/>
      </w:pPr>
      <w:rPr>
        <w:rFonts w:ascii="Wingdings" w:hAnsi="Wingdings" w:hint="default"/>
      </w:rPr>
    </w:lvl>
    <w:lvl w:ilvl="6" w:tplc="5D8C3BFE" w:tentative="1">
      <w:start w:val="1"/>
      <w:numFmt w:val="bullet"/>
      <w:lvlText w:val=""/>
      <w:lvlJc w:val="left"/>
      <w:pPr>
        <w:ind w:left="5094" w:hanging="360"/>
      </w:pPr>
      <w:rPr>
        <w:rFonts w:ascii="Symbol" w:hAnsi="Symbol" w:hint="default"/>
      </w:rPr>
    </w:lvl>
    <w:lvl w:ilvl="7" w:tplc="F4029E38" w:tentative="1">
      <w:start w:val="1"/>
      <w:numFmt w:val="bullet"/>
      <w:lvlText w:val="o"/>
      <w:lvlJc w:val="left"/>
      <w:pPr>
        <w:ind w:left="5814" w:hanging="360"/>
      </w:pPr>
      <w:rPr>
        <w:rFonts w:ascii="Courier New" w:hAnsi="Courier New" w:cs="Courier New" w:hint="default"/>
      </w:rPr>
    </w:lvl>
    <w:lvl w:ilvl="8" w:tplc="39CCC336" w:tentative="1">
      <w:start w:val="1"/>
      <w:numFmt w:val="bullet"/>
      <w:lvlText w:val=""/>
      <w:lvlJc w:val="left"/>
      <w:pPr>
        <w:ind w:left="6534" w:hanging="360"/>
      </w:pPr>
      <w:rPr>
        <w:rFonts w:ascii="Wingdings" w:hAnsi="Wingdings" w:hint="default"/>
      </w:rPr>
    </w:lvl>
  </w:abstractNum>
  <w:abstractNum w:abstractNumId="24" w15:restartNumberingAfterBreak="0">
    <w:nsid w:val="4D197E9C"/>
    <w:multiLevelType w:val="hybridMultilevel"/>
    <w:tmpl w:val="F2425406"/>
    <w:lvl w:ilvl="0" w:tplc="783C2E96">
      <w:start w:val="1"/>
      <w:numFmt w:val="bullet"/>
      <w:lvlText w:val=""/>
      <w:lvlJc w:val="left"/>
      <w:pPr>
        <w:ind w:left="720" w:hanging="360"/>
      </w:pPr>
      <w:rPr>
        <w:rFonts w:ascii="Symbol" w:hAnsi="Symbol" w:hint="default"/>
      </w:rPr>
    </w:lvl>
    <w:lvl w:ilvl="1" w:tplc="751E83BA" w:tentative="1">
      <w:start w:val="1"/>
      <w:numFmt w:val="bullet"/>
      <w:lvlText w:val="o"/>
      <w:lvlJc w:val="left"/>
      <w:pPr>
        <w:ind w:left="1440" w:hanging="360"/>
      </w:pPr>
      <w:rPr>
        <w:rFonts w:ascii="Courier New" w:hAnsi="Courier New" w:cs="Courier New" w:hint="default"/>
      </w:rPr>
    </w:lvl>
    <w:lvl w:ilvl="2" w:tplc="155000C6" w:tentative="1">
      <w:start w:val="1"/>
      <w:numFmt w:val="bullet"/>
      <w:lvlText w:val=""/>
      <w:lvlJc w:val="left"/>
      <w:pPr>
        <w:ind w:left="2160" w:hanging="360"/>
      </w:pPr>
      <w:rPr>
        <w:rFonts w:ascii="Wingdings" w:hAnsi="Wingdings" w:hint="default"/>
      </w:rPr>
    </w:lvl>
    <w:lvl w:ilvl="3" w:tplc="08A0301E" w:tentative="1">
      <w:start w:val="1"/>
      <w:numFmt w:val="bullet"/>
      <w:lvlText w:val=""/>
      <w:lvlJc w:val="left"/>
      <w:pPr>
        <w:ind w:left="2880" w:hanging="360"/>
      </w:pPr>
      <w:rPr>
        <w:rFonts w:ascii="Symbol" w:hAnsi="Symbol" w:hint="default"/>
      </w:rPr>
    </w:lvl>
    <w:lvl w:ilvl="4" w:tplc="3AC04DFC" w:tentative="1">
      <w:start w:val="1"/>
      <w:numFmt w:val="bullet"/>
      <w:lvlText w:val="o"/>
      <w:lvlJc w:val="left"/>
      <w:pPr>
        <w:ind w:left="3600" w:hanging="360"/>
      </w:pPr>
      <w:rPr>
        <w:rFonts w:ascii="Courier New" w:hAnsi="Courier New" w:cs="Courier New" w:hint="default"/>
      </w:rPr>
    </w:lvl>
    <w:lvl w:ilvl="5" w:tplc="32B6D920" w:tentative="1">
      <w:start w:val="1"/>
      <w:numFmt w:val="bullet"/>
      <w:lvlText w:val=""/>
      <w:lvlJc w:val="left"/>
      <w:pPr>
        <w:ind w:left="4320" w:hanging="360"/>
      </w:pPr>
      <w:rPr>
        <w:rFonts w:ascii="Wingdings" w:hAnsi="Wingdings" w:hint="default"/>
      </w:rPr>
    </w:lvl>
    <w:lvl w:ilvl="6" w:tplc="3FB6B3D8" w:tentative="1">
      <w:start w:val="1"/>
      <w:numFmt w:val="bullet"/>
      <w:lvlText w:val=""/>
      <w:lvlJc w:val="left"/>
      <w:pPr>
        <w:ind w:left="5040" w:hanging="360"/>
      </w:pPr>
      <w:rPr>
        <w:rFonts w:ascii="Symbol" w:hAnsi="Symbol" w:hint="default"/>
      </w:rPr>
    </w:lvl>
    <w:lvl w:ilvl="7" w:tplc="EFB82152" w:tentative="1">
      <w:start w:val="1"/>
      <w:numFmt w:val="bullet"/>
      <w:lvlText w:val="o"/>
      <w:lvlJc w:val="left"/>
      <w:pPr>
        <w:ind w:left="5760" w:hanging="360"/>
      </w:pPr>
      <w:rPr>
        <w:rFonts w:ascii="Courier New" w:hAnsi="Courier New" w:cs="Courier New" w:hint="default"/>
      </w:rPr>
    </w:lvl>
    <w:lvl w:ilvl="8" w:tplc="A67691C8" w:tentative="1">
      <w:start w:val="1"/>
      <w:numFmt w:val="bullet"/>
      <w:lvlText w:val=""/>
      <w:lvlJc w:val="left"/>
      <w:pPr>
        <w:ind w:left="6480" w:hanging="360"/>
      </w:pPr>
      <w:rPr>
        <w:rFonts w:ascii="Wingdings" w:hAnsi="Wingdings" w:hint="default"/>
      </w:rPr>
    </w:lvl>
  </w:abstractNum>
  <w:abstractNum w:abstractNumId="25"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866FC3"/>
    <w:multiLevelType w:val="hybridMultilevel"/>
    <w:tmpl w:val="99CA8B06"/>
    <w:lvl w:ilvl="0" w:tplc="CDAE166E">
      <w:start w:val="1"/>
      <w:numFmt w:val="bullet"/>
      <w:pStyle w:val="Bulletpoints-secondtier"/>
      <w:lvlText w:val="o"/>
      <w:lvlJc w:val="left"/>
      <w:pPr>
        <w:ind w:left="1400" w:hanging="360"/>
      </w:pPr>
      <w:rPr>
        <w:rFonts w:ascii="Courier New" w:hAnsi="Courier New" w:cs="Courier New" w:hint="default"/>
      </w:rPr>
    </w:lvl>
    <w:lvl w:ilvl="1" w:tplc="C8249CF0" w:tentative="1">
      <w:start w:val="1"/>
      <w:numFmt w:val="bullet"/>
      <w:lvlText w:val="o"/>
      <w:lvlJc w:val="left"/>
      <w:pPr>
        <w:ind w:left="2120" w:hanging="360"/>
      </w:pPr>
      <w:rPr>
        <w:rFonts w:ascii="Courier New" w:hAnsi="Courier New" w:cs="Courier New" w:hint="default"/>
      </w:rPr>
    </w:lvl>
    <w:lvl w:ilvl="2" w:tplc="489CF082" w:tentative="1">
      <w:start w:val="1"/>
      <w:numFmt w:val="bullet"/>
      <w:lvlText w:val=""/>
      <w:lvlJc w:val="left"/>
      <w:pPr>
        <w:ind w:left="2840" w:hanging="360"/>
      </w:pPr>
      <w:rPr>
        <w:rFonts w:ascii="Wingdings" w:hAnsi="Wingdings" w:hint="default"/>
      </w:rPr>
    </w:lvl>
    <w:lvl w:ilvl="3" w:tplc="73FC03F8" w:tentative="1">
      <w:start w:val="1"/>
      <w:numFmt w:val="bullet"/>
      <w:lvlText w:val=""/>
      <w:lvlJc w:val="left"/>
      <w:pPr>
        <w:ind w:left="3560" w:hanging="360"/>
      </w:pPr>
      <w:rPr>
        <w:rFonts w:ascii="Symbol" w:hAnsi="Symbol" w:hint="default"/>
      </w:rPr>
    </w:lvl>
    <w:lvl w:ilvl="4" w:tplc="A4689522" w:tentative="1">
      <w:start w:val="1"/>
      <w:numFmt w:val="bullet"/>
      <w:lvlText w:val="o"/>
      <w:lvlJc w:val="left"/>
      <w:pPr>
        <w:ind w:left="4280" w:hanging="360"/>
      </w:pPr>
      <w:rPr>
        <w:rFonts w:ascii="Courier New" w:hAnsi="Courier New" w:cs="Courier New" w:hint="default"/>
      </w:rPr>
    </w:lvl>
    <w:lvl w:ilvl="5" w:tplc="A58A1696" w:tentative="1">
      <w:start w:val="1"/>
      <w:numFmt w:val="bullet"/>
      <w:lvlText w:val=""/>
      <w:lvlJc w:val="left"/>
      <w:pPr>
        <w:ind w:left="5000" w:hanging="360"/>
      </w:pPr>
      <w:rPr>
        <w:rFonts w:ascii="Wingdings" w:hAnsi="Wingdings" w:hint="default"/>
      </w:rPr>
    </w:lvl>
    <w:lvl w:ilvl="6" w:tplc="013A6504" w:tentative="1">
      <w:start w:val="1"/>
      <w:numFmt w:val="bullet"/>
      <w:lvlText w:val=""/>
      <w:lvlJc w:val="left"/>
      <w:pPr>
        <w:ind w:left="5720" w:hanging="360"/>
      </w:pPr>
      <w:rPr>
        <w:rFonts w:ascii="Symbol" w:hAnsi="Symbol" w:hint="default"/>
      </w:rPr>
    </w:lvl>
    <w:lvl w:ilvl="7" w:tplc="BBBCCA02" w:tentative="1">
      <w:start w:val="1"/>
      <w:numFmt w:val="bullet"/>
      <w:lvlText w:val="o"/>
      <w:lvlJc w:val="left"/>
      <w:pPr>
        <w:ind w:left="6440" w:hanging="360"/>
      </w:pPr>
      <w:rPr>
        <w:rFonts w:ascii="Courier New" w:hAnsi="Courier New" w:cs="Courier New" w:hint="default"/>
      </w:rPr>
    </w:lvl>
    <w:lvl w:ilvl="8" w:tplc="33DA83AA" w:tentative="1">
      <w:start w:val="1"/>
      <w:numFmt w:val="bullet"/>
      <w:lvlText w:val=""/>
      <w:lvlJc w:val="left"/>
      <w:pPr>
        <w:ind w:left="7160" w:hanging="360"/>
      </w:pPr>
      <w:rPr>
        <w:rFonts w:ascii="Wingdings" w:hAnsi="Wingdings" w:hint="default"/>
      </w:rPr>
    </w:lvl>
  </w:abstractNum>
  <w:abstractNum w:abstractNumId="30"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760C06"/>
    <w:multiLevelType w:val="hybridMultilevel"/>
    <w:tmpl w:val="FD36B988"/>
    <w:lvl w:ilvl="0" w:tplc="A9C67D8A">
      <w:start w:val="1"/>
      <w:numFmt w:val="bullet"/>
      <w:lvlText w:val=""/>
      <w:lvlJc w:val="left"/>
      <w:pPr>
        <w:ind w:left="720" w:hanging="360"/>
      </w:pPr>
      <w:rPr>
        <w:rFonts w:ascii="Symbol" w:hAnsi="Symbol" w:hint="default"/>
      </w:rPr>
    </w:lvl>
    <w:lvl w:ilvl="1" w:tplc="8A3EF6B4">
      <w:start w:val="1"/>
      <w:numFmt w:val="bullet"/>
      <w:lvlText w:val="o"/>
      <w:lvlJc w:val="left"/>
      <w:pPr>
        <w:ind w:left="1440" w:hanging="360"/>
      </w:pPr>
      <w:rPr>
        <w:rFonts w:ascii="Courier New" w:hAnsi="Courier New" w:cs="Courier New" w:hint="default"/>
      </w:rPr>
    </w:lvl>
    <w:lvl w:ilvl="2" w:tplc="0DEA21A8">
      <w:start w:val="1"/>
      <w:numFmt w:val="bullet"/>
      <w:lvlText w:val=""/>
      <w:lvlJc w:val="left"/>
      <w:pPr>
        <w:ind w:left="2160" w:hanging="360"/>
      </w:pPr>
      <w:rPr>
        <w:rFonts w:ascii="Wingdings" w:hAnsi="Wingdings" w:hint="default"/>
      </w:rPr>
    </w:lvl>
    <w:lvl w:ilvl="3" w:tplc="A8D0BA84">
      <w:start w:val="1"/>
      <w:numFmt w:val="bullet"/>
      <w:lvlText w:val=""/>
      <w:lvlJc w:val="left"/>
      <w:pPr>
        <w:ind w:left="2880" w:hanging="360"/>
      </w:pPr>
      <w:rPr>
        <w:rFonts w:ascii="Symbol" w:hAnsi="Symbol" w:hint="default"/>
      </w:rPr>
    </w:lvl>
    <w:lvl w:ilvl="4" w:tplc="DB947FE4">
      <w:start w:val="1"/>
      <w:numFmt w:val="bullet"/>
      <w:lvlText w:val="o"/>
      <w:lvlJc w:val="left"/>
      <w:pPr>
        <w:ind w:left="3600" w:hanging="360"/>
      </w:pPr>
      <w:rPr>
        <w:rFonts w:ascii="Courier New" w:hAnsi="Courier New" w:cs="Courier New" w:hint="default"/>
      </w:rPr>
    </w:lvl>
    <w:lvl w:ilvl="5" w:tplc="D9BE09B4">
      <w:start w:val="1"/>
      <w:numFmt w:val="bullet"/>
      <w:lvlText w:val=""/>
      <w:lvlJc w:val="left"/>
      <w:pPr>
        <w:ind w:left="4320" w:hanging="360"/>
      </w:pPr>
      <w:rPr>
        <w:rFonts w:ascii="Wingdings" w:hAnsi="Wingdings" w:hint="default"/>
      </w:rPr>
    </w:lvl>
    <w:lvl w:ilvl="6" w:tplc="AFF8596A">
      <w:start w:val="1"/>
      <w:numFmt w:val="bullet"/>
      <w:lvlText w:val=""/>
      <w:lvlJc w:val="left"/>
      <w:pPr>
        <w:ind w:left="5040" w:hanging="360"/>
      </w:pPr>
      <w:rPr>
        <w:rFonts w:ascii="Symbol" w:hAnsi="Symbol" w:hint="default"/>
      </w:rPr>
    </w:lvl>
    <w:lvl w:ilvl="7" w:tplc="D22EB592">
      <w:start w:val="1"/>
      <w:numFmt w:val="bullet"/>
      <w:lvlText w:val="o"/>
      <w:lvlJc w:val="left"/>
      <w:pPr>
        <w:ind w:left="5760" w:hanging="360"/>
      </w:pPr>
      <w:rPr>
        <w:rFonts w:ascii="Courier New" w:hAnsi="Courier New" w:cs="Courier New" w:hint="default"/>
      </w:rPr>
    </w:lvl>
    <w:lvl w:ilvl="8" w:tplc="16287DBE">
      <w:start w:val="1"/>
      <w:numFmt w:val="bullet"/>
      <w:lvlText w:val=""/>
      <w:lvlJc w:val="left"/>
      <w:pPr>
        <w:ind w:left="6480" w:hanging="360"/>
      </w:pPr>
      <w:rPr>
        <w:rFonts w:ascii="Wingdings" w:hAnsi="Wingdings" w:hint="default"/>
      </w:rPr>
    </w:lvl>
  </w:abstractNum>
  <w:abstractNum w:abstractNumId="32" w15:restartNumberingAfterBreak="0">
    <w:nsid w:val="732646F2"/>
    <w:multiLevelType w:val="hybridMultilevel"/>
    <w:tmpl w:val="7AE87FA4"/>
    <w:lvl w:ilvl="0" w:tplc="E348FA0E">
      <w:numFmt w:val="bullet"/>
      <w:lvlText w:val="-"/>
      <w:lvlJc w:val="left"/>
      <w:pPr>
        <w:ind w:left="720" w:hanging="360"/>
      </w:pPr>
      <w:rPr>
        <w:rFonts w:ascii="Arial" w:eastAsiaTheme="minorHAnsi" w:hAnsi="Arial" w:cs="Arial" w:hint="default"/>
      </w:rPr>
    </w:lvl>
    <w:lvl w:ilvl="1" w:tplc="9DD46974">
      <w:start w:val="1"/>
      <w:numFmt w:val="bullet"/>
      <w:lvlText w:val="o"/>
      <w:lvlJc w:val="left"/>
      <w:pPr>
        <w:ind w:left="1440" w:hanging="360"/>
      </w:pPr>
      <w:rPr>
        <w:rFonts w:ascii="Courier New" w:hAnsi="Courier New" w:cs="Courier New" w:hint="default"/>
      </w:rPr>
    </w:lvl>
    <w:lvl w:ilvl="2" w:tplc="FAEE3FB4" w:tentative="1">
      <w:start w:val="1"/>
      <w:numFmt w:val="bullet"/>
      <w:lvlText w:val=""/>
      <w:lvlJc w:val="left"/>
      <w:pPr>
        <w:ind w:left="2160" w:hanging="360"/>
      </w:pPr>
      <w:rPr>
        <w:rFonts w:ascii="Wingdings" w:hAnsi="Wingdings" w:hint="default"/>
      </w:rPr>
    </w:lvl>
    <w:lvl w:ilvl="3" w:tplc="672A42D0" w:tentative="1">
      <w:start w:val="1"/>
      <w:numFmt w:val="bullet"/>
      <w:lvlText w:val=""/>
      <w:lvlJc w:val="left"/>
      <w:pPr>
        <w:ind w:left="2880" w:hanging="360"/>
      </w:pPr>
      <w:rPr>
        <w:rFonts w:ascii="Symbol" w:hAnsi="Symbol" w:hint="default"/>
      </w:rPr>
    </w:lvl>
    <w:lvl w:ilvl="4" w:tplc="AE92ADB0" w:tentative="1">
      <w:start w:val="1"/>
      <w:numFmt w:val="bullet"/>
      <w:lvlText w:val="o"/>
      <w:lvlJc w:val="left"/>
      <w:pPr>
        <w:ind w:left="3600" w:hanging="360"/>
      </w:pPr>
      <w:rPr>
        <w:rFonts w:ascii="Courier New" w:hAnsi="Courier New" w:cs="Courier New" w:hint="default"/>
      </w:rPr>
    </w:lvl>
    <w:lvl w:ilvl="5" w:tplc="EFD080AE" w:tentative="1">
      <w:start w:val="1"/>
      <w:numFmt w:val="bullet"/>
      <w:lvlText w:val=""/>
      <w:lvlJc w:val="left"/>
      <w:pPr>
        <w:ind w:left="4320" w:hanging="360"/>
      </w:pPr>
      <w:rPr>
        <w:rFonts w:ascii="Wingdings" w:hAnsi="Wingdings" w:hint="default"/>
      </w:rPr>
    </w:lvl>
    <w:lvl w:ilvl="6" w:tplc="F530E0B2" w:tentative="1">
      <w:start w:val="1"/>
      <w:numFmt w:val="bullet"/>
      <w:lvlText w:val=""/>
      <w:lvlJc w:val="left"/>
      <w:pPr>
        <w:ind w:left="5040" w:hanging="360"/>
      </w:pPr>
      <w:rPr>
        <w:rFonts w:ascii="Symbol" w:hAnsi="Symbol" w:hint="default"/>
      </w:rPr>
    </w:lvl>
    <w:lvl w:ilvl="7" w:tplc="C6B8271C" w:tentative="1">
      <w:start w:val="1"/>
      <w:numFmt w:val="bullet"/>
      <w:lvlText w:val="o"/>
      <w:lvlJc w:val="left"/>
      <w:pPr>
        <w:ind w:left="5760" w:hanging="360"/>
      </w:pPr>
      <w:rPr>
        <w:rFonts w:ascii="Courier New" w:hAnsi="Courier New" w:cs="Courier New" w:hint="default"/>
      </w:rPr>
    </w:lvl>
    <w:lvl w:ilvl="8" w:tplc="BBDA49E8" w:tentative="1">
      <w:start w:val="1"/>
      <w:numFmt w:val="bullet"/>
      <w:lvlText w:val=""/>
      <w:lvlJc w:val="left"/>
      <w:pPr>
        <w:ind w:left="6480" w:hanging="360"/>
      </w:pPr>
      <w:rPr>
        <w:rFonts w:ascii="Wingdings" w:hAnsi="Wingdings" w:hint="default"/>
      </w:rPr>
    </w:lvl>
  </w:abstractNum>
  <w:abstractNum w:abstractNumId="33" w15:restartNumberingAfterBreak="0">
    <w:nsid w:val="73960033"/>
    <w:multiLevelType w:val="hybridMultilevel"/>
    <w:tmpl w:val="876EF9CC"/>
    <w:lvl w:ilvl="0" w:tplc="2F204C4E">
      <w:start w:val="1"/>
      <w:numFmt w:val="bullet"/>
      <w:lvlText w:val=""/>
      <w:lvlJc w:val="left"/>
      <w:pPr>
        <w:ind w:left="720" w:hanging="360"/>
      </w:pPr>
      <w:rPr>
        <w:rFonts w:ascii="Symbol" w:hAnsi="Symbol" w:hint="default"/>
      </w:rPr>
    </w:lvl>
    <w:lvl w:ilvl="1" w:tplc="CAEA0922">
      <w:start w:val="1"/>
      <w:numFmt w:val="bullet"/>
      <w:lvlText w:val="o"/>
      <w:lvlJc w:val="left"/>
      <w:pPr>
        <w:ind w:left="1440" w:hanging="360"/>
      </w:pPr>
      <w:rPr>
        <w:rFonts w:ascii="Courier New" w:hAnsi="Courier New" w:cs="Courier New" w:hint="default"/>
      </w:rPr>
    </w:lvl>
    <w:lvl w:ilvl="2" w:tplc="E1A2A504">
      <w:start w:val="1"/>
      <w:numFmt w:val="bullet"/>
      <w:lvlText w:val=""/>
      <w:lvlJc w:val="left"/>
      <w:pPr>
        <w:ind w:left="2160" w:hanging="360"/>
      </w:pPr>
      <w:rPr>
        <w:rFonts w:ascii="Wingdings" w:hAnsi="Wingdings" w:hint="default"/>
      </w:rPr>
    </w:lvl>
    <w:lvl w:ilvl="3" w:tplc="3706369A">
      <w:start w:val="1"/>
      <w:numFmt w:val="bullet"/>
      <w:lvlText w:val=""/>
      <w:lvlJc w:val="left"/>
      <w:pPr>
        <w:ind w:left="2880" w:hanging="360"/>
      </w:pPr>
      <w:rPr>
        <w:rFonts w:ascii="Symbol" w:hAnsi="Symbol" w:hint="default"/>
      </w:rPr>
    </w:lvl>
    <w:lvl w:ilvl="4" w:tplc="2E4227C6">
      <w:start w:val="1"/>
      <w:numFmt w:val="bullet"/>
      <w:lvlText w:val="o"/>
      <w:lvlJc w:val="left"/>
      <w:pPr>
        <w:ind w:left="3600" w:hanging="360"/>
      </w:pPr>
      <w:rPr>
        <w:rFonts w:ascii="Courier New" w:hAnsi="Courier New" w:cs="Courier New" w:hint="default"/>
      </w:rPr>
    </w:lvl>
    <w:lvl w:ilvl="5" w:tplc="4FC83CF4">
      <w:start w:val="1"/>
      <w:numFmt w:val="bullet"/>
      <w:lvlText w:val=""/>
      <w:lvlJc w:val="left"/>
      <w:pPr>
        <w:ind w:left="4320" w:hanging="360"/>
      </w:pPr>
      <w:rPr>
        <w:rFonts w:ascii="Wingdings" w:hAnsi="Wingdings" w:hint="default"/>
      </w:rPr>
    </w:lvl>
    <w:lvl w:ilvl="6" w:tplc="EB8605A2">
      <w:start w:val="1"/>
      <w:numFmt w:val="bullet"/>
      <w:lvlText w:val=""/>
      <w:lvlJc w:val="left"/>
      <w:pPr>
        <w:ind w:left="5040" w:hanging="360"/>
      </w:pPr>
      <w:rPr>
        <w:rFonts w:ascii="Symbol" w:hAnsi="Symbol" w:hint="default"/>
      </w:rPr>
    </w:lvl>
    <w:lvl w:ilvl="7" w:tplc="7AE4FBCE">
      <w:start w:val="1"/>
      <w:numFmt w:val="bullet"/>
      <w:lvlText w:val="o"/>
      <w:lvlJc w:val="left"/>
      <w:pPr>
        <w:ind w:left="5760" w:hanging="360"/>
      </w:pPr>
      <w:rPr>
        <w:rFonts w:ascii="Courier New" w:hAnsi="Courier New" w:cs="Courier New" w:hint="default"/>
      </w:rPr>
    </w:lvl>
    <w:lvl w:ilvl="8" w:tplc="945C318C">
      <w:start w:val="1"/>
      <w:numFmt w:val="bullet"/>
      <w:lvlText w:val=""/>
      <w:lvlJc w:val="left"/>
      <w:pPr>
        <w:ind w:left="6480" w:hanging="360"/>
      </w:pPr>
      <w:rPr>
        <w:rFonts w:ascii="Wingdings" w:hAnsi="Wingdings" w:hint="default"/>
      </w:rPr>
    </w:lvl>
  </w:abstractNum>
  <w:abstractNum w:abstractNumId="34"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4E9502F"/>
    <w:multiLevelType w:val="hybridMultilevel"/>
    <w:tmpl w:val="0E4A6CBA"/>
    <w:lvl w:ilvl="0" w:tplc="CF741EAC">
      <w:start w:val="1"/>
      <w:numFmt w:val="decimal"/>
      <w:lvlText w:val="(%1)"/>
      <w:lvlJc w:val="left"/>
      <w:pPr>
        <w:ind w:left="1185" w:hanging="390"/>
      </w:pPr>
      <w:rPr>
        <w:rFonts w:hint="default"/>
      </w:rPr>
    </w:lvl>
    <w:lvl w:ilvl="1" w:tplc="FA86A682" w:tentative="1">
      <w:start w:val="1"/>
      <w:numFmt w:val="lowerLetter"/>
      <w:lvlText w:val="%2."/>
      <w:lvlJc w:val="left"/>
      <w:pPr>
        <w:ind w:left="1875" w:hanging="360"/>
      </w:pPr>
    </w:lvl>
    <w:lvl w:ilvl="2" w:tplc="3DD80B0E" w:tentative="1">
      <w:start w:val="1"/>
      <w:numFmt w:val="lowerRoman"/>
      <w:lvlText w:val="%3."/>
      <w:lvlJc w:val="right"/>
      <w:pPr>
        <w:ind w:left="2595" w:hanging="180"/>
      </w:pPr>
    </w:lvl>
    <w:lvl w:ilvl="3" w:tplc="97783FEC" w:tentative="1">
      <w:start w:val="1"/>
      <w:numFmt w:val="decimal"/>
      <w:lvlText w:val="%4."/>
      <w:lvlJc w:val="left"/>
      <w:pPr>
        <w:ind w:left="3315" w:hanging="360"/>
      </w:pPr>
    </w:lvl>
    <w:lvl w:ilvl="4" w:tplc="B9E8AC40" w:tentative="1">
      <w:start w:val="1"/>
      <w:numFmt w:val="lowerLetter"/>
      <w:lvlText w:val="%5."/>
      <w:lvlJc w:val="left"/>
      <w:pPr>
        <w:ind w:left="4035" w:hanging="360"/>
      </w:pPr>
    </w:lvl>
    <w:lvl w:ilvl="5" w:tplc="A05A0850" w:tentative="1">
      <w:start w:val="1"/>
      <w:numFmt w:val="lowerRoman"/>
      <w:lvlText w:val="%6."/>
      <w:lvlJc w:val="right"/>
      <w:pPr>
        <w:ind w:left="4755" w:hanging="180"/>
      </w:pPr>
    </w:lvl>
    <w:lvl w:ilvl="6" w:tplc="3F9CCE28" w:tentative="1">
      <w:start w:val="1"/>
      <w:numFmt w:val="decimal"/>
      <w:lvlText w:val="%7."/>
      <w:lvlJc w:val="left"/>
      <w:pPr>
        <w:ind w:left="5475" w:hanging="360"/>
      </w:pPr>
    </w:lvl>
    <w:lvl w:ilvl="7" w:tplc="79982D1C" w:tentative="1">
      <w:start w:val="1"/>
      <w:numFmt w:val="lowerLetter"/>
      <w:lvlText w:val="%8."/>
      <w:lvlJc w:val="left"/>
      <w:pPr>
        <w:ind w:left="6195" w:hanging="360"/>
      </w:pPr>
    </w:lvl>
    <w:lvl w:ilvl="8" w:tplc="D2D49028" w:tentative="1">
      <w:start w:val="1"/>
      <w:numFmt w:val="lowerRoman"/>
      <w:lvlText w:val="%9."/>
      <w:lvlJc w:val="right"/>
      <w:pPr>
        <w:ind w:left="6915" w:hanging="180"/>
      </w:pPr>
    </w:lvl>
  </w:abstractNum>
  <w:abstractNum w:abstractNumId="36" w15:restartNumberingAfterBreak="0">
    <w:nsid w:val="777B7E56"/>
    <w:multiLevelType w:val="hybridMultilevel"/>
    <w:tmpl w:val="1BBE9CE4"/>
    <w:lvl w:ilvl="0" w:tplc="B15EFB78">
      <w:start w:val="1"/>
      <w:numFmt w:val="bullet"/>
      <w:lvlText w:val=""/>
      <w:lvlJc w:val="left"/>
      <w:pPr>
        <w:ind w:left="720" w:hanging="360"/>
      </w:pPr>
      <w:rPr>
        <w:rFonts w:ascii="Symbol" w:hAnsi="Symbol" w:hint="default"/>
      </w:rPr>
    </w:lvl>
    <w:lvl w:ilvl="1" w:tplc="D7CC5D9A" w:tentative="1">
      <w:start w:val="1"/>
      <w:numFmt w:val="bullet"/>
      <w:lvlText w:val="o"/>
      <w:lvlJc w:val="left"/>
      <w:pPr>
        <w:ind w:left="1440" w:hanging="360"/>
      </w:pPr>
      <w:rPr>
        <w:rFonts w:ascii="Courier New" w:hAnsi="Courier New" w:cs="Courier New" w:hint="default"/>
      </w:rPr>
    </w:lvl>
    <w:lvl w:ilvl="2" w:tplc="64767956" w:tentative="1">
      <w:start w:val="1"/>
      <w:numFmt w:val="bullet"/>
      <w:lvlText w:val=""/>
      <w:lvlJc w:val="left"/>
      <w:pPr>
        <w:ind w:left="2160" w:hanging="360"/>
      </w:pPr>
      <w:rPr>
        <w:rFonts w:ascii="Wingdings" w:hAnsi="Wingdings" w:hint="default"/>
      </w:rPr>
    </w:lvl>
    <w:lvl w:ilvl="3" w:tplc="39E451FA" w:tentative="1">
      <w:start w:val="1"/>
      <w:numFmt w:val="bullet"/>
      <w:lvlText w:val=""/>
      <w:lvlJc w:val="left"/>
      <w:pPr>
        <w:ind w:left="2880" w:hanging="360"/>
      </w:pPr>
      <w:rPr>
        <w:rFonts w:ascii="Symbol" w:hAnsi="Symbol" w:hint="default"/>
      </w:rPr>
    </w:lvl>
    <w:lvl w:ilvl="4" w:tplc="7EBC5FA2" w:tentative="1">
      <w:start w:val="1"/>
      <w:numFmt w:val="bullet"/>
      <w:lvlText w:val="o"/>
      <w:lvlJc w:val="left"/>
      <w:pPr>
        <w:ind w:left="3600" w:hanging="360"/>
      </w:pPr>
      <w:rPr>
        <w:rFonts w:ascii="Courier New" w:hAnsi="Courier New" w:cs="Courier New" w:hint="default"/>
      </w:rPr>
    </w:lvl>
    <w:lvl w:ilvl="5" w:tplc="30081BB4" w:tentative="1">
      <w:start w:val="1"/>
      <w:numFmt w:val="bullet"/>
      <w:lvlText w:val=""/>
      <w:lvlJc w:val="left"/>
      <w:pPr>
        <w:ind w:left="4320" w:hanging="360"/>
      </w:pPr>
      <w:rPr>
        <w:rFonts w:ascii="Wingdings" w:hAnsi="Wingdings" w:hint="default"/>
      </w:rPr>
    </w:lvl>
    <w:lvl w:ilvl="6" w:tplc="2B8C0200" w:tentative="1">
      <w:start w:val="1"/>
      <w:numFmt w:val="bullet"/>
      <w:lvlText w:val=""/>
      <w:lvlJc w:val="left"/>
      <w:pPr>
        <w:ind w:left="5040" w:hanging="360"/>
      </w:pPr>
      <w:rPr>
        <w:rFonts w:ascii="Symbol" w:hAnsi="Symbol" w:hint="default"/>
      </w:rPr>
    </w:lvl>
    <w:lvl w:ilvl="7" w:tplc="23AAB98C" w:tentative="1">
      <w:start w:val="1"/>
      <w:numFmt w:val="bullet"/>
      <w:lvlText w:val="o"/>
      <w:lvlJc w:val="left"/>
      <w:pPr>
        <w:ind w:left="5760" w:hanging="360"/>
      </w:pPr>
      <w:rPr>
        <w:rFonts w:ascii="Courier New" w:hAnsi="Courier New" w:cs="Courier New" w:hint="default"/>
      </w:rPr>
    </w:lvl>
    <w:lvl w:ilvl="8" w:tplc="AD94AEF4" w:tentative="1">
      <w:start w:val="1"/>
      <w:numFmt w:val="bullet"/>
      <w:lvlText w:val=""/>
      <w:lvlJc w:val="left"/>
      <w:pPr>
        <w:ind w:left="6480" w:hanging="360"/>
      </w:pPr>
      <w:rPr>
        <w:rFonts w:ascii="Wingdings" w:hAnsi="Wingdings" w:hint="default"/>
      </w:rPr>
    </w:lvl>
  </w:abstractNum>
  <w:abstractNum w:abstractNumId="37"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FB269F"/>
    <w:multiLevelType w:val="hybridMultilevel"/>
    <w:tmpl w:val="B0C89FC0"/>
    <w:lvl w:ilvl="0" w:tplc="C108E6DA">
      <w:start w:val="1"/>
      <w:numFmt w:val="bullet"/>
      <w:lvlText w:val=""/>
      <w:lvlJc w:val="left"/>
      <w:pPr>
        <w:ind w:left="720" w:hanging="360"/>
      </w:pPr>
      <w:rPr>
        <w:rFonts w:ascii="Symbol" w:hAnsi="Symbol" w:hint="default"/>
      </w:rPr>
    </w:lvl>
    <w:lvl w:ilvl="1" w:tplc="D58C1830" w:tentative="1">
      <w:start w:val="1"/>
      <w:numFmt w:val="bullet"/>
      <w:lvlText w:val="o"/>
      <w:lvlJc w:val="left"/>
      <w:pPr>
        <w:ind w:left="1440" w:hanging="360"/>
      </w:pPr>
      <w:rPr>
        <w:rFonts w:ascii="Courier New" w:hAnsi="Courier New" w:cs="Courier New" w:hint="default"/>
      </w:rPr>
    </w:lvl>
    <w:lvl w:ilvl="2" w:tplc="5A606E92" w:tentative="1">
      <w:start w:val="1"/>
      <w:numFmt w:val="bullet"/>
      <w:lvlText w:val=""/>
      <w:lvlJc w:val="left"/>
      <w:pPr>
        <w:ind w:left="2160" w:hanging="360"/>
      </w:pPr>
      <w:rPr>
        <w:rFonts w:ascii="Wingdings" w:hAnsi="Wingdings" w:hint="default"/>
      </w:rPr>
    </w:lvl>
    <w:lvl w:ilvl="3" w:tplc="740A3C92" w:tentative="1">
      <w:start w:val="1"/>
      <w:numFmt w:val="bullet"/>
      <w:lvlText w:val=""/>
      <w:lvlJc w:val="left"/>
      <w:pPr>
        <w:ind w:left="2880" w:hanging="360"/>
      </w:pPr>
      <w:rPr>
        <w:rFonts w:ascii="Symbol" w:hAnsi="Symbol" w:hint="default"/>
      </w:rPr>
    </w:lvl>
    <w:lvl w:ilvl="4" w:tplc="34169422" w:tentative="1">
      <w:start w:val="1"/>
      <w:numFmt w:val="bullet"/>
      <w:lvlText w:val="o"/>
      <w:lvlJc w:val="left"/>
      <w:pPr>
        <w:ind w:left="3600" w:hanging="360"/>
      </w:pPr>
      <w:rPr>
        <w:rFonts w:ascii="Courier New" w:hAnsi="Courier New" w:cs="Courier New" w:hint="default"/>
      </w:rPr>
    </w:lvl>
    <w:lvl w:ilvl="5" w:tplc="623619D4" w:tentative="1">
      <w:start w:val="1"/>
      <w:numFmt w:val="bullet"/>
      <w:lvlText w:val=""/>
      <w:lvlJc w:val="left"/>
      <w:pPr>
        <w:ind w:left="4320" w:hanging="360"/>
      </w:pPr>
      <w:rPr>
        <w:rFonts w:ascii="Wingdings" w:hAnsi="Wingdings" w:hint="default"/>
      </w:rPr>
    </w:lvl>
    <w:lvl w:ilvl="6" w:tplc="609E1B2E" w:tentative="1">
      <w:start w:val="1"/>
      <w:numFmt w:val="bullet"/>
      <w:lvlText w:val=""/>
      <w:lvlJc w:val="left"/>
      <w:pPr>
        <w:ind w:left="5040" w:hanging="360"/>
      </w:pPr>
      <w:rPr>
        <w:rFonts w:ascii="Symbol" w:hAnsi="Symbol" w:hint="default"/>
      </w:rPr>
    </w:lvl>
    <w:lvl w:ilvl="7" w:tplc="355A28F8" w:tentative="1">
      <w:start w:val="1"/>
      <w:numFmt w:val="bullet"/>
      <w:lvlText w:val="o"/>
      <w:lvlJc w:val="left"/>
      <w:pPr>
        <w:ind w:left="5760" w:hanging="360"/>
      </w:pPr>
      <w:rPr>
        <w:rFonts w:ascii="Courier New" w:hAnsi="Courier New" w:cs="Courier New" w:hint="default"/>
      </w:rPr>
    </w:lvl>
    <w:lvl w:ilvl="8" w:tplc="0FEE9DF6" w:tentative="1">
      <w:start w:val="1"/>
      <w:numFmt w:val="bullet"/>
      <w:lvlText w:val=""/>
      <w:lvlJc w:val="left"/>
      <w:pPr>
        <w:ind w:left="6480" w:hanging="360"/>
      </w:pPr>
      <w:rPr>
        <w:rFonts w:ascii="Wingdings" w:hAnsi="Wingdings" w:hint="default"/>
      </w:rPr>
    </w:lvl>
  </w:abstractNum>
  <w:abstractNum w:abstractNumId="40" w15:restartNumberingAfterBreak="0">
    <w:nsid w:val="7F7F023A"/>
    <w:multiLevelType w:val="hybridMultilevel"/>
    <w:tmpl w:val="F9E0D080"/>
    <w:lvl w:ilvl="0" w:tplc="207217A2">
      <w:numFmt w:val="bullet"/>
      <w:lvlText w:val="-"/>
      <w:lvlJc w:val="left"/>
      <w:pPr>
        <w:ind w:left="720" w:hanging="360"/>
      </w:pPr>
      <w:rPr>
        <w:rFonts w:ascii="Arial" w:eastAsiaTheme="minorHAnsi" w:hAnsi="Arial" w:cs="Arial" w:hint="default"/>
      </w:rPr>
    </w:lvl>
    <w:lvl w:ilvl="1" w:tplc="F45C225A">
      <w:start w:val="1"/>
      <w:numFmt w:val="bullet"/>
      <w:pStyle w:val="Bulletpoints"/>
      <w:lvlText w:val=""/>
      <w:lvlJc w:val="left"/>
      <w:pPr>
        <w:ind w:left="1440" w:hanging="360"/>
      </w:pPr>
      <w:rPr>
        <w:rFonts w:ascii="Symbol" w:hAnsi="Symbol" w:hint="default"/>
      </w:rPr>
    </w:lvl>
    <w:lvl w:ilvl="2" w:tplc="3648EAC0">
      <w:start w:val="1"/>
      <w:numFmt w:val="bullet"/>
      <w:lvlText w:val=""/>
      <w:lvlJc w:val="left"/>
      <w:pPr>
        <w:ind w:left="2160" w:hanging="360"/>
      </w:pPr>
      <w:rPr>
        <w:rFonts w:ascii="Wingdings" w:hAnsi="Wingdings" w:hint="default"/>
      </w:rPr>
    </w:lvl>
    <w:lvl w:ilvl="3" w:tplc="8C4E00D2">
      <w:start w:val="1"/>
      <w:numFmt w:val="bullet"/>
      <w:lvlText w:val=""/>
      <w:lvlJc w:val="left"/>
      <w:pPr>
        <w:ind w:left="2880" w:hanging="360"/>
      </w:pPr>
      <w:rPr>
        <w:rFonts w:ascii="Symbol" w:hAnsi="Symbol" w:hint="default"/>
      </w:rPr>
    </w:lvl>
    <w:lvl w:ilvl="4" w:tplc="BAC001DC">
      <w:start w:val="1"/>
      <w:numFmt w:val="bullet"/>
      <w:lvlText w:val="o"/>
      <w:lvlJc w:val="left"/>
      <w:pPr>
        <w:ind w:left="3600" w:hanging="360"/>
      </w:pPr>
      <w:rPr>
        <w:rFonts w:ascii="Courier New" w:hAnsi="Courier New" w:cs="Courier New" w:hint="default"/>
      </w:rPr>
    </w:lvl>
    <w:lvl w:ilvl="5" w:tplc="A6266FC6">
      <w:start w:val="1"/>
      <w:numFmt w:val="bullet"/>
      <w:lvlText w:val=""/>
      <w:lvlJc w:val="left"/>
      <w:pPr>
        <w:ind w:left="4320" w:hanging="360"/>
      </w:pPr>
      <w:rPr>
        <w:rFonts w:ascii="Wingdings" w:hAnsi="Wingdings" w:hint="default"/>
      </w:rPr>
    </w:lvl>
    <w:lvl w:ilvl="6" w:tplc="9740E1F2">
      <w:start w:val="1"/>
      <w:numFmt w:val="bullet"/>
      <w:lvlText w:val=""/>
      <w:lvlJc w:val="left"/>
      <w:pPr>
        <w:ind w:left="5040" w:hanging="360"/>
      </w:pPr>
      <w:rPr>
        <w:rFonts w:ascii="Symbol" w:hAnsi="Symbol" w:hint="default"/>
      </w:rPr>
    </w:lvl>
    <w:lvl w:ilvl="7" w:tplc="9EE41C5C">
      <w:start w:val="1"/>
      <w:numFmt w:val="bullet"/>
      <w:lvlText w:val="o"/>
      <w:lvlJc w:val="left"/>
      <w:pPr>
        <w:ind w:left="5760" w:hanging="360"/>
      </w:pPr>
      <w:rPr>
        <w:rFonts w:ascii="Courier New" w:hAnsi="Courier New" w:cs="Courier New" w:hint="default"/>
      </w:rPr>
    </w:lvl>
    <w:lvl w:ilvl="8" w:tplc="6D500F38">
      <w:start w:val="1"/>
      <w:numFmt w:val="bullet"/>
      <w:lvlText w:val=""/>
      <w:lvlJc w:val="left"/>
      <w:pPr>
        <w:ind w:left="6480" w:hanging="360"/>
      </w:pPr>
      <w:rPr>
        <w:rFonts w:ascii="Wingdings" w:hAnsi="Wingdings" w:hint="default"/>
      </w:rPr>
    </w:lvl>
  </w:abstractNum>
  <w:num w:numId="1" w16cid:durableId="2145584791">
    <w:abstractNumId w:val="34"/>
  </w:num>
  <w:num w:numId="2" w16cid:durableId="1532642231">
    <w:abstractNumId w:val="12"/>
  </w:num>
  <w:num w:numId="3" w16cid:durableId="1571035909">
    <w:abstractNumId w:val="28"/>
  </w:num>
  <w:num w:numId="4" w16cid:durableId="723724585">
    <w:abstractNumId w:val="35"/>
  </w:num>
  <w:num w:numId="5" w16cid:durableId="1535923650">
    <w:abstractNumId w:val="20"/>
  </w:num>
  <w:num w:numId="6" w16cid:durableId="287324252">
    <w:abstractNumId w:val="24"/>
  </w:num>
  <w:num w:numId="7" w16cid:durableId="100229546">
    <w:abstractNumId w:val="8"/>
  </w:num>
  <w:num w:numId="8" w16cid:durableId="871457502">
    <w:abstractNumId w:val="23"/>
  </w:num>
  <w:num w:numId="9" w16cid:durableId="1960410098">
    <w:abstractNumId w:val="19"/>
  </w:num>
  <w:num w:numId="10" w16cid:durableId="354505054">
    <w:abstractNumId w:val="16"/>
  </w:num>
  <w:num w:numId="11" w16cid:durableId="497888708">
    <w:abstractNumId w:val="1"/>
  </w:num>
  <w:num w:numId="12" w16cid:durableId="923760126">
    <w:abstractNumId w:val="39"/>
  </w:num>
  <w:num w:numId="13" w16cid:durableId="987436264">
    <w:abstractNumId w:val="31"/>
  </w:num>
  <w:num w:numId="14" w16cid:durableId="57284436">
    <w:abstractNumId w:val="0"/>
  </w:num>
  <w:num w:numId="15" w16cid:durableId="533691176">
    <w:abstractNumId w:val="33"/>
  </w:num>
  <w:num w:numId="16" w16cid:durableId="1186557729">
    <w:abstractNumId w:val="18"/>
  </w:num>
  <w:num w:numId="17" w16cid:durableId="1249189843">
    <w:abstractNumId w:val="7"/>
  </w:num>
  <w:num w:numId="18" w16cid:durableId="1056857975">
    <w:abstractNumId w:val="38"/>
  </w:num>
  <w:num w:numId="19" w16cid:durableId="993486275">
    <w:abstractNumId w:val="25"/>
  </w:num>
  <w:num w:numId="20" w16cid:durableId="20280232">
    <w:abstractNumId w:val="22"/>
  </w:num>
  <w:num w:numId="21" w16cid:durableId="1983777475">
    <w:abstractNumId w:val="27"/>
  </w:num>
  <w:num w:numId="22" w16cid:durableId="1288242043">
    <w:abstractNumId w:val="14"/>
  </w:num>
  <w:num w:numId="23" w16cid:durableId="321667803">
    <w:abstractNumId w:val="37"/>
  </w:num>
  <w:num w:numId="24" w16cid:durableId="1356926635">
    <w:abstractNumId w:val="30"/>
  </w:num>
  <w:num w:numId="25" w16cid:durableId="1513572748">
    <w:abstractNumId w:val="26"/>
  </w:num>
  <w:num w:numId="26" w16cid:durableId="738484985">
    <w:abstractNumId w:val="21"/>
  </w:num>
  <w:num w:numId="27" w16cid:durableId="804352573">
    <w:abstractNumId w:val="36"/>
  </w:num>
  <w:num w:numId="28" w16cid:durableId="182137217">
    <w:abstractNumId w:val="40"/>
  </w:num>
  <w:num w:numId="29" w16cid:durableId="1151602501">
    <w:abstractNumId w:val="17"/>
  </w:num>
  <w:num w:numId="30" w16cid:durableId="842354874">
    <w:abstractNumId w:val="10"/>
  </w:num>
  <w:num w:numId="31" w16cid:durableId="527062489">
    <w:abstractNumId w:val="9"/>
  </w:num>
  <w:num w:numId="32" w16cid:durableId="1533298369">
    <w:abstractNumId w:val="2"/>
  </w:num>
  <w:num w:numId="33" w16cid:durableId="1921600638">
    <w:abstractNumId w:val="4"/>
  </w:num>
  <w:num w:numId="34" w16cid:durableId="264121681">
    <w:abstractNumId w:val="5"/>
  </w:num>
  <w:num w:numId="35" w16cid:durableId="1632901133">
    <w:abstractNumId w:val="13"/>
  </w:num>
  <w:num w:numId="36" w16cid:durableId="929196417">
    <w:abstractNumId w:val="6"/>
  </w:num>
  <w:num w:numId="37" w16cid:durableId="1442384187">
    <w:abstractNumId w:val="32"/>
  </w:num>
  <w:num w:numId="38" w16cid:durableId="885458247">
    <w:abstractNumId w:val="15"/>
  </w:num>
  <w:num w:numId="39" w16cid:durableId="897060333">
    <w:abstractNumId w:val="3"/>
  </w:num>
  <w:num w:numId="40" w16cid:durableId="251161600">
    <w:abstractNumId w:val="11"/>
  </w:num>
  <w:num w:numId="41" w16cid:durableId="2620374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0D9A"/>
    <w:rsid w:val="000152F0"/>
    <w:rsid w:val="00021123"/>
    <w:rsid w:val="000237B3"/>
    <w:rsid w:val="00043703"/>
    <w:rsid w:val="00053E55"/>
    <w:rsid w:val="00055BDD"/>
    <w:rsid w:val="000977E9"/>
    <w:rsid w:val="000A3677"/>
    <w:rsid w:val="000C063A"/>
    <w:rsid w:val="00101391"/>
    <w:rsid w:val="00115327"/>
    <w:rsid w:val="001835A1"/>
    <w:rsid w:val="00194BFC"/>
    <w:rsid w:val="001A20E1"/>
    <w:rsid w:val="001B39E9"/>
    <w:rsid w:val="001E630D"/>
    <w:rsid w:val="001F7000"/>
    <w:rsid w:val="00231570"/>
    <w:rsid w:val="00235332"/>
    <w:rsid w:val="002427B6"/>
    <w:rsid w:val="00252A81"/>
    <w:rsid w:val="00252BC3"/>
    <w:rsid w:val="002611EF"/>
    <w:rsid w:val="00265FC1"/>
    <w:rsid w:val="00266605"/>
    <w:rsid w:val="00272F37"/>
    <w:rsid w:val="00276694"/>
    <w:rsid w:val="00282BDA"/>
    <w:rsid w:val="00283AC6"/>
    <w:rsid w:val="00284DC9"/>
    <w:rsid w:val="002B0999"/>
    <w:rsid w:val="002C24B2"/>
    <w:rsid w:val="002C4E1E"/>
    <w:rsid w:val="002E1AA5"/>
    <w:rsid w:val="002F03A8"/>
    <w:rsid w:val="002F4672"/>
    <w:rsid w:val="0030682F"/>
    <w:rsid w:val="0033081D"/>
    <w:rsid w:val="003411DD"/>
    <w:rsid w:val="00357500"/>
    <w:rsid w:val="0036742E"/>
    <w:rsid w:val="00380368"/>
    <w:rsid w:val="00391EB7"/>
    <w:rsid w:val="003B2BB8"/>
    <w:rsid w:val="003D34FF"/>
    <w:rsid w:val="003F61F4"/>
    <w:rsid w:val="004059F4"/>
    <w:rsid w:val="00420AB2"/>
    <w:rsid w:val="0042293E"/>
    <w:rsid w:val="00436ECA"/>
    <w:rsid w:val="0048267B"/>
    <w:rsid w:val="004B44D2"/>
    <w:rsid w:val="004B54CA"/>
    <w:rsid w:val="004D3F48"/>
    <w:rsid w:val="004E02FB"/>
    <w:rsid w:val="004E2B60"/>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40F9"/>
    <w:rsid w:val="005C08C8"/>
    <w:rsid w:val="005C3AA9"/>
    <w:rsid w:val="005E4E06"/>
    <w:rsid w:val="005F20D0"/>
    <w:rsid w:val="005F620F"/>
    <w:rsid w:val="00604068"/>
    <w:rsid w:val="0060705F"/>
    <w:rsid w:val="006073AE"/>
    <w:rsid w:val="00621FC5"/>
    <w:rsid w:val="00627D65"/>
    <w:rsid w:val="00637B02"/>
    <w:rsid w:val="00641883"/>
    <w:rsid w:val="0066145B"/>
    <w:rsid w:val="00667E5B"/>
    <w:rsid w:val="00683A84"/>
    <w:rsid w:val="00684061"/>
    <w:rsid w:val="006A3D32"/>
    <w:rsid w:val="006A4CE7"/>
    <w:rsid w:val="006B6A77"/>
    <w:rsid w:val="006B6AAF"/>
    <w:rsid w:val="006E6BE1"/>
    <w:rsid w:val="006F245A"/>
    <w:rsid w:val="006F6C59"/>
    <w:rsid w:val="006F7561"/>
    <w:rsid w:val="00701332"/>
    <w:rsid w:val="007031CF"/>
    <w:rsid w:val="00703BC8"/>
    <w:rsid w:val="0070774C"/>
    <w:rsid w:val="007205A1"/>
    <w:rsid w:val="007408ED"/>
    <w:rsid w:val="007578A5"/>
    <w:rsid w:val="00757B98"/>
    <w:rsid w:val="00781A35"/>
    <w:rsid w:val="00785261"/>
    <w:rsid w:val="007947EA"/>
    <w:rsid w:val="0079726B"/>
    <w:rsid w:val="007B0256"/>
    <w:rsid w:val="007B2AE9"/>
    <w:rsid w:val="007C7DCA"/>
    <w:rsid w:val="007D0FAF"/>
    <w:rsid w:val="007D161A"/>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94EF9"/>
    <w:rsid w:val="008A5A46"/>
    <w:rsid w:val="008D36B6"/>
    <w:rsid w:val="008D47BF"/>
    <w:rsid w:val="008D5498"/>
    <w:rsid w:val="008E2401"/>
    <w:rsid w:val="009225F0"/>
    <w:rsid w:val="0093462C"/>
    <w:rsid w:val="00934FD8"/>
    <w:rsid w:val="00941CCE"/>
    <w:rsid w:val="00952955"/>
    <w:rsid w:val="00953795"/>
    <w:rsid w:val="00974189"/>
    <w:rsid w:val="009C6C4C"/>
    <w:rsid w:val="009C7C43"/>
    <w:rsid w:val="009E0720"/>
    <w:rsid w:val="009F176B"/>
    <w:rsid w:val="00A05504"/>
    <w:rsid w:val="00A332D2"/>
    <w:rsid w:val="00A42657"/>
    <w:rsid w:val="00A56C96"/>
    <w:rsid w:val="00A66834"/>
    <w:rsid w:val="00A812E7"/>
    <w:rsid w:val="00A826FF"/>
    <w:rsid w:val="00A83247"/>
    <w:rsid w:val="00AB230B"/>
    <w:rsid w:val="00B031A3"/>
    <w:rsid w:val="00B04ED8"/>
    <w:rsid w:val="00B07867"/>
    <w:rsid w:val="00B2339D"/>
    <w:rsid w:val="00B26FAC"/>
    <w:rsid w:val="00B41647"/>
    <w:rsid w:val="00B91E3E"/>
    <w:rsid w:val="00BA1896"/>
    <w:rsid w:val="00BA2DB9"/>
    <w:rsid w:val="00BB2CE3"/>
    <w:rsid w:val="00BC6010"/>
    <w:rsid w:val="00BD643F"/>
    <w:rsid w:val="00BE1FA0"/>
    <w:rsid w:val="00BE7148"/>
    <w:rsid w:val="00C07231"/>
    <w:rsid w:val="00C07FD1"/>
    <w:rsid w:val="00C13C95"/>
    <w:rsid w:val="00C2156B"/>
    <w:rsid w:val="00C21601"/>
    <w:rsid w:val="00C21CF4"/>
    <w:rsid w:val="00C2288F"/>
    <w:rsid w:val="00C33A07"/>
    <w:rsid w:val="00C50498"/>
    <w:rsid w:val="00C53060"/>
    <w:rsid w:val="00C542CA"/>
    <w:rsid w:val="00C61712"/>
    <w:rsid w:val="00C64C6B"/>
    <w:rsid w:val="00C831F8"/>
    <w:rsid w:val="00C83D74"/>
    <w:rsid w:val="00C84DD7"/>
    <w:rsid w:val="00C968B0"/>
    <w:rsid w:val="00CA4B8D"/>
    <w:rsid w:val="00CB5863"/>
    <w:rsid w:val="00CC03B9"/>
    <w:rsid w:val="00CC51C4"/>
    <w:rsid w:val="00CD4950"/>
    <w:rsid w:val="00CE529F"/>
    <w:rsid w:val="00D15879"/>
    <w:rsid w:val="00D236DF"/>
    <w:rsid w:val="00D47462"/>
    <w:rsid w:val="00D57559"/>
    <w:rsid w:val="00D632EF"/>
    <w:rsid w:val="00D65CFA"/>
    <w:rsid w:val="00D83464"/>
    <w:rsid w:val="00D876FC"/>
    <w:rsid w:val="00DA243A"/>
    <w:rsid w:val="00DA4F16"/>
    <w:rsid w:val="00DA609C"/>
    <w:rsid w:val="00DA6318"/>
    <w:rsid w:val="00DA7F01"/>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775C2"/>
    <w:rsid w:val="00E82D86"/>
    <w:rsid w:val="00E9550B"/>
    <w:rsid w:val="00E96C31"/>
    <w:rsid w:val="00EB6B96"/>
    <w:rsid w:val="00ED2A73"/>
    <w:rsid w:val="00EE5980"/>
    <w:rsid w:val="00EF080A"/>
    <w:rsid w:val="00F0150C"/>
    <w:rsid w:val="00F30AFE"/>
    <w:rsid w:val="00F35449"/>
    <w:rsid w:val="00F45F62"/>
    <w:rsid w:val="00F71C27"/>
    <w:rsid w:val="00F752DA"/>
    <w:rsid w:val="00F869E2"/>
    <w:rsid w:val="00FA5086"/>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2E0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paragraph" w:customStyle="1" w:styleId="Bulletpoints-secondtier">
    <w:name w:val="Bullet points - second tier"/>
    <w:basedOn w:val="Bulletpoints"/>
    <w:qFormat/>
    <w:rsid w:val="00C07FD1"/>
    <w:pPr>
      <w:numPr>
        <w:ilvl w:val="0"/>
        <w:numId w:val="41"/>
      </w:numPr>
      <w:ind w:left="1395" w:hanging="357"/>
    </w:pPr>
  </w:style>
  <w:style w:type="numbering" w:customStyle="1" w:styleId="CurrentList2">
    <w:name w:val="Current List2"/>
    <w:uiPriority w:val="99"/>
    <w:rsid w:val="00C07FD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orkforcecapability.ndiscommission.gov.au/framework"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framewor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supervision-capability" TargetMode="Externa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Рамката за способност за работна сила на NDIS</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Рамката за способност за работна сила на NDIS</dc:title>
  <dc:creator/>
  <cp:keywords>[SEC=UNOFFICIAL]</cp:keywords>
  <cp:lastModifiedBy/>
  <cp:revision>1</cp:revision>
  <dcterms:created xsi:type="dcterms:W3CDTF">2023-08-25T00:54:00Z</dcterms:created>
  <dcterms:modified xsi:type="dcterms:W3CDTF">2023-08-25T00:54:00Z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B7C29FA37E317F56040BCB6AA62DF54D</vt:lpwstr>
  </property>
  <property fmtid="{D5CDD505-2E9C-101B-9397-08002B2CF9AE}" pid="6" name="PM_Hash_Salt_Prev">
    <vt:lpwstr>0F6D23CE6B5304742F635C88C633ED79</vt:lpwstr>
  </property>
  <property fmtid="{D5CDD505-2E9C-101B-9397-08002B2CF9AE}" pid="7" name="PM_Hash_SHA1">
    <vt:lpwstr>6AE1769E6CCD6DDBFABF2AA0AAB51EDF6C6E667C</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15291A9328A94915BB01FC5AD6AEC5D6</vt:lpwstr>
  </property>
  <property fmtid="{D5CDD505-2E9C-101B-9397-08002B2CF9AE}" pid="15" name="PM_OriginationTimeStamp">
    <vt:lpwstr>2023-07-21T01:46:08Z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