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77C99" w14:textId="6E531C30" w:rsidR="006355FB" w:rsidRPr="005E1FC7" w:rsidRDefault="0009267D" w:rsidP="005E1FC7">
      <w:pPr>
        <w:pStyle w:val="Heading1"/>
      </w:pPr>
      <w:bookmarkStart w:id="0" w:name="_GoBack"/>
      <w:bookmarkEnd w:id="0"/>
      <w:r w:rsidRPr="0009267D">
        <w:t>NDIS Quality and Safeguards Commission</w:t>
      </w:r>
    </w:p>
    <w:p w14:paraId="5CE172A8" w14:textId="3708984E" w:rsidR="00151817" w:rsidRPr="009F6D56" w:rsidRDefault="0009267D" w:rsidP="009F6D56">
      <w:pPr>
        <w:pStyle w:val="Heading2"/>
        <w:rPr>
          <w:lang w:val="en-AU"/>
        </w:rPr>
      </w:pPr>
      <w:r>
        <w:rPr>
          <w:lang w:val="en-AU"/>
        </w:rPr>
        <w:t>A</w:t>
      </w:r>
      <w:r w:rsidR="009879AC">
        <w:rPr>
          <w:lang w:val="en-AU"/>
        </w:rPr>
        <w:t>n Easy Read</w:t>
      </w:r>
      <w:r>
        <w:rPr>
          <w:lang w:val="en-AU"/>
        </w:rPr>
        <w:t xml:space="preserve"> letter </w:t>
      </w:r>
      <w:bookmarkStart w:id="1" w:name="_Hlk51318841"/>
      <w:bookmarkEnd w:id="1"/>
      <w:r w:rsidR="009879AC">
        <w:rPr>
          <w:lang w:val="en-AU"/>
        </w:rPr>
        <w:t xml:space="preserve">about </w:t>
      </w:r>
      <w:r w:rsidR="009879AC" w:rsidRPr="009879AC">
        <w:rPr>
          <w:lang w:val="en-AU"/>
        </w:rPr>
        <w:t>changes to the conditions</w:t>
      </w:r>
      <w:r w:rsidR="009F6D56">
        <w:rPr>
          <w:lang w:val="en-AU"/>
        </w:rPr>
        <w:t xml:space="preserve"> </w:t>
      </w:r>
      <w:r w:rsidR="009879AC" w:rsidRPr="009879AC">
        <w:rPr>
          <w:lang w:val="en-AU"/>
        </w:rPr>
        <w:t>for your NDIS registered provider</w:t>
      </w:r>
    </w:p>
    <w:p w14:paraId="4FF86ED9" w14:textId="49213EF2" w:rsidR="00E90F97" w:rsidRDefault="00F64870" w:rsidP="002C4473">
      <w:pPr>
        <w:pStyle w:val="Heading2"/>
        <w:spacing w:before="60" w:after="80"/>
      </w:pPr>
      <w:bookmarkStart w:id="2" w:name="_Toc349720822"/>
      <w:bookmarkStart w:id="3" w:name="_Toc36034702"/>
      <w:bookmarkStart w:id="4" w:name="_Toc36034825"/>
      <w:bookmarkStart w:id="5" w:name="_Toc36127609"/>
      <w:bookmarkStart w:id="6" w:name="_Toc38537002"/>
      <w:bookmarkStart w:id="7" w:name="_Toc38540913"/>
      <w:bookmarkStart w:id="8" w:name="_Toc45011987"/>
      <w:r>
        <w:t xml:space="preserve">How to use this </w:t>
      </w:r>
      <w:bookmarkEnd w:id="2"/>
      <w:bookmarkEnd w:id="3"/>
      <w:bookmarkEnd w:id="4"/>
      <w:bookmarkEnd w:id="5"/>
      <w:bookmarkEnd w:id="6"/>
      <w:bookmarkEnd w:id="7"/>
      <w:bookmarkEnd w:id="8"/>
      <w:r w:rsidR="00221CDD">
        <w:rPr>
          <w:lang w:val="en-AU"/>
        </w:rPr>
        <w:t>letter</w:t>
      </w:r>
      <w:r w:rsidR="005C568E" w:rsidRPr="00CF0788">
        <w:t xml:space="preserve"> </w:t>
      </w:r>
    </w:p>
    <w:p w14:paraId="6CF1D9B2" w14:textId="77777777" w:rsidR="009F6D56" w:rsidRDefault="009F6D56" w:rsidP="009F6D56">
      <w:r>
        <w:t xml:space="preserve">The </w:t>
      </w:r>
      <w:r w:rsidRPr="008C2B16">
        <w:t>NDIS Quality and Safeguards Commission</w:t>
      </w:r>
      <w:r>
        <w:t xml:space="preserve"> (NDIS Commission) wrote this </w:t>
      </w:r>
      <w:r w:rsidRPr="00221CDD">
        <w:t>letter</w:t>
      </w:r>
      <w:r>
        <w:t xml:space="preserve">. </w:t>
      </w:r>
    </w:p>
    <w:p w14:paraId="15397056" w14:textId="452D9C02" w:rsidR="009F6D56" w:rsidRPr="00E9016B" w:rsidRDefault="009F6D56" w:rsidP="009F6D56">
      <w:r>
        <w:t xml:space="preserve">When you see the word ‘we’, it means the </w:t>
      </w:r>
      <w:r w:rsidRPr="008C2B16">
        <w:t>NDIS Commission</w:t>
      </w:r>
      <w:r>
        <w:t xml:space="preserve">. </w:t>
      </w:r>
    </w:p>
    <w:p w14:paraId="579751A8" w14:textId="77777777" w:rsidR="009F6D56" w:rsidRPr="001C28AC" w:rsidRDefault="009F6D56" w:rsidP="009F6D56">
      <w:r>
        <w:t>We wrote this</w:t>
      </w:r>
      <w:r w:rsidRPr="00E9016B">
        <w:t xml:space="preserve"> </w:t>
      </w:r>
      <w:r w:rsidRPr="00221CDD">
        <w:t xml:space="preserve">letter </w:t>
      </w:r>
      <w:r w:rsidRPr="00E9016B">
        <w:t xml:space="preserve">in an easy to read way. </w:t>
      </w:r>
    </w:p>
    <w:p w14:paraId="63247FA2" w14:textId="77777777" w:rsidR="009F6D56" w:rsidRDefault="009F6D56" w:rsidP="009F6D56"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>.</w:t>
      </w:r>
    </w:p>
    <w:p w14:paraId="0A414F62" w14:textId="77777777" w:rsidR="009F6D56" w:rsidRDefault="009F6D56" w:rsidP="009F6D56">
      <w:r w:rsidRPr="00232BA5">
        <w:t>This means the letters are</w:t>
      </w:r>
      <w:r>
        <w:t xml:space="preserve"> thicker and darker.</w:t>
      </w:r>
    </w:p>
    <w:p w14:paraId="068F1ACD" w14:textId="77777777" w:rsidR="009F6D56" w:rsidRDefault="009F6D56" w:rsidP="009F6D56">
      <w:r w:rsidRPr="001C28AC">
        <w:t xml:space="preserve">We explain what these words mean. </w:t>
      </w:r>
    </w:p>
    <w:p w14:paraId="3B03E6CA" w14:textId="6ACE6122" w:rsidR="009F6D56" w:rsidRPr="00E9016B" w:rsidRDefault="009F6D56" w:rsidP="009F6D56">
      <w:r w:rsidRPr="001C28AC">
        <w:t>There is a list of these words on page</w:t>
      </w:r>
      <w:r>
        <w:t xml:space="preserve"> </w:t>
      </w:r>
      <w:r>
        <w:fldChar w:fldCharType="begin"/>
      </w:r>
      <w:r>
        <w:instrText xml:space="preserve"> PAGEREF _Ref57722600 \h </w:instrText>
      </w:r>
      <w:r>
        <w:fldChar w:fldCharType="separate"/>
      </w:r>
      <w:r>
        <w:rPr>
          <w:noProof/>
        </w:rPr>
        <w:t>9</w:t>
      </w:r>
      <w:r>
        <w:fldChar w:fldCharType="end"/>
      </w:r>
      <w:r w:rsidRPr="001C28AC">
        <w:t>.</w:t>
      </w:r>
      <w:r>
        <w:t xml:space="preserve"> </w:t>
      </w:r>
    </w:p>
    <w:p w14:paraId="1FB9B5B1" w14:textId="43BC9405" w:rsidR="009F6D56" w:rsidRDefault="009F6D56" w:rsidP="009F6D56">
      <w:r w:rsidRPr="000F6E4B">
        <w:t>This Easy R</w:t>
      </w:r>
      <w:r>
        <w:t xml:space="preserve">ead </w:t>
      </w:r>
      <w:r w:rsidRPr="00221CDD">
        <w:t xml:space="preserve">letter </w:t>
      </w:r>
      <w:r>
        <w:t xml:space="preserve">is a summary of another </w:t>
      </w:r>
      <w:r w:rsidRPr="00221CDD">
        <w:t>letter</w:t>
      </w:r>
      <w:r w:rsidRPr="000F6E4B">
        <w:t xml:space="preserve">. </w:t>
      </w:r>
    </w:p>
    <w:p w14:paraId="327C06C4" w14:textId="77777777" w:rsidR="009F6D56" w:rsidRPr="000F6E4B" w:rsidRDefault="009F6D56" w:rsidP="009F6D56">
      <w:r w:rsidRPr="00546180">
        <w:t>This means it only includes the most important ideas.</w:t>
      </w:r>
    </w:p>
    <w:p w14:paraId="5B1C6145" w14:textId="48715B16" w:rsidR="009F6D56" w:rsidRPr="000F6E4B" w:rsidRDefault="009F6D56" w:rsidP="009F6D56">
      <w:r w:rsidRPr="000F6E4B">
        <w:t xml:space="preserve">You can ask for help to read this </w:t>
      </w:r>
      <w:r w:rsidRPr="00221CDD">
        <w:t>letter</w:t>
      </w:r>
      <w:r w:rsidRPr="000F6E4B">
        <w:t>.</w:t>
      </w:r>
      <w:r>
        <w:t xml:space="preserve"> </w:t>
      </w:r>
      <w:r w:rsidRPr="000F6E4B">
        <w:t xml:space="preserve">A friend, family member or support person may be able to help you. </w:t>
      </w:r>
    </w:p>
    <w:p w14:paraId="0E4EB693" w14:textId="77777777" w:rsidR="0064082E" w:rsidRPr="00BC18E2" w:rsidRDefault="00151817" w:rsidP="0064082E">
      <w:pPr>
        <w:pStyle w:val="Heading2"/>
        <w:rPr>
          <w:lang w:val="en-AU"/>
        </w:rPr>
      </w:pPr>
      <w:r>
        <w:br w:type="page"/>
      </w:r>
      <w:r w:rsidR="0064082E">
        <w:rPr>
          <w:lang w:val="en-AU"/>
        </w:rPr>
        <w:lastRenderedPageBreak/>
        <w:t>Why we are writing to you</w:t>
      </w:r>
    </w:p>
    <w:p w14:paraId="5A46C742" w14:textId="77777777" w:rsidR="009F6D56" w:rsidRPr="00DB0295" w:rsidRDefault="009F6D56" w:rsidP="009F6D56">
      <w:r>
        <w:t xml:space="preserve">We are writing to </w:t>
      </w:r>
      <w:r w:rsidRPr="00571331">
        <w:rPr>
          <w:rStyle w:val="Strong"/>
        </w:rPr>
        <w:t xml:space="preserve">NDIS </w:t>
      </w:r>
      <w:r w:rsidRPr="00DD5887">
        <w:rPr>
          <w:rStyle w:val="Strong"/>
        </w:rPr>
        <w:t>participants</w:t>
      </w:r>
      <w:r>
        <w:t xml:space="preserve"> who:</w:t>
      </w:r>
    </w:p>
    <w:p w14:paraId="68570930" w14:textId="77777777" w:rsidR="009F6D56" w:rsidRDefault="009F6D56" w:rsidP="009F6D56">
      <w:pPr>
        <w:pStyle w:val="ListParagraph"/>
        <w:numPr>
          <w:ilvl w:val="0"/>
          <w:numId w:val="45"/>
        </w:numPr>
        <w:spacing w:before="120" w:after="120"/>
      </w:pPr>
      <w:r>
        <w:t>receive</w:t>
      </w:r>
      <w:r w:rsidRPr="00221B7D">
        <w:t xml:space="preserve"> daily personal support</w:t>
      </w:r>
      <w:r>
        <w:t xml:space="preserve"> in their home </w:t>
      </w:r>
    </w:p>
    <w:p w14:paraId="6E086AF3" w14:textId="4A3F11FE" w:rsidR="009F6D56" w:rsidRDefault="009F6D56" w:rsidP="009F6D56">
      <w:pPr>
        <w:pStyle w:val="ListParagraph"/>
        <w:numPr>
          <w:ilvl w:val="0"/>
          <w:numId w:val="45"/>
        </w:numPr>
        <w:spacing w:before="120" w:after="120"/>
      </w:pPr>
      <w:r>
        <w:t>receive this support from an</w:t>
      </w:r>
      <w:r>
        <w:rPr>
          <w:rStyle w:val="Strong"/>
        </w:rPr>
        <w:t xml:space="preserve"> </w:t>
      </w:r>
      <w:r w:rsidRPr="00221B7D">
        <w:rPr>
          <w:rStyle w:val="Strong"/>
        </w:rPr>
        <w:t>NDIS registered provider</w:t>
      </w:r>
      <w:r>
        <w:t>.</w:t>
      </w:r>
    </w:p>
    <w:p w14:paraId="53FBD76D" w14:textId="15B6A133" w:rsidR="009F6D56" w:rsidRDefault="009F6D56" w:rsidP="009F6D56">
      <w:r>
        <w:t>NDIS p</w:t>
      </w:r>
      <w:r w:rsidRPr="00FD689A">
        <w:t xml:space="preserve">articipants </w:t>
      </w:r>
      <w:r>
        <w:t>are p</w:t>
      </w:r>
      <w:r w:rsidRPr="00FD689A">
        <w:t xml:space="preserve">eople </w:t>
      </w:r>
      <w:r>
        <w:t xml:space="preserve">with disability </w:t>
      </w:r>
      <w:r w:rsidRPr="00FD689A">
        <w:t>who use the NDIS.</w:t>
      </w:r>
    </w:p>
    <w:p w14:paraId="7F8440D8" w14:textId="7A8DED52" w:rsidR="009F6D56" w:rsidRDefault="009F6D56" w:rsidP="009F6D56">
      <w:r>
        <w:t>An NDIS registered provider supports NDIS participants.</w:t>
      </w:r>
    </w:p>
    <w:p w14:paraId="0FB88CEB" w14:textId="77777777" w:rsidR="009F6D56" w:rsidRDefault="009F6D56" w:rsidP="009F6D56">
      <w:r>
        <w:t xml:space="preserve">We want to tell you about changes to the </w:t>
      </w:r>
      <w:r w:rsidRPr="00221B7D">
        <w:rPr>
          <w:rStyle w:val="Strong"/>
        </w:rPr>
        <w:t>conditions</w:t>
      </w:r>
      <w:r>
        <w:t xml:space="preserve"> for your NDIS registered provider.</w:t>
      </w:r>
    </w:p>
    <w:p w14:paraId="3602BCF5" w14:textId="77777777" w:rsidR="009F6D56" w:rsidRDefault="009F6D56" w:rsidP="009F6D56">
      <w:r>
        <w:t xml:space="preserve">Conditions are the rules your NDIS registered provider must follow. </w:t>
      </w:r>
    </w:p>
    <w:p w14:paraId="6BDE5592" w14:textId="77777777" w:rsidR="00A249B5" w:rsidRDefault="00A249B5" w:rsidP="009F6D56">
      <w:pPr>
        <w:rPr>
          <w:rFonts w:cs="Times New Roman"/>
          <w:b/>
          <w:bCs/>
          <w:color w:val="612C69"/>
          <w:sz w:val="32"/>
          <w:szCs w:val="26"/>
          <w:lang w:eastAsia="x-none"/>
        </w:rPr>
      </w:pPr>
      <w:r>
        <w:br w:type="page"/>
      </w:r>
    </w:p>
    <w:p w14:paraId="6C99DFF1" w14:textId="0D936D8C" w:rsidR="000D122F" w:rsidRPr="00BC18E2" w:rsidRDefault="000D122F" w:rsidP="000D122F">
      <w:pPr>
        <w:pStyle w:val="Heading2"/>
        <w:rPr>
          <w:lang w:val="en-AU"/>
        </w:rPr>
      </w:pPr>
      <w:r>
        <w:rPr>
          <w:lang w:val="en-AU"/>
        </w:rPr>
        <w:lastRenderedPageBreak/>
        <w:t>Why the conditions are changing</w:t>
      </w:r>
    </w:p>
    <w:p w14:paraId="6DA20D75" w14:textId="77777777" w:rsidR="009F6D56" w:rsidRDefault="009F6D56" w:rsidP="009F6D56">
      <w:r w:rsidRPr="00B41BCB">
        <w:t>Th</w:t>
      </w:r>
      <w:r>
        <w:t>e</w:t>
      </w:r>
      <w:r w:rsidRPr="00B41BCB">
        <w:t xml:space="preserve"> condition</w:t>
      </w:r>
      <w:r>
        <w:t>s are changing to better</w:t>
      </w:r>
      <w:r w:rsidRPr="00B41BCB">
        <w:t xml:space="preserve"> protect NDIS participants who</w:t>
      </w:r>
      <w:r>
        <w:t>:</w:t>
      </w:r>
    </w:p>
    <w:p w14:paraId="7CEB25D4" w14:textId="77777777" w:rsidR="009F6D56" w:rsidRDefault="009F6D56" w:rsidP="009F6D56">
      <w:pPr>
        <w:pStyle w:val="ListParagraph"/>
        <w:numPr>
          <w:ilvl w:val="0"/>
          <w:numId w:val="35"/>
        </w:numPr>
        <w:spacing w:before="120" w:after="120"/>
        <w:ind w:left="714" w:hanging="357"/>
      </w:pPr>
      <w:r w:rsidRPr="00B41BCB">
        <w:t>live alone</w:t>
      </w:r>
      <w:r>
        <w:t xml:space="preserve"> </w:t>
      </w:r>
    </w:p>
    <w:p w14:paraId="64173E9C" w14:textId="77777777" w:rsidR="009F6D56" w:rsidRDefault="009F6D56" w:rsidP="009F6D56">
      <w:pPr>
        <w:pStyle w:val="ListParagraph"/>
        <w:numPr>
          <w:ilvl w:val="0"/>
          <w:numId w:val="35"/>
        </w:numPr>
        <w:spacing w:before="120" w:after="120"/>
        <w:ind w:left="714" w:hanging="357"/>
      </w:pPr>
      <w:r>
        <w:t>only want support from 1 support worker.</w:t>
      </w:r>
    </w:p>
    <w:p w14:paraId="6AC9C59B" w14:textId="06C9113C" w:rsidR="009F6D56" w:rsidRDefault="009F6D56" w:rsidP="009F6D56">
      <w:r>
        <w:t>Your NDIS registered provider must make sure the supports they provide you are:</w:t>
      </w:r>
    </w:p>
    <w:p w14:paraId="59AEAA77" w14:textId="77777777" w:rsidR="009F6D56" w:rsidRDefault="009F6D56" w:rsidP="009F6D56">
      <w:pPr>
        <w:pStyle w:val="ListParagraph"/>
        <w:numPr>
          <w:ilvl w:val="0"/>
          <w:numId w:val="29"/>
        </w:numPr>
        <w:spacing w:before="120" w:after="120"/>
        <w:ind w:left="714" w:hanging="357"/>
      </w:pPr>
      <w:r>
        <w:t xml:space="preserve">safe </w:t>
      </w:r>
    </w:p>
    <w:p w14:paraId="1CCE8B72" w14:textId="77777777" w:rsidR="009F6D56" w:rsidRPr="00B41BCB" w:rsidRDefault="009F6D56" w:rsidP="009F6D56">
      <w:pPr>
        <w:pStyle w:val="ListParagraph"/>
        <w:numPr>
          <w:ilvl w:val="0"/>
          <w:numId w:val="29"/>
        </w:numPr>
        <w:spacing w:before="120" w:after="120"/>
        <w:ind w:left="714" w:hanging="357"/>
      </w:pPr>
      <w:r>
        <w:t xml:space="preserve">good </w:t>
      </w:r>
      <w:r w:rsidRPr="00A7198E">
        <w:rPr>
          <w:rStyle w:val="Strong"/>
        </w:rPr>
        <w:t>quality</w:t>
      </w:r>
      <w:r>
        <w:t>.</w:t>
      </w:r>
    </w:p>
    <w:p w14:paraId="3AC863B0" w14:textId="77777777" w:rsidR="009F6D56" w:rsidRDefault="009F6D56" w:rsidP="009F6D56">
      <w:r>
        <w:t>Quality is about receiving good services that:</w:t>
      </w:r>
    </w:p>
    <w:p w14:paraId="34A53785" w14:textId="77777777" w:rsidR="009F6D56" w:rsidRDefault="009F6D56" w:rsidP="009F6D56">
      <w:pPr>
        <w:pStyle w:val="ListParagraph"/>
        <w:numPr>
          <w:ilvl w:val="0"/>
          <w:numId w:val="14"/>
        </w:numPr>
        <w:spacing w:before="120" w:after="120"/>
      </w:pPr>
      <w:r>
        <w:t>meet the needs of people with disability</w:t>
      </w:r>
    </w:p>
    <w:p w14:paraId="414FC853" w14:textId="1D70A333" w:rsidR="009F6D56" w:rsidRPr="00B41BCB" w:rsidRDefault="009F6D56" w:rsidP="009F6D56">
      <w:pPr>
        <w:pStyle w:val="ListParagraph"/>
        <w:numPr>
          <w:ilvl w:val="0"/>
          <w:numId w:val="14"/>
        </w:numPr>
        <w:spacing w:before="120" w:after="120"/>
      </w:pPr>
      <w:r>
        <w:t>give people with disability choice and control.</w:t>
      </w:r>
    </w:p>
    <w:p w14:paraId="2CC4FE48" w14:textId="5D4A1CDD" w:rsidR="009F6D56" w:rsidRDefault="009F6D56" w:rsidP="009F6D56">
      <w:r>
        <w:t>We want to make sure your NDIS registered provider:</w:t>
      </w:r>
    </w:p>
    <w:p w14:paraId="1C5BD9BD" w14:textId="7B8E4266" w:rsidR="009F6D56" w:rsidRDefault="009F6D56" w:rsidP="009F6D56">
      <w:pPr>
        <w:pStyle w:val="ListParagraph"/>
        <w:numPr>
          <w:ilvl w:val="0"/>
          <w:numId w:val="36"/>
        </w:numPr>
        <w:spacing w:before="120" w:after="120"/>
      </w:pPr>
      <w:r>
        <w:t>finds out if there are any risks that would stop you from being able to leave your home</w:t>
      </w:r>
    </w:p>
    <w:p w14:paraId="0ABCE960" w14:textId="6BCAAD50" w:rsidR="009F6D56" w:rsidRDefault="009F6D56" w:rsidP="009F6D56">
      <w:pPr>
        <w:pStyle w:val="ListParagraph"/>
        <w:numPr>
          <w:ilvl w:val="0"/>
          <w:numId w:val="36"/>
        </w:numPr>
        <w:spacing w:before="120" w:after="120"/>
      </w:pPr>
      <w:r>
        <w:t>checks the quality of supports they provide you</w:t>
      </w:r>
    </w:p>
    <w:p w14:paraId="0C51C6D1" w14:textId="7B3592D4" w:rsidR="009F6D56" w:rsidRDefault="009F6D56" w:rsidP="009F6D56">
      <w:pPr>
        <w:pStyle w:val="ListParagraph"/>
        <w:numPr>
          <w:ilvl w:val="0"/>
          <w:numId w:val="36"/>
        </w:numPr>
        <w:spacing w:before="120" w:after="120"/>
      </w:pPr>
      <w:r>
        <w:t>asks you if you are happy with your supports.</w:t>
      </w:r>
    </w:p>
    <w:p w14:paraId="38450995" w14:textId="77777777" w:rsidR="009F6D56" w:rsidRDefault="009F6D56" w:rsidP="009F6D56">
      <w:r>
        <w:t>Changes to the</w:t>
      </w:r>
      <w:r w:rsidRPr="000354F9">
        <w:t xml:space="preserve"> condition</w:t>
      </w:r>
      <w:r>
        <w:t>s</w:t>
      </w:r>
      <w:r w:rsidRPr="000354F9">
        <w:t xml:space="preserve"> mean that your service provider must make sure they put things in place to keep you safe</w:t>
      </w:r>
      <w:r>
        <w:t>.</w:t>
      </w:r>
    </w:p>
    <w:p w14:paraId="4B8D61CF" w14:textId="583C7FFB" w:rsidR="009F6D56" w:rsidRPr="00DB0295" w:rsidRDefault="009F6D56" w:rsidP="009F6D56">
      <w:r>
        <w:t xml:space="preserve">The changes will be in place from 19 December 2020. </w:t>
      </w:r>
    </w:p>
    <w:p w14:paraId="569B38B0" w14:textId="77777777" w:rsidR="009F6D56" w:rsidRDefault="009F6D56">
      <w:pP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eastAsia="x-none"/>
        </w:rPr>
      </w:pPr>
      <w:r>
        <w:br w:type="page"/>
      </w:r>
    </w:p>
    <w:p w14:paraId="4E60E3AD" w14:textId="16159FAC" w:rsidR="004C5EE5" w:rsidRDefault="004C5EE5" w:rsidP="004C5EE5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your </w:t>
      </w:r>
      <w:r w:rsidRPr="004C5EE5">
        <w:rPr>
          <w:lang w:val="en-AU"/>
        </w:rPr>
        <w:t>NDIS registered provider</w:t>
      </w:r>
      <w:r>
        <w:rPr>
          <w:lang w:val="en-AU"/>
        </w:rPr>
        <w:t xml:space="preserve"> must do</w:t>
      </w:r>
    </w:p>
    <w:p w14:paraId="64C2408A" w14:textId="38F38578" w:rsidR="00E07FD0" w:rsidRPr="00E07FD0" w:rsidRDefault="00E07FD0" w:rsidP="00E07FD0">
      <w:pPr>
        <w:pStyle w:val="Heading3"/>
      </w:pPr>
      <w:r>
        <w:t>Find out the risks</w:t>
      </w:r>
    </w:p>
    <w:p w14:paraId="215DCE2A" w14:textId="352D28F2" w:rsidR="009F6D56" w:rsidRPr="00DB0295" w:rsidRDefault="009F6D56" w:rsidP="009F6D56">
      <w:r>
        <w:t xml:space="preserve">Your NDIS registered provider must work with you to find out if there are any risks for you to use 1 support worker in your home. </w:t>
      </w:r>
    </w:p>
    <w:p w14:paraId="26BAE5F8" w14:textId="77777777" w:rsidR="009F6D56" w:rsidRDefault="009F6D56" w:rsidP="009F6D56">
      <w:r>
        <w:t xml:space="preserve">You are at risk if you: </w:t>
      </w:r>
    </w:p>
    <w:p w14:paraId="6B152439" w14:textId="77777777" w:rsidR="009F6D56" w:rsidRDefault="009F6D56" w:rsidP="009F6D56">
      <w:pPr>
        <w:pStyle w:val="ListParagraph"/>
        <w:numPr>
          <w:ilvl w:val="0"/>
          <w:numId w:val="37"/>
        </w:numPr>
        <w:spacing w:before="120" w:after="120"/>
      </w:pPr>
      <w:r>
        <w:t>don’t receive regular supports in your home from another provider</w:t>
      </w:r>
    </w:p>
    <w:p w14:paraId="251B8356" w14:textId="32DBEADA" w:rsidR="009F6D56" w:rsidRDefault="009F6D56" w:rsidP="009F6D56">
      <w:pPr>
        <w:pStyle w:val="ListParagraph"/>
        <w:numPr>
          <w:ilvl w:val="0"/>
          <w:numId w:val="37"/>
        </w:numPr>
        <w:spacing w:before="120" w:after="120"/>
      </w:pPr>
      <w:r>
        <w:t>don’t have much contact with family and friends</w:t>
      </w:r>
    </w:p>
    <w:p w14:paraId="2B8A51FC" w14:textId="18BA445F" w:rsidR="009F6D56" w:rsidRDefault="009F6D56" w:rsidP="009F6D56">
      <w:pPr>
        <w:pStyle w:val="ListParagraph"/>
        <w:numPr>
          <w:ilvl w:val="0"/>
          <w:numId w:val="37"/>
        </w:numPr>
        <w:spacing w:before="120" w:after="120"/>
      </w:pPr>
      <w:r>
        <w:t>aren’t able to move your body well on your own</w:t>
      </w:r>
    </w:p>
    <w:p w14:paraId="7477FEEB" w14:textId="21166DFC" w:rsidR="009F6D56" w:rsidRDefault="009F6D56" w:rsidP="009F6D56">
      <w:pPr>
        <w:pStyle w:val="ListParagraph"/>
        <w:numPr>
          <w:ilvl w:val="0"/>
          <w:numId w:val="37"/>
        </w:numPr>
        <w:spacing w:before="120" w:after="120"/>
      </w:pPr>
      <w:r>
        <w:t>need equipment to move your body and get around</w:t>
      </w:r>
    </w:p>
    <w:p w14:paraId="3A7B7D6D" w14:textId="77777777" w:rsidR="009F6D56" w:rsidRDefault="009F6D56" w:rsidP="009F6D56">
      <w:pPr>
        <w:pStyle w:val="ListParagraph"/>
        <w:numPr>
          <w:ilvl w:val="0"/>
          <w:numId w:val="37"/>
        </w:numPr>
        <w:spacing w:before="120" w:after="120"/>
      </w:pPr>
      <w:r>
        <w:t>can’t communicate well and need:</w:t>
      </w:r>
    </w:p>
    <w:p w14:paraId="2E878269" w14:textId="5982C0EC" w:rsidR="009F6D56" w:rsidRDefault="009F6D56" w:rsidP="009F6D56">
      <w:pPr>
        <w:pStyle w:val="ListParagraph"/>
        <w:numPr>
          <w:ilvl w:val="0"/>
          <w:numId w:val="46"/>
        </w:numPr>
        <w:spacing w:before="120" w:after="120"/>
      </w:pPr>
      <w:r>
        <w:t xml:space="preserve">support to communicate with other people </w:t>
      </w:r>
    </w:p>
    <w:p w14:paraId="1FA2B862" w14:textId="77777777" w:rsidR="009F6D56" w:rsidRDefault="009F6D56" w:rsidP="009F6D56">
      <w:pPr>
        <w:pStyle w:val="ListParagraph"/>
        <w:numPr>
          <w:ilvl w:val="0"/>
          <w:numId w:val="46"/>
        </w:numPr>
        <w:spacing w:before="120" w:after="120"/>
      </w:pPr>
      <w:r>
        <w:t>equipment to be able to talk with other people.</w:t>
      </w:r>
    </w:p>
    <w:p w14:paraId="408850F5" w14:textId="36FF689F" w:rsidR="009F6D56" w:rsidRDefault="009F6D56" w:rsidP="009F6D56">
      <w:r>
        <w:t>If you have one of the risks above, your NDIS registered provider must have a plan to:</w:t>
      </w:r>
    </w:p>
    <w:p w14:paraId="48969A2D" w14:textId="77777777" w:rsidR="009F6D56" w:rsidRDefault="009F6D56" w:rsidP="009F6D56">
      <w:pPr>
        <w:pStyle w:val="ListParagraph"/>
        <w:numPr>
          <w:ilvl w:val="0"/>
          <w:numId w:val="42"/>
        </w:numPr>
        <w:spacing w:before="120" w:after="120"/>
      </w:pPr>
      <w:r>
        <w:t>manage your 1 support worker</w:t>
      </w:r>
    </w:p>
    <w:p w14:paraId="54A57BA6" w14:textId="77777777" w:rsidR="009F6D56" w:rsidRDefault="009F6D56" w:rsidP="009F6D56">
      <w:pPr>
        <w:pStyle w:val="ListParagraph"/>
        <w:numPr>
          <w:ilvl w:val="0"/>
          <w:numId w:val="42"/>
        </w:numPr>
        <w:spacing w:before="120" w:after="120"/>
      </w:pPr>
      <w:r>
        <w:t>check they are doing a good job.</w:t>
      </w:r>
    </w:p>
    <w:p w14:paraId="6B857E32" w14:textId="77777777" w:rsidR="009F6D56" w:rsidRDefault="009F6D56" w:rsidP="009F6D56">
      <w:r>
        <w:t>Your NDIS registered provider must write reports about the care your support worker is providing.</w:t>
      </w:r>
    </w:p>
    <w:p w14:paraId="7B473DC5" w14:textId="77777777" w:rsidR="009F6D56" w:rsidRDefault="009F6D56" w:rsidP="009F6D56">
      <w:proofErr w:type="gramStart"/>
      <w:r>
        <w:t>Your</w:t>
      </w:r>
      <w:proofErr w:type="gramEnd"/>
      <w:r>
        <w:t xml:space="preserve"> NDIS registered provider must also take action if there are any problems with the support you are receiving. </w:t>
      </w:r>
    </w:p>
    <w:p w14:paraId="2D957442" w14:textId="77777777" w:rsidR="009F6D56" w:rsidRDefault="009F6D56">
      <w:pPr>
        <w:spacing w:before="0" w:after="0" w:line="240" w:lineRule="auto"/>
        <w:rPr>
          <w:rFonts w:cs="Times New Roman"/>
          <w:b/>
          <w:bCs/>
          <w:color w:val="612C69"/>
          <w:szCs w:val="26"/>
        </w:rPr>
      </w:pPr>
      <w:r>
        <w:br w:type="page"/>
      </w:r>
    </w:p>
    <w:p w14:paraId="71541738" w14:textId="1BDAA26A" w:rsidR="00E07FD0" w:rsidRDefault="00E07FD0" w:rsidP="00E07FD0">
      <w:pPr>
        <w:pStyle w:val="Heading3"/>
      </w:pPr>
      <w:r>
        <w:lastRenderedPageBreak/>
        <w:t>Have an agreement in writing</w:t>
      </w:r>
    </w:p>
    <w:p w14:paraId="70874997" w14:textId="77777777" w:rsidR="009F6D56" w:rsidRDefault="009F6D56" w:rsidP="009F6D56">
      <w:r>
        <w:t>You and your NDIS registered provider must have an agreement in writing about how they will:</w:t>
      </w:r>
    </w:p>
    <w:p w14:paraId="111F0F95" w14:textId="77777777" w:rsidR="009F6D56" w:rsidRPr="00DB0295" w:rsidRDefault="009F6D56" w:rsidP="009F6D56">
      <w:pPr>
        <w:pStyle w:val="ListParagraph"/>
        <w:numPr>
          <w:ilvl w:val="0"/>
          <w:numId w:val="31"/>
        </w:numPr>
        <w:spacing w:before="120" w:after="120"/>
      </w:pPr>
      <w:r>
        <w:t>manage your 1 support worker</w:t>
      </w:r>
    </w:p>
    <w:p w14:paraId="6FA585FE" w14:textId="77777777" w:rsidR="009F6D56" w:rsidRPr="00DB0295" w:rsidRDefault="009F6D56" w:rsidP="009F6D56">
      <w:pPr>
        <w:pStyle w:val="ListParagraph"/>
        <w:numPr>
          <w:ilvl w:val="0"/>
          <w:numId w:val="31"/>
        </w:numPr>
        <w:spacing w:before="120" w:after="120"/>
      </w:pPr>
      <w:r>
        <w:t>check how happy you are with the supports you receive.</w:t>
      </w:r>
    </w:p>
    <w:p w14:paraId="369518A5" w14:textId="7CC83632" w:rsidR="00E07FD0" w:rsidRDefault="00E07FD0" w:rsidP="00E07FD0">
      <w:pPr>
        <w:pStyle w:val="Heading3"/>
      </w:pPr>
      <w:r>
        <w:t>Keep a record</w:t>
      </w:r>
    </w:p>
    <w:p w14:paraId="7134E10F" w14:textId="3EDA2D9A" w:rsidR="009F6D56" w:rsidRPr="00DB0295" w:rsidRDefault="009F6D56" w:rsidP="009F6D56">
      <w:r>
        <w:t xml:space="preserve">Your NDIS registered provider must keep a record of: </w:t>
      </w:r>
    </w:p>
    <w:p w14:paraId="14AAEB45" w14:textId="77777777" w:rsidR="009F6D56" w:rsidRDefault="009F6D56" w:rsidP="009F6D56">
      <w:pPr>
        <w:pStyle w:val="ListParagraph"/>
        <w:numPr>
          <w:ilvl w:val="0"/>
          <w:numId w:val="38"/>
        </w:numPr>
        <w:spacing w:before="120" w:after="120"/>
      </w:pPr>
      <w:r w:rsidRPr="007B6F43">
        <w:t xml:space="preserve">participants who receive daily personal support </w:t>
      </w:r>
      <w:r>
        <w:t xml:space="preserve">from only 1 </w:t>
      </w:r>
      <w:r w:rsidRPr="007B6F43">
        <w:t>support worker</w:t>
      </w:r>
    </w:p>
    <w:p w14:paraId="7C10826A" w14:textId="77777777" w:rsidR="009F6D56" w:rsidRDefault="009F6D56" w:rsidP="009F6D56">
      <w:pPr>
        <w:pStyle w:val="ListParagraph"/>
        <w:numPr>
          <w:ilvl w:val="0"/>
          <w:numId w:val="38"/>
        </w:numPr>
        <w:spacing w:before="120" w:after="120"/>
      </w:pPr>
      <w:r>
        <w:t xml:space="preserve">the risks to you. </w:t>
      </w:r>
    </w:p>
    <w:p w14:paraId="2068203C" w14:textId="4AB5ECA9" w:rsidR="009F6D56" w:rsidRDefault="009F6D56" w:rsidP="009F6D56">
      <w:r>
        <w:t xml:space="preserve">Your NDIS registered provider needs to give you a copy of this record. </w:t>
      </w:r>
    </w:p>
    <w:p w14:paraId="55A95DDC" w14:textId="77777777" w:rsidR="009F6D56" w:rsidRDefault="009F6D56" w:rsidP="009F6D56">
      <w:r>
        <w:t>If your situation changes, your NDIS registered provider must:</w:t>
      </w:r>
    </w:p>
    <w:p w14:paraId="5D82A660" w14:textId="77777777" w:rsidR="009F6D56" w:rsidRDefault="009F6D56" w:rsidP="009F6D56">
      <w:pPr>
        <w:pStyle w:val="ListParagraph"/>
        <w:numPr>
          <w:ilvl w:val="0"/>
          <w:numId w:val="39"/>
        </w:numPr>
        <w:spacing w:before="120" w:after="120"/>
        <w:ind w:left="714" w:hanging="357"/>
      </w:pPr>
      <w:r>
        <w:t>change the record</w:t>
      </w:r>
    </w:p>
    <w:p w14:paraId="78358877" w14:textId="77777777" w:rsidR="009F6D56" w:rsidRDefault="009F6D56" w:rsidP="009F6D56">
      <w:pPr>
        <w:pStyle w:val="ListParagraph"/>
        <w:numPr>
          <w:ilvl w:val="0"/>
          <w:numId w:val="39"/>
        </w:numPr>
        <w:spacing w:before="120" w:after="120"/>
        <w:ind w:left="714" w:hanging="357"/>
      </w:pPr>
      <w:r>
        <w:t xml:space="preserve">give you a new copy of the record. </w:t>
      </w:r>
    </w:p>
    <w:p w14:paraId="7A88197F" w14:textId="77777777" w:rsidR="009F6D56" w:rsidRDefault="009F6D56">
      <w:pPr>
        <w:spacing w:before="0" w:after="0" w:line="240" w:lineRule="auto"/>
        <w:rPr>
          <w:rFonts w:cs="Times New Roman"/>
          <w:b/>
          <w:bCs/>
          <w:color w:val="612C69"/>
          <w:szCs w:val="26"/>
        </w:rPr>
      </w:pPr>
      <w:r>
        <w:br w:type="page"/>
      </w:r>
    </w:p>
    <w:p w14:paraId="0E2BE117" w14:textId="5999C0D9" w:rsidR="00E07FD0" w:rsidRDefault="00E07FD0" w:rsidP="00E07FD0">
      <w:pPr>
        <w:pStyle w:val="Heading3"/>
      </w:pPr>
      <w:r>
        <w:lastRenderedPageBreak/>
        <w:t xml:space="preserve">Include it in your Service Agreement </w:t>
      </w:r>
    </w:p>
    <w:p w14:paraId="3686B081" w14:textId="2C58CFA1" w:rsidR="009F6D56" w:rsidRDefault="009F6D56" w:rsidP="009F6D56">
      <w:r>
        <w:t xml:space="preserve">A </w:t>
      </w:r>
      <w:r w:rsidRPr="00571331">
        <w:rPr>
          <w:rStyle w:val="Strong"/>
        </w:rPr>
        <w:t>Service Agreement</w:t>
      </w:r>
      <w:r>
        <w:t xml:space="preserve"> is a written agreement between you and your NDIS registered provider. It explains:</w:t>
      </w:r>
    </w:p>
    <w:p w14:paraId="682E0BD1" w14:textId="77777777" w:rsidR="009F6D56" w:rsidRDefault="009F6D56" w:rsidP="009F6D56">
      <w:pPr>
        <w:pStyle w:val="ListParagraph"/>
        <w:numPr>
          <w:ilvl w:val="0"/>
          <w:numId w:val="40"/>
        </w:numPr>
        <w:spacing w:before="120" w:after="120"/>
      </w:pPr>
      <w:r>
        <w:t>the supports you will use</w:t>
      </w:r>
    </w:p>
    <w:p w14:paraId="498851A7" w14:textId="77777777" w:rsidR="009F6D56" w:rsidRDefault="009F6D56" w:rsidP="009F6D56">
      <w:pPr>
        <w:pStyle w:val="ListParagraph"/>
        <w:numPr>
          <w:ilvl w:val="0"/>
          <w:numId w:val="40"/>
        </w:numPr>
        <w:spacing w:before="120" w:after="120"/>
      </w:pPr>
      <w:r>
        <w:t>how your NDIS registered provider will give you those supports</w:t>
      </w:r>
    </w:p>
    <w:p w14:paraId="0DB14FC2" w14:textId="77777777" w:rsidR="009F6D56" w:rsidRDefault="009F6D56" w:rsidP="009F6D56">
      <w:pPr>
        <w:pStyle w:val="ListParagraph"/>
        <w:numPr>
          <w:ilvl w:val="0"/>
          <w:numId w:val="40"/>
        </w:numPr>
        <w:spacing w:before="120" w:after="120"/>
      </w:pPr>
      <w:r>
        <w:t>how much the supports cost.</w:t>
      </w:r>
    </w:p>
    <w:p w14:paraId="664D8204" w14:textId="1F2E1313" w:rsidR="009F6D56" w:rsidRDefault="009F6D56" w:rsidP="009F6D56">
      <w:r>
        <w:t xml:space="preserve">The Service Agreement must take into account the risks to you. </w:t>
      </w:r>
    </w:p>
    <w:p w14:paraId="4681CAAA" w14:textId="77777777" w:rsidR="009F6D56" w:rsidRDefault="009F6D56" w:rsidP="009F6D56">
      <w:r>
        <w:t xml:space="preserve">It must also include: </w:t>
      </w:r>
    </w:p>
    <w:p w14:paraId="7C48B538" w14:textId="77777777" w:rsidR="009F6D56" w:rsidRDefault="009F6D56" w:rsidP="009F6D56">
      <w:pPr>
        <w:pStyle w:val="ListParagraph"/>
        <w:numPr>
          <w:ilvl w:val="0"/>
          <w:numId w:val="41"/>
        </w:numPr>
        <w:spacing w:before="120" w:after="120"/>
      </w:pPr>
      <w:r>
        <w:t>your rights</w:t>
      </w:r>
    </w:p>
    <w:p w14:paraId="0C5D20E7" w14:textId="77777777" w:rsidR="009F6D56" w:rsidRDefault="009F6D56" w:rsidP="009F6D56">
      <w:pPr>
        <w:pStyle w:val="ListParagraph"/>
        <w:numPr>
          <w:ilvl w:val="0"/>
          <w:numId w:val="41"/>
        </w:numPr>
        <w:spacing w:before="120" w:after="120"/>
      </w:pPr>
      <w:r>
        <w:t>your NDIS registered provider’s rights</w:t>
      </w:r>
    </w:p>
    <w:p w14:paraId="6BC4059F" w14:textId="77777777" w:rsidR="009F6D56" w:rsidRDefault="009F6D56" w:rsidP="009F6D56">
      <w:pPr>
        <w:pStyle w:val="ListParagraph"/>
        <w:numPr>
          <w:ilvl w:val="0"/>
          <w:numId w:val="41"/>
        </w:numPr>
        <w:spacing w:before="120" w:after="120"/>
      </w:pPr>
      <w:r>
        <w:t>the things you must do</w:t>
      </w:r>
    </w:p>
    <w:p w14:paraId="5A189E72" w14:textId="77777777" w:rsidR="009F6D56" w:rsidRDefault="009F6D56" w:rsidP="009F6D56">
      <w:pPr>
        <w:pStyle w:val="ListParagraph"/>
        <w:numPr>
          <w:ilvl w:val="0"/>
          <w:numId w:val="41"/>
        </w:numPr>
        <w:spacing w:before="120" w:after="120"/>
      </w:pPr>
      <w:r>
        <w:t>the things your NDIS registered provider must do</w:t>
      </w:r>
    </w:p>
    <w:p w14:paraId="7D8354A6" w14:textId="77777777" w:rsidR="009F6D56" w:rsidRDefault="009F6D56" w:rsidP="009F6D56">
      <w:pPr>
        <w:pStyle w:val="ListParagraph"/>
        <w:numPr>
          <w:ilvl w:val="0"/>
          <w:numId w:val="41"/>
        </w:numPr>
        <w:spacing w:before="120" w:after="120"/>
      </w:pPr>
      <w:r>
        <w:t xml:space="preserve">how your </w:t>
      </w:r>
      <w:r w:rsidRPr="00571331">
        <w:t xml:space="preserve">NDIS registered provider </w:t>
      </w:r>
      <w:r>
        <w:t>chooses the support worker</w:t>
      </w:r>
    </w:p>
    <w:p w14:paraId="32537152" w14:textId="77777777" w:rsidR="009F6D56" w:rsidRDefault="009F6D56" w:rsidP="009F6D56">
      <w:pPr>
        <w:pStyle w:val="ListParagraph"/>
        <w:numPr>
          <w:ilvl w:val="0"/>
          <w:numId w:val="41"/>
        </w:numPr>
        <w:spacing w:before="120" w:after="120"/>
      </w:pPr>
      <w:r>
        <w:t>how you will help choose the support worker</w:t>
      </w:r>
    </w:p>
    <w:p w14:paraId="462F2AEF" w14:textId="77777777" w:rsidR="009F6D56" w:rsidRDefault="009F6D56" w:rsidP="009F6D56">
      <w:pPr>
        <w:pStyle w:val="ListParagraph"/>
        <w:numPr>
          <w:ilvl w:val="0"/>
          <w:numId w:val="41"/>
        </w:numPr>
        <w:spacing w:before="120" w:after="120"/>
      </w:pPr>
      <w:r>
        <w:t xml:space="preserve">how your NDIS registered provider will review the agreement </w:t>
      </w:r>
    </w:p>
    <w:p w14:paraId="1A8EEBFE" w14:textId="77777777" w:rsidR="009F6D56" w:rsidRDefault="009F6D56" w:rsidP="009F6D56">
      <w:pPr>
        <w:pStyle w:val="ListParagraph"/>
        <w:numPr>
          <w:ilvl w:val="0"/>
          <w:numId w:val="41"/>
        </w:numPr>
        <w:spacing w:before="120" w:after="120"/>
      </w:pPr>
      <w:r>
        <w:t>how the NDIS registered provider will communicate with you</w:t>
      </w:r>
    </w:p>
    <w:p w14:paraId="78002897" w14:textId="77777777" w:rsidR="009F6D56" w:rsidRDefault="009F6D56" w:rsidP="009F6D56">
      <w:pPr>
        <w:pStyle w:val="ListParagraph"/>
        <w:numPr>
          <w:ilvl w:val="0"/>
          <w:numId w:val="41"/>
        </w:numPr>
        <w:spacing w:before="120" w:after="120"/>
      </w:pPr>
      <w:r>
        <w:t xml:space="preserve">how the NDIS registered provider will communicate with other providers that support you. </w:t>
      </w:r>
    </w:p>
    <w:p w14:paraId="0EB3138B" w14:textId="77777777" w:rsidR="009F6D56" w:rsidRDefault="009F6D56">
      <w:pP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eastAsia="x-none"/>
        </w:rPr>
      </w:pPr>
      <w:r>
        <w:br w:type="page"/>
      </w:r>
    </w:p>
    <w:p w14:paraId="1DF4A43E" w14:textId="52472714" w:rsidR="009D579C" w:rsidRPr="00BC18E2" w:rsidRDefault="009D579C" w:rsidP="009D579C">
      <w:pPr>
        <w:pStyle w:val="Heading2"/>
        <w:rPr>
          <w:lang w:val="en-AU"/>
        </w:rPr>
      </w:pPr>
      <w:r>
        <w:rPr>
          <w:lang w:val="en-AU"/>
        </w:rPr>
        <w:lastRenderedPageBreak/>
        <w:t>What you can do</w:t>
      </w:r>
    </w:p>
    <w:p w14:paraId="3FD08D68" w14:textId="77777777" w:rsidR="009F6D56" w:rsidRDefault="009F6D56" w:rsidP="009F6D56">
      <w:r>
        <w:t>If you are happy with the changes to conditions for NDIS registered providers, you should ask what your NDIS registered provider is doing to follow the new rules.</w:t>
      </w:r>
    </w:p>
    <w:p w14:paraId="3ECD9643" w14:textId="77777777" w:rsidR="009F6D56" w:rsidRDefault="009F6D56" w:rsidP="009F6D56">
      <w:r>
        <w:t xml:space="preserve">You should also talk to your NDIS registered provider about what you need to be safe. </w:t>
      </w:r>
    </w:p>
    <w:p w14:paraId="700A6D1E" w14:textId="77777777" w:rsidR="009F6D56" w:rsidRPr="00DB0295" w:rsidRDefault="009F6D56" w:rsidP="009F6D56">
      <w:r>
        <w:t xml:space="preserve">If you aren’t happy with the changes to conditions for NDIS registered providers, you have the right to ask for a </w:t>
      </w:r>
      <w:r w:rsidRPr="00B8777E">
        <w:rPr>
          <w:rStyle w:val="Strong"/>
        </w:rPr>
        <w:t>review</w:t>
      </w:r>
      <w:r>
        <w:t>.</w:t>
      </w:r>
    </w:p>
    <w:p w14:paraId="5B08FD80" w14:textId="77777777" w:rsidR="009F6D56" w:rsidRDefault="009F6D56" w:rsidP="009F6D56">
      <w:r w:rsidRPr="00B8777E">
        <w:t>A review is a way to check that the right decision has been made.</w:t>
      </w:r>
    </w:p>
    <w:p w14:paraId="02F1FD08" w14:textId="57550F33" w:rsidR="009F6D56" w:rsidRPr="00DB0295" w:rsidRDefault="009F6D56" w:rsidP="009F6D56">
      <w:r>
        <w:t xml:space="preserve">After you receive this letter, you have 3 months to ask us for a review. </w:t>
      </w:r>
    </w:p>
    <w:p w14:paraId="6F977A3E" w14:textId="77777777" w:rsidR="009F6D56" w:rsidRPr="00DB0295" w:rsidRDefault="009F6D56" w:rsidP="009F6D56">
      <w:pPr>
        <w:framePr w:hSpace="180" w:wrap="around" w:vAnchor="text" w:hAnchor="margin" w:y="159"/>
      </w:pPr>
      <w:r>
        <w:t>If you want a review, you can:</w:t>
      </w:r>
    </w:p>
    <w:p w14:paraId="21398FD7" w14:textId="77777777" w:rsidR="009F6D56" w:rsidRPr="00DB0295" w:rsidRDefault="009F6D56" w:rsidP="009F6D56">
      <w:pPr>
        <w:pStyle w:val="ListParagraph"/>
        <w:framePr w:hSpace="180" w:wrap="around" w:vAnchor="text" w:hAnchor="margin" w:y="159"/>
        <w:numPr>
          <w:ilvl w:val="0"/>
          <w:numId w:val="34"/>
        </w:numPr>
        <w:spacing w:before="120" w:after="120"/>
      </w:pPr>
      <w:r>
        <w:t xml:space="preserve">call us on </w:t>
      </w:r>
      <w:r w:rsidRPr="00991363">
        <w:rPr>
          <w:rStyle w:val="Strong"/>
        </w:rPr>
        <w:t>1800 035 544</w:t>
      </w:r>
    </w:p>
    <w:p w14:paraId="384FF390" w14:textId="0A713C62" w:rsidR="009F6D56" w:rsidRPr="00DB0295" w:rsidRDefault="009F6D56" w:rsidP="009F6D56">
      <w:pPr>
        <w:pStyle w:val="ListParagraph"/>
        <w:framePr w:hSpace="180" w:wrap="around" w:vAnchor="text" w:hAnchor="margin" w:y="159"/>
        <w:numPr>
          <w:ilvl w:val="0"/>
          <w:numId w:val="34"/>
        </w:numPr>
        <w:spacing w:before="120" w:after="120"/>
      </w:pPr>
      <w:r>
        <w:t xml:space="preserve">email us at </w:t>
      </w:r>
      <w:hyperlink r:id="rId8" w:history="1">
        <w:r w:rsidRPr="006F4FAC">
          <w:rPr>
            <w:rStyle w:val="Hyperlink"/>
          </w:rPr>
          <w:t>registration@ndiscommission.gov.au</w:t>
        </w:r>
      </w:hyperlink>
      <w:r>
        <w:t xml:space="preserve"> </w:t>
      </w:r>
    </w:p>
    <w:p w14:paraId="6E3FA796" w14:textId="77777777" w:rsidR="009F6D56" w:rsidRDefault="009F6D56" w:rsidP="009F6D56">
      <w:pPr>
        <w:pStyle w:val="ListParagraph"/>
        <w:framePr w:hSpace="180" w:wrap="around" w:vAnchor="text" w:hAnchor="margin" w:y="159"/>
        <w:numPr>
          <w:ilvl w:val="0"/>
          <w:numId w:val="34"/>
        </w:numPr>
        <w:spacing w:before="120" w:after="120"/>
      </w:pPr>
      <w:r>
        <w:t xml:space="preserve">write to us. </w:t>
      </w:r>
    </w:p>
    <w:p w14:paraId="1B0D2240" w14:textId="77777777" w:rsidR="009F6D56" w:rsidRDefault="009F6D56" w:rsidP="009F6D56">
      <w:pPr>
        <w:framePr w:hSpace="180" w:wrap="around" w:vAnchor="text" w:hAnchor="margin" w:y="159"/>
        <w:ind w:left="630"/>
      </w:pPr>
      <w:r>
        <w:t>NDIS Quality and Safeguards Commission</w:t>
      </w:r>
    </w:p>
    <w:p w14:paraId="61E7B55C" w14:textId="77777777" w:rsidR="009F6D56" w:rsidRDefault="009F6D56" w:rsidP="009F6D56">
      <w:pPr>
        <w:framePr w:hSpace="180" w:wrap="around" w:vAnchor="text" w:hAnchor="margin" w:y="159"/>
        <w:ind w:left="630"/>
      </w:pPr>
      <w:r>
        <w:t>PO Box 210</w:t>
      </w:r>
    </w:p>
    <w:p w14:paraId="11256889" w14:textId="77777777" w:rsidR="009F6D56" w:rsidRPr="00DB0295" w:rsidRDefault="009F6D56" w:rsidP="009F6D56">
      <w:pPr>
        <w:framePr w:hSpace="180" w:wrap="around" w:vAnchor="text" w:hAnchor="margin" w:y="159"/>
        <w:ind w:left="630"/>
      </w:pPr>
      <w:r>
        <w:t>PENRITH NSW 2750</w:t>
      </w:r>
    </w:p>
    <w:p w14:paraId="632808A3" w14:textId="77777777" w:rsidR="009F6D56" w:rsidRPr="00DB0295" w:rsidRDefault="009F6D56" w:rsidP="009F6D56">
      <w:pPr>
        <w:framePr w:hSpace="180" w:wrap="around" w:vAnchor="text" w:hAnchor="margin" w:y="159"/>
      </w:pPr>
      <w:r>
        <w:t xml:space="preserve">You need to tell us why you think our decision to change the conditions is wrong for you. </w:t>
      </w:r>
    </w:p>
    <w:p w14:paraId="11E05040" w14:textId="77777777" w:rsidR="009F6D56" w:rsidRDefault="009F6D56" w:rsidP="009F6D56">
      <w:pPr>
        <w:framePr w:hSpace="180" w:wrap="around" w:vAnchor="text" w:hAnchor="margin" w:y="159"/>
      </w:pPr>
      <w:r>
        <w:t xml:space="preserve">We will tell you the result of your review as soon as possible. </w:t>
      </w:r>
    </w:p>
    <w:p w14:paraId="5E38EA8C" w14:textId="77777777" w:rsidR="009F6D56" w:rsidRDefault="009F6D56">
      <w:pP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val="x-none" w:eastAsia="x-none"/>
        </w:rPr>
      </w:pPr>
      <w:r>
        <w:br w:type="page"/>
      </w:r>
    </w:p>
    <w:p w14:paraId="08A49F8A" w14:textId="070176D8" w:rsidR="00B115A6" w:rsidRDefault="00B115A6" w:rsidP="00B115A6">
      <w:pPr>
        <w:pStyle w:val="Heading2"/>
      </w:pPr>
      <w:r>
        <w:lastRenderedPageBreak/>
        <w:t>More information</w:t>
      </w:r>
      <w:r w:rsidR="009F6D56">
        <w:t xml:space="preserve"> </w:t>
      </w:r>
    </w:p>
    <w:p w14:paraId="31A4FCE6" w14:textId="77777777" w:rsidR="009F6D56" w:rsidRDefault="009F6D56" w:rsidP="009F6D56">
      <w:pPr>
        <w:rPr>
          <w:rStyle w:val="Strong"/>
          <w:b w:val="0"/>
          <w:bCs w:val="0"/>
        </w:rPr>
      </w:pPr>
      <w:r w:rsidRPr="009D579C">
        <w:rPr>
          <w:rStyle w:val="Strong"/>
          <w:b w:val="0"/>
          <w:bCs w:val="0"/>
        </w:rPr>
        <w:t>If you have any questions, you can</w:t>
      </w:r>
      <w:r>
        <w:rPr>
          <w:rStyle w:val="Strong"/>
          <w:b w:val="0"/>
          <w:bCs w:val="0"/>
        </w:rPr>
        <w:t>:</w:t>
      </w:r>
    </w:p>
    <w:p w14:paraId="2186DCCC" w14:textId="77777777" w:rsidR="009F6D56" w:rsidRPr="00582178" w:rsidRDefault="009F6D56" w:rsidP="009F6D56">
      <w:pPr>
        <w:pStyle w:val="ListParagraph"/>
        <w:numPr>
          <w:ilvl w:val="0"/>
          <w:numId w:val="32"/>
        </w:numPr>
        <w:spacing w:before="120" w:after="120"/>
        <w:rPr>
          <w:rStyle w:val="Strong"/>
          <w:b w:val="0"/>
          <w:bCs w:val="0"/>
        </w:rPr>
      </w:pPr>
      <w:r w:rsidRPr="009D579C">
        <w:rPr>
          <w:rStyle w:val="Strong"/>
          <w:b w:val="0"/>
          <w:bCs w:val="0"/>
        </w:rPr>
        <w:t xml:space="preserve">call us on </w:t>
      </w:r>
      <w:r w:rsidRPr="009D579C">
        <w:rPr>
          <w:rStyle w:val="Strong"/>
        </w:rPr>
        <w:t>1800 035 544</w:t>
      </w:r>
    </w:p>
    <w:p w14:paraId="4DD15566" w14:textId="352625CA" w:rsidR="009F6D56" w:rsidRPr="00582178" w:rsidRDefault="009F6D56" w:rsidP="009F6D56">
      <w:pPr>
        <w:pStyle w:val="ListParagraph"/>
        <w:numPr>
          <w:ilvl w:val="0"/>
          <w:numId w:val="32"/>
        </w:numPr>
        <w:spacing w:before="120" w:after="120"/>
        <w:rPr>
          <w:rStyle w:val="Strong"/>
          <w:b w:val="0"/>
          <w:bCs w:val="0"/>
        </w:rPr>
      </w:pPr>
      <w:r w:rsidRPr="00582178">
        <w:rPr>
          <w:rStyle w:val="Strong"/>
          <w:b w:val="0"/>
          <w:bCs w:val="0"/>
        </w:rPr>
        <w:t xml:space="preserve">email us at </w:t>
      </w:r>
      <w:hyperlink r:id="rId9" w:history="1">
        <w:r w:rsidRPr="00582178">
          <w:rPr>
            <w:rStyle w:val="Hyperlink"/>
            <w:b w:val="0"/>
          </w:rPr>
          <w:t>contactcentre@ndiscommission.gov.au</w:t>
        </w:r>
      </w:hyperlink>
    </w:p>
    <w:p w14:paraId="72C61B58" w14:textId="77777777" w:rsidR="009F6D56" w:rsidRDefault="009F6D56" w:rsidP="009F6D56">
      <w:pPr>
        <w:rPr>
          <w:rStyle w:val="Strong"/>
          <w:b w:val="0"/>
          <w:bCs w:val="0"/>
        </w:rPr>
      </w:pPr>
      <w:r w:rsidRPr="009D579C">
        <w:rPr>
          <w:rStyle w:val="Strong"/>
          <w:b w:val="0"/>
          <w:bCs w:val="0"/>
        </w:rPr>
        <w:t xml:space="preserve">You can </w:t>
      </w:r>
      <w:r>
        <w:rPr>
          <w:rStyle w:val="Strong"/>
          <w:b w:val="0"/>
          <w:bCs w:val="0"/>
        </w:rPr>
        <w:t xml:space="preserve">find out more about the conditions for NDIS registered providers on our website. </w:t>
      </w:r>
    </w:p>
    <w:p w14:paraId="3513F163" w14:textId="138473FA" w:rsidR="009F6D56" w:rsidRPr="009F6D56" w:rsidRDefault="00D72E08" w:rsidP="009F6D56">
      <w:pPr>
        <w:rPr>
          <w:rStyle w:val="Strong"/>
          <w:b w:val="0"/>
          <w:bCs w:val="0"/>
        </w:rPr>
      </w:pPr>
      <w:hyperlink r:id="rId10" w:history="1">
        <w:r w:rsidR="009F6D56" w:rsidRPr="009F6D56">
          <w:rPr>
            <w:rStyle w:val="Hyperlink"/>
            <w:b w:val="0"/>
            <w:bCs/>
          </w:rPr>
          <w:t>www.ndiscommission.gov.au</w:t>
        </w:r>
      </w:hyperlink>
      <w:r w:rsidR="009F6D56" w:rsidRPr="009F6D56">
        <w:rPr>
          <w:rStyle w:val="Strong"/>
          <w:b w:val="0"/>
          <w:bCs w:val="0"/>
        </w:rPr>
        <w:t xml:space="preserve"> </w:t>
      </w:r>
    </w:p>
    <w:p w14:paraId="59202487" w14:textId="77777777" w:rsidR="009F6D56" w:rsidRDefault="009F6D56" w:rsidP="009F6D56">
      <w:pPr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This information will be available soon in:</w:t>
      </w:r>
    </w:p>
    <w:p w14:paraId="41262669" w14:textId="77777777" w:rsidR="009F6D56" w:rsidRDefault="009F6D56" w:rsidP="009F6D56">
      <w:pPr>
        <w:pStyle w:val="ListParagraph"/>
        <w:numPr>
          <w:ilvl w:val="0"/>
          <w:numId w:val="33"/>
        </w:numPr>
        <w:spacing w:before="120" w:after="120"/>
        <w:ind w:left="714" w:hanging="357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Braille</w:t>
      </w:r>
    </w:p>
    <w:p w14:paraId="6F9C5C0A" w14:textId="77777777" w:rsidR="009F6D56" w:rsidRDefault="009F6D56" w:rsidP="009F6D56">
      <w:pPr>
        <w:pStyle w:val="ListParagraph"/>
        <w:numPr>
          <w:ilvl w:val="0"/>
          <w:numId w:val="33"/>
        </w:numPr>
        <w:spacing w:before="120" w:after="120"/>
        <w:ind w:left="714" w:hanging="357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Auslan</w:t>
      </w:r>
    </w:p>
    <w:p w14:paraId="5C83D9ED" w14:textId="77777777" w:rsidR="009F6D56" w:rsidRPr="009D579C" w:rsidRDefault="009F6D56" w:rsidP="009F6D56">
      <w:pPr>
        <w:pStyle w:val="ListParagraph"/>
        <w:numPr>
          <w:ilvl w:val="0"/>
          <w:numId w:val="33"/>
        </w:numPr>
        <w:spacing w:before="120" w:after="120"/>
        <w:ind w:left="714" w:hanging="357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languages other than English.</w:t>
      </w:r>
    </w:p>
    <w:p w14:paraId="0885E6B1" w14:textId="77777777" w:rsidR="009F6D56" w:rsidRDefault="009F6D56">
      <w:pP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val="x-none" w:eastAsia="x-none"/>
        </w:rPr>
      </w:pPr>
      <w:bookmarkStart w:id="9" w:name="_Toc45011992"/>
      <w:bookmarkStart w:id="10" w:name="_Ref57722600"/>
      <w:r>
        <w:br w:type="page"/>
      </w:r>
    </w:p>
    <w:p w14:paraId="6DAE9E4C" w14:textId="52CC73DE" w:rsidR="003C25FD" w:rsidRDefault="003C25FD" w:rsidP="003C25FD">
      <w:pPr>
        <w:pStyle w:val="Heading2"/>
      </w:pPr>
      <w:r>
        <w:lastRenderedPageBreak/>
        <w:t>Word list</w:t>
      </w:r>
      <w:bookmarkEnd w:id="9"/>
      <w:bookmarkEnd w:id="10"/>
    </w:p>
    <w:p w14:paraId="41FF59F4" w14:textId="77777777" w:rsidR="009F6D56" w:rsidRDefault="009F6D56" w:rsidP="009F6D56">
      <w:pPr>
        <w:rPr>
          <w:rStyle w:val="Strong"/>
        </w:rPr>
      </w:pPr>
      <w:r>
        <w:rPr>
          <w:rStyle w:val="Strong"/>
        </w:rPr>
        <w:t>Conditions</w:t>
      </w:r>
    </w:p>
    <w:p w14:paraId="7C2AB5F6" w14:textId="77777777" w:rsidR="009F6D56" w:rsidRDefault="009F6D56" w:rsidP="009F6D56">
      <w:pPr>
        <w:rPr>
          <w:rStyle w:val="Strong"/>
        </w:rPr>
      </w:pPr>
      <w:r>
        <w:t>Conditions are the rules your NDIS registered provider must follow.</w:t>
      </w:r>
    </w:p>
    <w:p w14:paraId="0D9393C9" w14:textId="77777777" w:rsidR="009F6D56" w:rsidRPr="003773D6" w:rsidRDefault="009F6D56" w:rsidP="009F6D56">
      <w:pPr>
        <w:rPr>
          <w:rStyle w:val="Strong"/>
        </w:rPr>
      </w:pPr>
      <w:r>
        <w:rPr>
          <w:rStyle w:val="Strong"/>
        </w:rPr>
        <w:t>NDIS p</w:t>
      </w:r>
      <w:r w:rsidRPr="003773D6">
        <w:rPr>
          <w:rStyle w:val="Strong"/>
        </w:rPr>
        <w:t xml:space="preserve">articipants </w:t>
      </w:r>
    </w:p>
    <w:p w14:paraId="71992B68" w14:textId="77777777" w:rsidR="009F6D56" w:rsidRPr="003773D6" w:rsidRDefault="009F6D56" w:rsidP="009F6D56">
      <w:pPr>
        <w:rPr>
          <w:rStyle w:val="Strong"/>
        </w:rPr>
      </w:pPr>
      <w:r>
        <w:t>NDIS participants are p</w:t>
      </w:r>
      <w:r w:rsidRPr="00FD689A">
        <w:t xml:space="preserve">eople </w:t>
      </w:r>
      <w:r>
        <w:t xml:space="preserve">with disability </w:t>
      </w:r>
      <w:r w:rsidRPr="00FD689A">
        <w:t>who use the NDIS.</w:t>
      </w:r>
    </w:p>
    <w:p w14:paraId="1C232720" w14:textId="77777777" w:rsidR="009F6D56" w:rsidRDefault="009F6D56" w:rsidP="009F6D56">
      <w:pPr>
        <w:rPr>
          <w:rStyle w:val="Strong"/>
        </w:rPr>
      </w:pPr>
      <w:r>
        <w:rPr>
          <w:rStyle w:val="Strong"/>
        </w:rPr>
        <w:t>NDIS registered provider</w:t>
      </w:r>
    </w:p>
    <w:p w14:paraId="0BA0B14C" w14:textId="77777777" w:rsidR="009F6D56" w:rsidRPr="00571331" w:rsidRDefault="009F6D56" w:rsidP="009F6D56">
      <w:pP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eastAsia="en-AU"/>
        </w:rPr>
      </w:pPr>
      <w:r>
        <w:t xml:space="preserve">An NDIS registered provider supports NDIS </w:t>
      </w:r>
      <w:r w:rsidRPr="009F5509">
        <w:t>participants</w:t>
      </w:r>
      <w:r>
        <w:t>.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</w:p>
    <w:p w14:paraId="2EBE6CB4" w14:textId="77777777" w:rsidR="009F6D56" w:rsidRPr="003773D6" w:rsidRDefault="009F6D56" w:rsidP="009F6D56">
      <w:pPr>
        <w:rPr>
          <w:rStyle w:val="Strong"/>
        </w:rPr>
      </w:pPr>
      <w:r w:rsidRPr="003773D6">
        <w:rPr>
          <w:rStyle w:val="Strong"/>
        </w:rPr>
        <w:t>Quality</w:t>
      </w:r>
    </w:p>
    <w:p w14:paraId="5A5D02CA" w14:textId="77777777" w:rsidR="009F6D56" w:rsidRDefault="009F6D56" w:rsidP="009F6D56">
      <w:r>
        <w:t>Quality is about receiving good services that:</w:t>
      </w:r>
    </w:p>
    <w:p w14:paraId="3D40F193" w14:textId="77777777" w:rsidR="009F6D56" w:rsidRDefault="009F6D56" w:rsidP="009F6D56">
      <w:pPr>
        <w:pStyle w:val="ListParagraph"/>
        <w:numPr>
          <w:ilvl w:val="0"/>
          <w:numId w:val="14"/>
        </w:numPr>
        <w:spacing w:before="120" w:after="120"/>
      </w:pPr>
      <w:r>
        <w:t>meet the needs of people with disability</w:t>
      </w:r>
    </w:p>
    <w:p w14:paraId="7F806758" w14:textId="5E8BDAE0" w:rsidR="009F6D56" w:rsidRPr="003773D6" w:rsidRDefault="009F6D56" w:rsidP="009F6D56">
      <w:pPr>
        <w:pStyle w:val="ListParagraph"/>
        <w:numPr>
          <w:ilvl w:val="0"/>
          <w:numId w:val="14"/>
        </w:numPr>
        <w:spacing w:before="120" w:after="120"/>
        <w:rPr>
          <w:rStyle w:val="Strong"/>
          <w:b w:val="0"/>
          <w:bCs w:val="0"/>
        </w:rPr>
      </w:pPr>
      <w:r>
        <w:t>give people with disability choice and control.</w:t>
      </w:r>
    </w:p>
    <w:p w14:paraId="7C099E17" w14:textId="77777777" w:rsidR="009F6D56" w:rsidRDefault="009F6D56" w:rsidP="009F6D56">
      <w:pPr>
        <w:rPr>
          <w:rStyle w:val="Strong"/>
        </w:rPr>
      </w:pPr>
      <w:r>
        <w:rPr>
          <w:rStyle w:val="Strong"/>
        </w:rPr>
        <w:t>Review</w:t>
      </w:r>
    </w:p>
    <w:p w14:paraId="1802D3C4" w14:textId="77777777" w:rsidR="009F6D56" w:rsidRPr="003773D6" w:rsidRDefault="009F6D56" w:rsidP="009F6D56">
      <w:pPr>
        <w:rPr>
          <w:rStyle w:val="Strong"/>
        </w:rPr>
      </w:pPr>
      <w:r>
        <w:t>A review is a way to check that the right decision has been made.</w:t>
      </w:r>
    </w:p>
    <w:p w14:paraId="3F82BFF9" w14:textId="77777777" w:rsidR="009F6D56" w:rsidRPr="00571331" w:rsidRDefault="009F6D56" w:rsidP="009F6D56">
      <w:pPr>
        <w:rPr>
          <w:rStyle w:val="Strong"/>
        </w:rPr>
      </w:pPr>
      <w:r w:rsidRPr="00571331">
        <w:rPr>
          <w:rStyle w:val="Strong"/>
        </w:rPr>
        <w:t xml:space="preserve">Service </w:t>
      </w:r>
      <w:r>
        <w:rPr>
          <w:rStyle w:val="Strong"/>
        </w:rPr>
        <w:t>A</w:t>
      </w:r>
      <w:r w:rsidRPr="00571331">
        <w:rPr>
          <w:rStyle w:val="Strong"/>
        </w:rPr>
        <w:t>greement</w:t>
      </w:r>
    </w:p>
    <w:p w14:paraId="160B8F06" w14:textId="04BBA8CE" w:rsidR="009F6D56" w:rsidRPr="00571331" w:rsidRDefault="009F6D56" w:rsidP="009F6D56">
      <w:pPr>
        <w:rPr>
          <w:rStyle w:val="Strong"/>
          <w:b w:val="0"/>
          <w:bCs w:val="0"/>
        </w:rPr>
      </w:pPr>
      <w:r>
        <w:t>A S</w:t>
      </w:r>
      <w:r w:rsidRPr="00571331">
        <w:t>ervice</w:t>
      </w:r>
      <w:r>
        <w:t xml:space="preserve"> A</w:t>
      </w:r>
      <w:r w:rsidRPr="00571331">
        <w:t>greement</w:t>
      </w:r>
      <w:r>
        <w:t xml:space="preserve"> is a written agreement between you and your NDIS registered provider. It explains:</w:t>
      </w:r>
    </w:p>
    <w:p w14:paraId="547A8B4E" w14:textId="77777777" w:rsidR="009F6D56" w:rsidRPr="00032A87" w:rsidRDefault="009F6D56" w:rsidP="009F6D56">
      <w:pPr>
        <w:pStyle w:val="ListParagraph"/>
        <w:numPr>
          <w:ilvl w:val="0"/>
          <w:numId w:val="47"/>
        </w:numPr>
        <w:spacing w:before="120" w:after="120"/>
        <w:rPr>
          <w:rStyle w:val="Strong"/>
          <w:b w:val="0"/>
          <w:bCs w:val="0"/>
        </w:rPr>
      </w:pPr>
      <w:r>
        <w:t>the supports you will use</w:t>
      </w:r>
    </w:p>
    <w:p w14:paraId="7C3F1D07" w14:textId="77777777" w:rsidR="009F6D56" w:rsidRDefault="009F6D56" w:rsidP="009F6D56">
      <w:pPr>
        <w:numPr>
          <w:ilvl w:val="0"/>
          <w:numId w:val="47"/>
        </w:numPr>
      </w:pPr>
      <w:r>
        <w:t>how your NDIS registered provider will give you those supports</w:t>
      </w:r>
    </w:p>
    <w:p w14:paraId="1C4992C0" w14:textId="77777777" w:rsidR="009F6D56" w:rsidRDefault="009F6D56" w:rsidP="009F6D56">
      <w:pPr>
        <w:pStyle w:val="ListParagraph"/>
        <w:numPr>
          <w:ilvl w:val="0"/>
          <w:numId w:val="47"/>
        </w:numPr>
        <w:spacing w:before="120" w:after="120"/>
      </w:pPr>
      <w:r>
        <w:t>how much the supports cost.</w:t>
      </w:r>
    </w:p>
    <w:p w14:paraId="6F0CA344" w14:textId="77777777" w:rsidR="009F6D56" w:rsidRDefault="009F6D56">
      <w:pPr>
        <w:spacing w:before="0" w:after="0" w:line="240" w:lineRule="auto"/>
        <w:rPr>
          <w:rFonts w:cs="Times New Roman"/>
          <w:b/>
          <w:bCs/>
          <w:color w:val="612C69"/>
          <w:sz w:val="32"/>
          <w:szCs w:val="26"/>
          <w:lang w:eastAsia="x-none"/>
        </w:rPr>
      </w:pPr>
      <w:bookmarkStart w:id="11" w:name="_Toc45011993"/>
      <w:r>
        <w:br w:type="page"/>
      </w:r>
    </w:p>
    <w:p w14:paraId="23B88630" w14:textId="13EFBC04" w:rsidR="00FD6321" w:rsidRPr="00FD6321" w:rsidRDefault="00FD6321" w:rsidP="00FD6321">
      <w:pPr>
        <w:pStyle w:val="Heading2"/>
        <w:rPr>
          <w:lang w:val="en-AU"/>
        </w:rPr>
      </w:pPr>
      <w:r>
        <w:rPr>
          <w:lang w:val="en-AU"/>
        </w:rPr>
        <w:lastRenderedPageBreak/>
        <w:t>Contact us</w:t>
      </w:r>
      <w:bookmarkEnd w:id="11"/>
    </w:p>
    <w:p w14:paraId="7328E18E" w14:textId="1811412B" w:rsidR="009F6D56" w:rsidRPr="001A5C7B" w:rsidRDefault="009F6D56" w:rsidP="009F6D56">
      <w:r w:rsidRPr="00EF3FFF">
        <w:t>You can call us from 9am to 5</w:t>
      </w:r>
      <w:r>
        <w:t>p</w:t>
      </w:r>
      <w:r w:rsidRPr="00EF3FFF">
        <w:t>m,</w:t>
      </w:r>
      <w:r>
        <w:t xml:space="preserve"> </w:t>
      </w:r>
      <w:r w:rsidRPr="00EF3FFF">
        <w:t>Monday to Friday.</w:t>
      </w:r>
    </w:p>
    <w:p w14:paraId="0261FAC0" w14:textId="40B1AF60" w:rsidR="009F6D56" w:rsidRPr="00EF3FFF" w:rsidRDefault="009F6D56" w:rsidP="009F6D56">
      <w:r>
        <w:t xml:space="preserve">Phone: </w:t>
      </w:r>
      <w:r w:rsidRPr="00EF3FFF">
        <w:t>1800 035 544</w:t>
      </w:r>
    </w:p>
    <w:p w14:paraId="03DD5C77" w14:textId="5B61FD22" w:rsidR="009F6D56" w:rsidRPr="001A5C7B" w:rsidRDefault="009F6D56" w:rsidP="009F6D56">
      <w:r w:rsidRPr="00EF3FFF">
        <w:t xml:space="preserve">Send us an email: </w:t>
      </w:r>
      <w:hyperlink r:id="rId11" w:history="1">
        <w:r w:rsidRPr="006314C3">
          <w:rPr>
            <w:rStyle w:val="Hyperlink"/>
          </w:rPr>
          <w:t>contactcentre@ndiscommission.gov.au</w:t>
        </w:r>
      </w:hyperlink>
      <w:r>
        <w:t xml:space="preserve"> </w:t>
      </w:r>
    </w:p>
    <w:p w14:paraId="5E30E3FF" w14:textId="58F13E66" w:rsidR="009F6D56" w:rsidRDefault="009F6D56" w:rsidP="009F6D56">
      <w:r>
        <w:t>Mail: NDIS Quality and Safeguards Commission</w:t>
      </w:r>
    </w:p>
    <w:p w14:paraId="14A7A943" w14:textId="77777777" w:rsidR="009F6D56" w:rsidRDefault="009F6D56" w:rsidP="009F6D56">
      <w:r>
        <w:t>PO Box 210</w:t>
      </w:r>
    </w:p>
    <w:p w14:paraId="7F152EA7" w14:textId="77777777" w:rsidR="009F6D56" w:rsidRDefault="009F6D56" w:rsidP="009F6D56">
      <w:r>
        <w:t>Penrith</w:t>
      </w:r>
    </w:p>
    <w:p w14:paraId="6AABA929" w14:textId="77777777" w:rsidR="009F6D56" w:rsidRPr="001A5C7B" w:rsidRDefault="009F6D56" w:rsidP="009F6D56">
      <w:r>
        <w:t>NSW 2750</w:t>
      </w:r>
    </w:p>
    <w:p w14:paraId="56858AB2" w14:textId="5938EDD9" w:rsidR="009F6D56" w:rsidRPr="001A5C7B" w:rsidRDefault="00D72E08" w:rsidP="009F6D56">
      <w:hyperlink r:id="rId12" w:history="1">
        <w:r w:rsidR="009F6D56" w:rsidRPr="006314C3">
          <w:rPr>
            <w:rStyle w:val="Hyperlink"/>
          </w:rPr>
          <w:t>www.ndiscommission.gov.au</w:t>
        </w:r>
      </w:hyperlink>
      <w:r w:rsidR="009F6D56">
        <w:t xml:space="preserve"> </w:t>
      </w:r>
    </w:p>
    <w:p w14:paraId="5C26B1B8" w14:textId="77777777" w:rsidR="009F6D56" w:rsidRDefault="009F6D56" w:rsidP="009F6D56">
      <w:r>
        <w:t>TTY</w:t>
      </w:r>
    </w:p>
    <w:p w14:paraId="537CBEA1" w14:textId="77777777" w:rsidR="009F6D56" w:rsidRPr="00EF3FFF" w:rsidRDefault="009F6D56" w:rsidP="009F6D56">
      <w:pPr>
        <w:rPr>
          <w:rStyle w:val="Strong"/>
        </w:rPr>
      </w:pPr>
      <w:r w:rsidRPr="00EF3FFF">
        <w:rPr>
          <w:rStyle w:val="Strong"/>
        </w:rPr>
        <w:t>133 677</w:t>
      </w:r>
    </w:p>
    <w:p w14:paraId="73A9F7B5" w14:textId="77777777" w:rsidR="009F6D56" w:rsidRDefault="009F6D56" w:rsidP="009F6D56">
      <w:r>
        <w:t>The National Relay Service</w:t>
      </w:r>
    </w:p>
    <w:p w14:paraId="5A90D70F" w14:textId="77777777" w:rsidR="009F6D56" w:rsidRDefault="009F6D56" w:rsidP="009F6D56">
      <w:r>
        <w:t>Speak and Listen</w:t>
      </w:r>
    </w:p>
    <w:p w14:paraId="0197417B" w14:textId="77777777" w:rsidR="009F6D56" w:rsidRPr="00EF3FFF" w:rsidRDefault="009F6D56" w:rsidP="009F6D56">
      <w:pPr>
        <w:rPr>
          <w:rStyle w:val="Strong"/>
        </w:rPr>
      </w:pPr>
      <w:r w:rsidRPr="00EF3FFF">
        <w:rPr>
          <w:rStyle w:val="Strong"/>
        </w:rPr>
        <w:t>1300 555 727</w:t>
      </w:r>
    </w:p>
    <w:p w14:paraId="22B7B5CC" w14:textId="77777777" w:rsidR="009F6D56" w:rsidRDefault="009F6D56" w:rsidP="009F6D56">
      <w:r>
        <w:t>SMS relay number</w:t>
      </w:r>
    </w:p>
    <w:p w14:paraId="7CC609BB" w14:textId="77777777" w:rsidR="009F6D56" w:rsidRPr="00EF3FFF" w:rsidRDefault="009F6D56" w:rsidP="009F6D56">
      <w:pPr>
        <w:rPr>
          <w:rStyle w:val="Strong"/>
        </w:rPr>
      </w:pPr>
      <w:r w:rsidRPr="00EF3FFF">
        <w:rPr>
          <w:rStyle w:val="Strong"/>
        </w:rPr>
        <w:t>0423 677 767</w:t>
      </w:r>
    </w:p>
    <w:p w14:paraId="5470403C" w14:textId="77777777" w:rsidR="009F6D56" w:rsidRDefault="009F6D56" w:rsidP="009F6D56">
      <w:r>
        <w:t>Internet relay calls</w:t>
      </w:r>
    </w:p>
    <w:p w14:paraId="36D33E10" w14:textId="78097844" w:rsidR="00582178" w:rsidRDefault="00D72E08" w:rsidP="009F6D56">
      <w:hyperlink r:id="rId13" w:history="1">
        <w:r w:rsidR="009F6D56" w:rsidRPr="00EF3FFF">
          <w:rPr>
            <w:rStyle w:val="Hyperlink"/>
          </w:rPr>
          <w:t xml:space="preserve">internet-relay.nrscall.gov.au </w:t>
        </w:r>
      </w:hyperlink>
    </w:p>
    <w:p w14:paraId="67D736A3" w14:textId="1E57D220" w:rsidR="00644C39" w:rsidRPr="009F6D56" w:rsidRDefault="009F6D56" w:rsidP="009F6D56">
      <w:pPr>
        <w:spacing w:before="2160"/>
        <w:rPr>
          <w:sz w:val="24"/>
          <w:szCs w:val="24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4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Quote job number 3841</w:t>
      </w:r>
      <w:r w:rsidRPr="003B2A06">
        <w:rPr>
          <w:sz w:val="24"/>
          <w:szCs w:val="24"/>
        </w:rPr>
        <w:t>.</w:t>
      </w:r>
    </w:p>
    <w:sectPr w:rsidR="00644C39" w:rsidRPr="009F6D56" w:rsidSect="009F6D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134" w:left="1440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A92B3" w14:textId="77777777" w:rsidR="00ED0131" w:rsidRDefault="00ED0131" w:rsidP="00134CC3">
      <w:pPr>
        <w:spacing w:before="0" w:after="0" w:line="240" w:lineRule="auto"/>
      </w:pPr>
      <w:r>
        <w:separator/>
      </w:r>
    </w:p>
  </w:endnote>
  <w:endnote w:type="continuationSeparator" w:id="0">
    <w:p w14:paraId="29E0A63E" w14:textId="77777777" w:rsidR="00ED0131" w:rsidRDefault="00ED0131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32C7B" w14:textId="77777777" w:rsidR="00ED0131" w:rsidRDefault="00ED0131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E3FCE" w14:textId="77777777" w:rsidR="00ED0131" w:rsidRDefault="00ED0131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38F9" w14:textId="40466749" w:rsidR="00ED0131" w:rsidRDefault="00ED0131" w:rsidP="00E70270">
    <w:pPr>
      <w:pStyle w:val="Footer"/>
      <w:framePr w:h="283" w:hRule="exact" w:wrap="around" w:vAnchor="text" w:hAnchor="page" w:x="10331" w:y="305"/>
      <w:spacing w:before="0" w:after="0"/>
      <w:rPr>
        <w:rStyle w:val="PageNumber"/>
      </w:rPr>
    </w:pP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2E0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7D6DAF" w14:textId="366EC096" w:rsidR="00ED0131" w:rsidRDefault="00ED0131" w:rsidP="00E70270">
    <w:pPr>
      <w:pStyle w:val="Footer"/>
      <w:spacing w:before="0" w:after="0"/>
      <w:ind w:right="360"/>
      <w:jc w:val="center"/>
      <w:rPr>
        <w:sz w:val="18"/>
        <w:szCs w:val="18"/>
      </w:rPr>
    </w:pPr>
  </w:p>
  <w:p w14:paraId="03878572" w14:textId="1560E31E" w:rsidR="00ED0131" w:rsidRDefault="00ED0131" w:rsidP="00E70270">
    <w:pPr>
      <w:pStyle w:val="Footer"/>
      <w:spacing w:before="0" w:after="0"/>
      <w:ind w:right="360"/>
      <w:jc w:val="center"/>
    </w:pPr>
    <w:r w:rsidRPr="00362AB6">
      <w:rPr>
        <w:sz w:val="18"/>
        <w:szCs w:val="18"/>
      </w:rPr>
      <w:t>NDIS Quality and Safeguards Commission</w:t>
    </w:r>
    <w:r>
      <w:rPr>
        <w:b/>
        <w:bCs/>
        <w:noProof/>
        <w:lang w:eastAsia="en-A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D55F3" w14:textId="77777777" w:rsidR="00ED0131" w:rsidRDefault="00ED0131" w:rsidP="005728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A1BB4" w14:textId="77777777" w:rsidR="00ED0131" w:rsidRDefault="00ED0131" w:rsidP="00134CC3">
      <w:pPr>
        <w:spacing w:before="0" w:after="0" w:line="240" w:lineRule="auto"/>
      </w:pPr>
      <w:r>
        <w:separator/>
      </w:r>
    </w:p>
  </w:footnote>
  <w:footnote w:type="continuationSeparator" w:id="0">
    <w:p w14:paraId="09809F0B" w14:textId="77777777" w:rsidR="00ED0131" w:rsidRDefault="00ED0131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B59CA" w14:textId="77777777" w:rsidR="00D72E08" w:rsidRDefault="00D72E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43AD6" w14:textId="77777777" w:rsidR="00D72E08" w:rsidRDefault="00D72E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2CCE" w14:textId="77777777" w:rsidR="00D72E08" w:rsidRDefault="00D72E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801"/>
    <w:multiLevelType w:val="hybridMultilevel"/>
    <w:tmpl w:val="D160D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3666B"/>
    <w:multiLevelType w:val="hybridMultilevel"/>
    <w:tmpl w:val="E40E6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27B6C"/>
    <w:multiLevelType w:val="hybridMultilevel"/>
    <w:tmpl w:val="5D76C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1444D"/>
    <w:multiLevelType w:val="hybridMultilevel"/>
    <w:tmpl w:val="01E03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A577C"/>
    <w:multiLevelType w:val="hybridMultilevel"/>
    <w:tmpl w:val="2FEA7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0552"/>
    <w:multiLevelType w:val="hybridMultilevel"/>
    <w:tmpl w:val="9F3A1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F49F0"/>
    <w:multiLevelType w:val="hybridMultilevel"/>
    <w:tmpl w:val="927654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F4A01"/>
    <w:multiLevelType w:val="hybridMultilevel"/>
    <w:tmpl w:val="7BD4E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0F35"/>
    <w:multiLevelType w:val="hybridMultilevel"/>
    <w:tmpl w:val="0D4A1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D7D56"/>
    <w:multiLevelType w:val="hybridMultilevel"/>
    <w:tmpl w:val="5316F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26724"/>
    <w:multiLevelType w:val="hybridMultilevel"/>
    <w:tmpl w:val="67BC0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32ED5"/>
    <w:multiLevelType w:val="hybridMultilevel"/>
    <w:tmpl w:val="C1E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7268C"/>
    <w:multiLevelType w:val="hybridMultilevel"/>
    <w:tmpl w:val="1B805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21555"/>
    <w:multiLevelType w:val="hybridMultilevel"/>
    <w:tmpl w:val="14B82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B7649"/>
    <w:multiLevelType w:val="hybridMultilevel"/>
    <w:tmpl w:val="53A6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044F4"/>
    <w:multiLevelType w:val="hybridMultilevel"/>
    <w:tmpl w:val="F6940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16536"/>
    <w:multiLevelType w:val="hybridMultilevel"/>
    <w:tmpl w:val="70CA6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3686F"/>
    <w:multiLevelType w:val="hybridMultilevel"/>
    <w:tmpl w:val="63564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F3148"/>
    <w:multiLevelType w:val="hybridMultilevel"/>
    <w:tmpl w:val="9A7AA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1F4534"/>
    <w:multiLevelType w:val="hybridMultilevel"/>
    <w:tmpl w:val="5B7AD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A72B71"/>
    <w:multiLevelType w:val="hybridMultilevel"/>
    <w:tmpl w:val="7938F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C2FCD"/>
    <w:multiLevelType w:val="hybridMultilevel"/>
    <w:tmpl w:val="184C6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A7F59"/>
    <w:multiLevelType w:val="hybridMultilevel"/>
    <w:tmpl w:val="A6767DD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BC5815"/>
    <w:multiLevelType w:val="hybridMultilevel"/>
    <w:tmpl w:val="573C3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D18E0"/>
    <w:multiLevelType w:val="hybridMultilevel"/>
    <w:tmpl w:val="F7C84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40D1C"/>
    <w:multiLevelType w:val="hybridMultilevel"/>
    <w:tmpl w:val="4BA8C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034B9F"/>
    <w:multiLevelType w:val="hybridMultilevel"/>
    <w:tmpl w:val="C810B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42F3A"/>
    <w:multiLevelType w:val="hybridMultilevel"/>
    <w:tmpl w:val="14509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775D4"/>
    <w:multiLevelType w:val="hybridMultilevel"/>
    <w:tmpl w:val="0CD00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D0B1F"/>
    <w:multiLevelType w:val="hybridMultilevel"/>
    <w:tmpl w:val="979CA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FF1558"/>
    <w:multiLevelType w:val="hybridMultilevel"/>
    <w:tmpl w:val="06B22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273EB"/>
    <w:multiLevelType w:val="hybridMultilevel"/>
    <w:tmpl w:val="A00670A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3D01A2"/>
    <w:multiLevelType w:val="hybridMultilevel"/>
    <w:tmpl w:val="98429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30747E"/>
    <w:multiLevelType w:val="hybridMultilevel"/>
    <w:tmpl w:val="9C54CBF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963600"/>
    <w:multiLevelType w:val="hybridMultilevel"/>
    <w:tmpl w:val="D4A8D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BF3890"/>
    <w:multiLevelType w:val="hybridMultilevel"/>
    <w:tmpl w:val="CE924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22D6B"/>
    <w:multiLevelType w:val="hybridMultilevel"/>
    <w:tmpl w:val="26C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D23BC"/>
    <w:multiLevelType w:val="hybridMultilevel"/>
    <w:tmpl w:val="5A96BD3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A731EF1"/>
    <w:multiLevelType w:val="hybridMultilevel"/>
    <w:tmpl w:val="9F30A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06F35"/>
    <w:multiLevelType w:val="hybridMultilevel"/>
    <w:tmpl w:val="01DCB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37CB7"/>
    <w:multiLevelType w:val="hybridMultilevel"/>
    <w:tmpl w:val="A8B82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C54162"/>
    <w:multiLevelType w:val="hybridMultilevel"/>
    <w:tmpl w:val="01B02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B3C02"/>
    <w:multiLevelType w:val="hybridMultilevel"/>
    <w:tmpl w:val="AC084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E429E"/>
    <w:multiLevelType w:val="hybridMultilevel"/>
    <w:tmpl w:val="BD504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01AB3"/>
    <w:multiLevelType w:val="hybridMultilevel"/>
    <w:tmpl w:val="F63AA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A45D1"/>
    <w:multiLevelType w:val="hybridMultilevel"/>
    <w:tmpl w:val="69A69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22"/>
  </w:num>
  <w:num w:numId="4">
    <w:abstractNumId w:val="34"/>
  </w:num>
  <w:num w:numId="5">
    <w:abstractNumId w:val="27"/>
  </w:num>
  <w:num w:numId="6">
    <w:abstractNumId w:val="28"/>
  </w:num>
  <w:num w:numId="7">
    <w:abstractNumId w:val="17"/>
  </w:num>
  <w:num w:numId="8">
    <w:abstractNumId w:val="8"/>
  </w:num>
  <w:num w:numId="9">
    <w:abstractNumId w:val="36"/>
  </w:num>
  <w:num w:numId="10">
    <w:abstractNumId w:val="19"/>
  </w:num>
  <w:num w:numId="11">
    <w:abstractNumId w:val="4"/>
  </w:num>
  <w:num w:numId="12">
    <w:abstractNumId w:val="37"/>
  </w:num>
  <w:num w:numId="13">
    <w:abstractNumId w:val="33"/>
  </w:num>
  <w:num w:numId="14">
    <w:abstractNumId w:val="6"/>
  </w:num>
  <w:num w:numId="15">
    <w:abstractNumId w:val="39"/>
  </w:num>
  <w:num w:numId="16">
    <w:abstractNumId w:val="10"/>
  </w:num>
  <w:num w:numId="17">
    <w:abstractNumId w:val="15"/>
  </w:num>
  <w:num w:numId="18">
    <w:abstractNumId w:val="9"/>
  </w:num>
  <w:num w:numId="19">
    <w:abstractNumId w:val="21"/>
  </w:num>
  <w:num w:numId="20">
    <w:abstractNumId w:val="42"/>
  </w:num>
  <w:num w:numId="21">
    <w:abstractNumId w:val="13"/>
  </w:num>
  <w:num w:numId="22">
    <w:abstractNumId w:val="1"/>
  </w:num>
  <w:num w:numId="23">
    <w:abstractNumId w:val="45"/>
  </w:num>
  <w:num w:numId="24">
    <w:abstractNumId w:val="32"/>
  </w:num>
  <w:num w:numId="25">
    <w:abstractNumId w:val="18"/>
  </w:num>
  <w:num w:numId="26">
    <w:abstractNumId w:val="30"/>
  </w:num>
  <w:num w:numId="27">
    <w:abstractNumId w:val="41"/>
  </w:num>
  <w:num w:numId="28">
    <w:abstractNumId w:val="20"/>
  </w:num>
  <w:num w:numId="29">
    <w:abstractNumId w:val="2"/>
  </w:num>
  <w:num w:numId="30">
    <w:abstractNumId w:val="44"/>
  </w:num>
  <w:num w:numId="31">
    <w:abstractNumId w:val="24"/>
  </w:num>
  <w:num w:numId="32">
    <w:abstractNumId w:val="23"/>
  </w:num>
  <w:num w:numId="33">
    <w:abstractNumId w:val="3"/>
  </w:num>
  <w:num w:numId="34">
    <w:abstractNumId w:val="12"/>
  </w:num>
  <w:num w:numId="35">
    <w:abstractNumId w:val="14"/>
  </w:num>
  <w:num w:numId="36">
    <w:abstractNumId w:val="43"/>
  </w:num>
  <w:num w:numId="37">
    <w:abstractNumId w:val="25"/>
  </w:num>
  <w:num w:numId="38">
    <w:abstractNumId w:val="11"/>
  </w:num>
  <w:num w:numId="39">
    <w:abstractNumId w:val="7"/>
  </w:num>
  <w:num w:numId="40">
    <w:abstractNumId w:val="29"/>
  </w:num>
  <w:num w:numId="41">
    <w:abstractNumId w:val="35"/>
  </w:num>
  <w:num w:numId="42">
    <w:abstractNumId w:val="38"/>
  </w:num>
  <w:num w:numId="43">
    <w:abstractNumId w:val="29"/>
  </w:num>
  <w:num w:numId="44">
    <w:abstractNumId w:val="0"/>
  </w:num>
  <w:num w:numId="45">
    <w:abstractNumId w:val="40"/>
  </w:num>
  <w:num w:numId="46">
    <w:abstractNumId w:val="31"/>
  </w:num>
  <w:num w:numId="47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73729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24"/>
    <w:rsid w:val="00001734"/>
    <w:rsid w:val="00001B3F"/>
    <w:rsid w:val="0000261F"/>
    <w:rsid w:val="00003F3E"/>
    <w:rsid w:val="00005C84"/>
    <w:rsid w:val="0000729C"/>
    <w:rsid w:val="00010060"/>
    <w:rsid w:val="00011C9E"/>
    <w:rsid w:val="0001262D"/>
    <w:rsid w:val="000131A3"/>
    <w:rsid w:val="00017C44"/>
    <w:rsid w:val="00020CAC"/>
    <w:rsid w:val="00025085"/>
    <w:rsid w:val="00026615"/>
    <w:rsid w:val="00026D9B"/>
    <w:rsid w:val="000276DA"/>
    <w:rsid w:val="0003212C"/>
    <w:rsid w:val="00032A87"/>
    <w:rsid w:val="000342AA"/>
    <w:rsid w:val="00034C79"/>
    <w:rsid w:val="000354F9"/>
    <w:rsid w:val="00035D95"/>
    <w:rsid w:val="00036775"/>
    <w:rsid w:val="00037534"/>
    <w:rsid w:val="0004229E"/>
    <w:rsid w:val="00042ADC"/>
    <w:rsid w:val="000432B1"/>
    <w:rsid w:val="00044183"/>
    <w:rsid w:val="000449AA"/>
    <w:rsid w:val="00046373"/>
    <w:rsid w:val="000464C1"/>
    <w:rsid w:val="00051741"/>
    <w:rsid w:val="00060614"/>
    <w:rsid w:val="00060E3E"/>
    <w:rsid w:val="00060EB3"/>
    <w:rsid w:val="00061FF6"/>
    <w:rsid w:val="0006339E"/>
    <w:rsid w:val="00065443"/>
    <w:rsid w:val="000658AE"/>
    <w:rsid w:val="00067033"/>
    <w:rsid w:val="0007213A"/>
    <w:rsid w:val="00073579"/>
    <w:rsid w:val="00074F07"/>
    <w:rsid w:val="00077149"/>
    <w:rsid w:val="00080002"/>
    <w:rsid w:val="00081601"/>
    <w:rsid w:val="00081CF6"/>
    <w:rsid w:val="00083BA9"/>
    <w:rsid w:val="0008418A"/>
    <w:rsid w:val="000906AA"/>
    <w:rsid w:val="000909E8"/>
    <w:rsid w:val="0009267D"/>
    <w:rsid w:val="000959D3"/>
    <w:rsid w:val="000959DF"/>
    <w:rsid w:val="000974DC"/>
    <w:rsid w:val="000A5492"/>
    <w:rsid w:val="000A627C"/>
    <w:rsid w:val="000B234C"/>
    <w:rsid w:val="000B4D35"/>
    <w:rsid w:val="000B6C30"/>
    <w:rsid w:val="000C0F54"/>
    <w:rsid w:val="000C3B9B"/>
    <w:rsid w:val="000C3D30"/>
    <w:rsid w:val="000D07D6"/>
    <w:rsid w:val="000D122F"/>
    <w:rsid w:val="000D282A"/>
    <w:rsid w:val="000D2C19"/>
    <w:rsid w:val="000D5C36"/>
    <w:rsid w:val="000D7DE3"/>
    <w:rsid w:val="000D7F04"/>
    <w:rsid w:val="000E55B2"/>
    <w:rsid w:val="000E7B04"/>
    <w:rsid w:val="000F27B1"/>
    <w:rsid w:val="000F52F4"/>
    <w:rsid w:val="00102822"/>
    <w:rsid w:val="0010561C"/>
    <w:rsid w:val="001066AD"/>
    <w:rsid w:val="00107EC3"/>
    <w:rsid w:val="001110D2"/>
    <w:rsid w:val="001131E0"/>
    <w:rsid w:val="0011530E"/>
    <w:rsid w:val="001156E7"/>
    <w:rsid w:val="00117AEC"/>
    <w:rsid w:val="00120430"/>
    <w:rsid w:val="00120A79"/>
    <w:rsid w:val="00120BCF"/>
    <w:rsid w:val="00120EEC"/>
    <w:rsid w:val="0012201A"/>
    <w:rsid w:val="00124F36"/>
    <w:rsid w:val="00126BCA"/>
    <w:rsid w:val="00126C77"/>
    <w:rsid w:val="00130063"/>
    <w:rsid w:val="00130FF3"/>
    <w:rsid w:val="00133FC9"/>
    <w:rsid w:val="00134CC3"/>
    <w:rsid w:val="0013535A"/>
    <w:rsid w:val="00142C07"/>
    <w:rsid w:val="00143B90"/>
    <w:rsid w:val="0014402F"/>
    <w:rsid w:val="00145D5A"/>
    <w:rsid w:val="001462DB"/>
    <w:rsid w:val="00151817"/>
    <w:rsid w:val="0015329D"/>
    <w:rsid w:val="00153E51"/>
    <w:rsid w:val="001600B3"/>
    <w:rsid w:val="00166DBB"/>
    <w:rsid w:val="00167FD9"/>
    <w:rsid w:val="001711FF"/>
    <w:rsid w:val="0017213B"/>
    <w:rsid w:val="00173B3A"/>
    <w:rsid w:val="00175495"/>
    <w:rsid w:val="00176798"/>
    <w:rsid w:val="0018024C"/>
    <w:rsid w:val="001913A3"/>
    <w:rsid w:val="00194924"/>
    <w:rsid w:val="001956D2"/>
    <w:rsid w:val="0019631C"/>
    <w:rsid w:val="001967FF"/>
    <w:rsid w:val="00196A7B"/>
    <w:rsid w:val="001A20D1"/>
    <w:rsid w:val="001A2CE6"/>
    <w:rsid w:val="001A2E5E"/>
    <w:rsid w:val="001A375B"/>
    <w:rsid w:val="001A4B9E"/>
    <w:rsid w:val="001A5C7B"/>
    <w:rsid w:val="001B1575"/>
    <w:rsid w:val="001B1A05"/>
    <w:rsid w:val="001B4580"/>
    <w:rsid w:val="001C28AC"/>
    <w:rsid w:val="001C29C2"/>
    <w:rsid w:val="001C326A"/>
    <w:rsid w:val="001C3877"/>
    <w:rsid w:val="001C3CDE"/>
    <w:rsid w:val="001C57AF"/>
    <w:rsid w:val="001C6408"/>
    <w:rsid w:val="001D0608"/>
    <w:rsid w:val="001D116F"/>
    <w:rsid w:val="001D3FF9"/>
    <w:rsid w:val="001D4846"/>
    <w:rsid w:val="001E060E"/>
    <w:rsid w:val="001E0B48"/>
    <w:rsid w:val="001E0FAE"/>
    <w:rsid w:val="001E117B"/>
    <w:rsid w:val="001E1EB6"/>
    <w:rsid w:val="001E57AD"/>
    <w:rsid w:val="001E58FB"/>
    <w:rsid w:val="001E773F"/>
    <w:rsid w:val="001F295F"/>
    <w:rsid w:val="001F38D7"/>
    <w:rsid w:val="001F69AC"/>
    <w:rsid w:val="001F7D75"/>
    <w:rsid w:val="00203FDC"/>
    <w:rsid w:val="0021065D"/>
    <w:rsid w:val="00212AB7"/>
    <w:rsid w:val="0021361E"/>
    <w:rsid w:val="00213DF3"/>
    <w:rsid w:val="00217241"/>
    <w:rsid w:val="00217CB2"/>
    <w:rsid w:val="002212B6"/>
    <w:rsid w:val="00221B7D"/>
    <w:rsid w:val="00221CDD"/>
    <w:rsid w:val="00221CED"/>
    <w:rsid w:val="00223900"/>
    <w:rsid w:val="00225C46"/>
    <w:rsid w:val="00230213"/>
    <w:rsid w:val="00235D23"/>
    <w:rsid w:val="00236622"/>
    <w:rsid w:val="0024191E"/>
    <w:rsid w:val="00241A33"/>
    <w:rsid w:val="00245C14"/>
    <w:rsid w:val="00246078"/>
    <w:rsid w:val="0025072B"/>
    <w:rsid w:val="00252D5C"/>
    <w:rsid w:val="00255874"/>
    <w:rsid w:val="00256E86"/>
    <w:rsid w:val="00270553"/>
    <w:rsid w:val="00272714"/>
    <w:rsid w:val="00272EE7"/>
    <w:rsid w:val="002772B5"/>
    <w:rsid w:val="00281094"/>
    <w:rsid w:val="002875DD"/>
    <w:rsid w:val="0029060F"/>
    <w:rsid w:val="00290F99"/>
    <w:rsid w:val="0029470D"/>
    <w:rsid w:val="00295BFF"/>
    <w:rsid w:val="002A02BB"/>
    <w:rsid w:val="002A1799"/>
    <w:rsid w:val="002A3384"/>
    <w:rsid w:val="002A4A0F"/>
    <w:rsid w:val="002A7D74"/>
    <w:rsid w:val="002B0820"/>
    <w:rsid w:val="002B1E87"/>
    <w:rsid w:val="002B5278"/>
    <w:rsid w:val="002B7B75"/>
    <w:rsid w:val="002C3F82"/>
    <w:rsid w:val="002C4473"/>
    <w:rsid w:val="002C55A6"/>
    <w:rsid w:val="002C79AC"/>
    <w:rsid w:val="002D6314"/>
    <w:rsid w:val="002D6EC8"/>
    <w:rsid w:val="002D742A"/>
    <w:rsid w:val="002E100F"/>
    <w:rsid w:val="002E2FFD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45EE"/>
    <w:rsid w:val="0030594A"/>
    <w:rsid w:val="0030741F"/>
    <w:rsid w:val="00307AEC"/>
    <w:rsid w:val="00313362"/>
    <w:rsid w:val="00320559"/>
    <w:rsid w:val="00325DF4"/>
    <w:rsid w:val="00331061"/>
    <w:rsid w:val="0033269A"/>
    <w:rsid w:val="00332A20"/>
    <w:rsid w:val="003332F3"/>
    <w:rsid w:val="00334EEB"/>
    <w:rsid w:val="0034139F"/>
    <w:rsid w:val="00343869"/>
    <w:rsid w:val="00345859"/>
    <w:rsid w:val="00350900"/>
    <w:rsid w:val="00350DA1"/>
    <w:rsid w:val="003523D6"/>
    <w:rsid w:val="0035687D"/>
    <w:rsid w:val="00356A05"/>
    <w:rsid w:val="00357305"/>
    <w:rsid w:val="00363590"/>
    <w:rsid w:val="0036372B"/>
    <w:rsid w:val="00365437"/>
    <w:rsid w:val="00365D97"/>
    <w:rsid w:val="00365F18"/>
    <w:rsid w:val="003741D2"/>
    <w:rsid w:val="0037449D"/>
    <w:rsid w:val="00376F7D"/>
    <w:rsid w:val="003773D6"/>
    <w:rsid w:val="0038272E"/>
    <w:rsid w:val="0038327A"/>
    <w:rsid w:val="00383B7A"/>
    <w:rsid w:val="003857AB"/>
    <w:rsid w:val="0039675D"/>
    <w:rsid w:val="00397314"/>
    <w:rsid w:val="00397682"/>
    <w:rsid w:val="003978EE"/>
    <w:rsid w:val="003A1128"/>
    <w:rsid w:val="003A5211"/>
    <w:rsid w:val="003A52BE"/>
    <w:rsid w:val="003B0524"/>
    <w:rsid w:val="003B0746"/>
    <w:rsid w:val="003B2A06"/>
    <w:rsid w:val="003B3832"/>
    <w:rsid w:val="003B5FD8"/>
    <w:rsid w:val="003B6024"/>
    <w:rsid w:val="003B6F09"/>
    <w:rsid w:val="003B77FF"/>
    <w:rsid w:val="003C0CDC"/>
    <w:rsid w:val="003C1FCE"/>
    <w:rsid w:val="003C25FD"/>
    <w:rsid w:val="003C4A3D"/>
    <w:rsid w:val="003D5795"/>
    <w:rsid w:val="003D7060"/>
    <w:rsid w:val="003D77EF"/>
    <w:rsid w:val="003E0E59"/>
    <w:rsid w:val="003E1DAD"/>
    <w:rsid w:val="003E275C"/>
    <w:rsid w:val="003E37CC"/>
    <w:rsid w:val="003F12F9"/>
    <w:rsid w:val="003F1C1D"/>
    <w:rsid w:val="003F437C"/>
    <w:rsid w:val="004019A6"/>
    <w:rsid w:val="004029A2"/>
    <w:rsid w:val="004052C5"/>
    <w:rsid w:val="00415C29"/>
    <w:rsid w:val="00423AE0"/>
    <w:rsid w:val="004247FE"/>
    <w:rsid w:val="00425227"/>
    <w:rsid w:val="00427142"/>
    <w:rsid w:val="004273B8"/>
    <w:rsid w:val="004317FD"/>
    <w:rsid w:val="00441B81"/>
    <w:rsid w:val="004428D8"/>
    <w:rsid w:val="00443E4B"/>
    <w:rsid w:val="0044639A"/>
    <w:rsid w:val="00446969"/>
    <w:rsid w:val="004500D2"/>
    <w:rsid w:val="00451206"/>
    <w:rsid w:val="0045208A"/>
    <w:rsid w:val="004537BA"/>
    <w:rsid w:val="0046085A"/>
    <w:rsid w:val="00461B6A"/>
    <w:rsid w:val="0046232B"/>
    <w:rsid w:val="00463323"/>
    <w:rsid w:val="00464B66"/>
    <w:rsid w:val="00465A7D"/>
    <w:rsid w:val="00465D8C"/>
    <w:rsid w:val="004676A9"/>
    <w:rsid w:val="00467CC6"/>
    <w:rsid w:val="00470848"/>
    <w:rsid w:val="00474E53"/>
    <w:rsid w:val="00480180"/>
    <w:rsid w:val="0048272F"/>
    <w:rsid w:val="00482C02"/>
    <w:rsid w:val="00490193"/>
    <w:rsid w:val="00491930"/>
    <w:rsid w:val="004938F4"/>
    <w:rsid w:val="00494D27"/>
    <w:rsid w:val="00494D54"/>
    <w:rsid w:val="00494FB2"/>
    <w:rsid w:val="00495C4F"/>
    <w:rsid w:val="0049616A"/>
    <w:rsid w:val="00497322"/>
    <w:rsid w:val="004A257D"/>
    <w:rsid w:val="004A776E"/>
    <w:rsid w:val="004B0454"/>
    <w:rsid w:val="004B0522"/>
    <w:rsid w:val="004C0606"/>
    <w:rsid w:val="004C2D97"/>
    <w:rsid w:val="004C30DF"/>
    <w:rsid w:val="004C3A6A"/>
    <w:rsid w:val="004C47C1"/>
    <w:rsid w:val="004C5EE5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D5FAA"/>
    <w:rsid w:val="004E2588"/>
    <w:rsid w:val="004E277B"/>
    <w:rsid w:val="004E3775"/>
    <w:rsid w:val="004F08B1"/>
    <w:rsid w:val="004F1DF6"/>
    <w:rsid w:val="004F5039"/>
    <w:rsid w:val="004F6BF7"/>
    <w:rsid w:val="004F7B11"/>
    <w:rsid w:val="00501490"/>
    <w:rsid w:val="00502156"/>
    <w:rsid w:val="00502302"/>
    <w:rsid w:val="0050252C"/>
    <w:rsid w:val="0050535A"/>
    <w:rsid w:val="00506F6F"/>
    <w:rsid w:val="00510A01"/>
    <w:rsid w:val="00510AA0"/>
    <w:rsid w:val="00511373"/>
    <w:rsid w:val="005117DB"/>
    <w:rsid w:val="005149F7"/>
    <w:rsid w:val="00516FB7"/>
    <w:rsid w:val="0052033A"/>
    <w:rsid w:val="00520927"/>
    <w:rsid w:val="00523A0E"/>
    <w:rsid w:val="0052434D"/>
    <w:rsid w:val="005243C9"/>
    <w:rsid w:val="005243E2"/>
    <w:rsid w:val="00526A2A"/>
    <w:rsid w:val="0052747A"/>
    <w:rsid w:val="00527BC5"/>
    <w:rsid w:val="00527D52"/>
    <w:rsid w:val="00542279"/>
    <w:rsid w:val="0054416C"/>
    <w:rsid w:val="00550DEE"/>
    <w:rsid w:val="0055235E"/>
    <w:rsid w:val="00554C98"/>
    <w:rsid w:val="00555650"/>
    <w:rsid w:val="005575A6"/>
    <w:rsid w:val="005577D8"/>
    <w:rsid w:val="005607DE"/>
    <w:rsid w:val="0056091D"/>
    <w:rsid w:val="00562E4E"/>
    <w:rsid w:val="00570D4B"/>
    <w:rsid w:val="00571307"/>
    <w:rsid w:val="00571331"/>
    <w:rsid w:val="0057186D"/>
    <w:rsid w:val="00571B6E"/>
    <w:rsid w:val="00572836"/>
    <w:rsid w:val="00574728"/>
    <w:rsid w:val="005747B1"/>
    <w:rsid w:val="00576476"/>
    <w:rsid w:val="00576BB5"/>
    <w:rsid w:val="00580DCD"/>
    <w:rsid w:val="00582178"/>
    <w:rsid w:val="005831EE"/>
    <w:rsid w:val="00583D3F"/>
    <w:rsid w:val="00585580"/>
    <w:rsid w:val="00590A3A"/>
    <w:rsid w:val="0059275C"/>
    <w:rsid w:val="005937F4"/>
    <w:rsid w:val="00594A07"/>
    <w:rsid w:val="00594D50"/>
    <w:rsid w:val="00596775"/>
    <w:rsid w:val="005A6211"/>
    <w:rsid w:val="005B6C2F"/>
    <w:rsid w:val="005C339E"/>
    <w:rsid w:val="005C3A36"/>
    <w:rsid w:val="005C568E"/>
    <w:rsid w:val="005D5F72"/>
    <w:rsid w:val="005E1FC7"/>
    <w:rsid w:val="005E3984"/>
    <w:rsid w:val="005E3B1A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5F65CA"/>
    <w:rsid w:val="005F7873"/>
    <w:rsid w:val="0060113D"/>
    <w:rsid w:val="00602AE4"/>
    <w:rsid w:val="0060568C"/>
    <w:rsid w:val="00613651"/>
    <w:rsid w:val="00617AA0"/>
    <w:rsid w:val="006202C6"/>
    <w:rsid w:val="00622022"/>
    <w:rsid w:val="00622FD0"/>
    <w:rsid w:val="006230F6"/>
    <w:rsid w:val="00623177"/>
    <w:rsid w:val="006239B1"/>
    <w:rsid w:val="006249DD"/>
    <w:rsid w:val="00626B72"/>
    <w:rsid w:val="00632C81"/>
    <w:rsid w:val="006355FB"/>
    <w:rsid w:val="00636E5E"/>
    <w:rsid w:val="00637455"/>
    <w:rsid w:val="006400F3"/>
    <w:rsid w:val="0064082E"/>
    <w:rsid w:val="0064275D"/>
    <w:rsid w:val="00644449"/>
    <w:rsid w:val="00644964"/>
    <w:rsid w:val="00644C39"/>
    <w:rsid w:val="00647623"/>
    <w:rsid w:val="00650032"/>
    <w:rsid w:val="00650B9A"/>
    <w:rsid w:val="00654923"/>
    <w:rsid w:val="00656C86"/>
    <w:rsid w:val="006570A7"/>
    <w:rsid w:val="00660C3D"/>
    <w:rsid w:val="00660C93"/>
    <w:rsid w:val="006672F2"/>
    <w:rsid w:val="00670F45"/>
    <w:rsid w:val="00674568"/>
    <w:rsid w:val="006752A2"/>
    <w:rsid w:val="00675BA4"/>
    <w:rsid w:val="00677D3B"/>
    <w:rsid w:val="00680685"/>
    <w:rsid w:val="00686C3F"/>
    <w:rsid w:val="00686F57"/>
    <w:rsid w:val="00687028"/>
    <w:rsid w:val="0068755E"/>
    <w:rsid w:val="00687EE5"/>
    <w:rsid w:val="00690333"/>
    <w:rsid w:val="006904B6"/>
    <w:rsid w:val="00690AF8"/>
    <w:rsid w:val="006947F8"/>
    <w:rsid w:val="006A0D9C"/>
    <w:rsid w:val="006A13AD"/>
    <w:rsid w:val="006A27CA"/>
    <w:rsid w:val="006A54BC"/>
    <w:rsid w:val="006A7AC8"/>
    <w:rsid w:val="006A7BBF"/>
    <w:rsid w:val="006B1888"/>
    <w:rsid w:val="006B3A52"/>
    <w:rsid w:val="006B7F7C"/>
    <w:rsid w:val="006C03D8"/>
    <w:rsid w:val="006C1258"/>
    <w:rsid w:val="006C2D57"/>
    <w:rsid w:val="006C6077"/>
    <w:rsid w:val="006C659F"/>
    <w:rsid w:val="006C75DD"/>
    <w:rsid w:val="006D3EA5"/>
    <w:rsid w:val="006D5B4F"/>
    <w:rsid w:val="006D7338"/>
    <w:rsid w:val="006E0A91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0D3C"/>
    <w:rsid w:val="00701CBA"/>
    <w:rsid w:val="007028D3"/>
    <w:rsid w:val="00703AF3"/>
    <w:rsid w:val="00704CE2"/>
    <w:rsid w:val="00711A25"/>
    <w:rsid w:val="007126B8"/>
    <w:rsid w:val="007130EC"/>
    <w:rsid w:val="00713B9C"/>
    <w:rsid w:val="007141F0"/>
    <w:rsid w:val="00714AF3"/>
    <w:rsid w:val="007162A8"/>
    <w:rsid w:val="00716B39"/>
    <w:rsid w:val="00720DDD"/>
    <w:rsid w:val="0072130E"/>
    <w:rsid w:val="00722AEB"/>
    <w:rsid w:val="007248CE"/>
    <w:rsid w:val="007259A9"/>
    <w:rsid w:val="00725E3E"/>
    <w:rsid w:val="00726490"/>
    <w:rsid w:val="00726AC0"/>
    <w:rsid w:val="007302FC"/>
    <w:rsid w:val="00734149"/>
    <w:rsid w:val="00735C80"/>
    <w:rsid w:val="0073722B"/>
    <w:rsid w:val="00737409"/>
    <w:rsid w:val="007415E6"/>
    <w:rsid w:val="0074258D"/>
    <w:rsid w:val="007446D1"/>
    <w:rsid w:val="00747E5C"/>
    <w:rsid w:val="00750D2C"/>
    <w:rsid w:val="00752829"/>
    <w:rsid w:val="0075449F"/>
    <w:rsid w:val="00754A62"/>
    <w:rsid w:val="007563AD"/>
    <w:rsid w:val="007608B0"/>
    <w:rsid w:val="00761AE0"/>
    <w:rsid w:val="0076294B"/>
    <w:rsid w:val="00765CEA"/>
    <w:rsid w:val="00767B9F"/>
    <w:rsid w:val="00770164"/>
    <w:rsid w:val="00771DF5"/>
    <w:rsid w:val="00773016"/>
    <w:rsid w:val="00776E94"/>
    <w:rsid w:val="00781ED3"/>
    <w:rsid w:val="00784EC1"/>
    <w:rsid w:val="00785FE2"/>
    <w:rsid w:val="007875B1"/>
    <w:rsid w:val="007914E8"/>
    <w:rsid w:val="00795F2C"/>
    <w:rsid w:val="007977BD"/>
    <w:rsid w:val="0079791B"/>
    <w:rsid w:val="007A0397"/>
    <w:rsid w:val="007A35E8"/>
    <w:rsid w:val="007A3FE1"/>
    <w:rsid w:val="007B1389"/>
    <w:rsid w:val="007B48B3"/>
    <w:rsid w:val="007B6D36"/>
    <w:rsid w:val="007B6F43"/>
    <w:rsid w:val="007B7087"/>
    <w:rsid w:val="007C6B08"/>
    <w:rsid w:val="007C7204"/>
    <w:rsid w:val="007D330C"/>
    <w:rsid w:val="007D3F8F"/>
    <w:rsid w:val="007D4743"/>
    <w:rsid w:val="007D6CCC"/>
    <w:rsid w:val="007D6F4C"/>
    <w:rsid w:val="007D73EB"/>
    <w:rsid w:val="007E075D"/>
    <w:rsid w:val="007E1D8D"/>
    <w:rsid w:val="007E29CC"/>
    <w:rsid w:val="007E2A65"/>
    <w:rsid w:val="007E39E2"/>
    <w:rsid w:val="007F1DE7"/>
    <w:rsid w:val="007F238F"/>
    <w:rsid w:val="007F27D9"/>
    <w:rsid w:val="007F2AE3"/>
    <w:rsid w:val="007F6129"/>
    <w:rsid w:val="007F7855"/>
    <w:rsid w:val="00800787"/>
    <w:rsid w:val="008028DD"/>
    <w:rsid w:val="00802B4D"/>
    <w:rsid w:val="008035E4"/>
    <w:rsid w:val="00806115"/>
    <w:rsid w:val="0081027F"/>
    <w:rsid w:val="00810F0F"/>
    <w:rsid w:val="00811FC6"/>
    <w:rsid w:val="008154B0"/>
    <w:rsid w:val="00815653"/>
    <w:rsid w:val="008176E0"/>
    <w:rsid w:val="008212FE"/>
    <w:rsid w:val="00824443"/>
    <w:rsid w:val="00825046"/>
    <w:rsid w:val="0083305F"/>
    <w:rsid w:val="00835F9E"/>
    <w:rsid w:val="00843DA2"/>
    <w:rsid w:val="00844AA2"/>
    <w:rsid w:val="0084628A"/>
    <w:rsid w:val="00850665"/>
    <w:rsid w:val="00853D8F"/>
    <w:rsid w:val="008572C7"/>
    <w:rsid w:val="00857436"/>
    <w:rsid w:val="00857E74"/>
    <w:rsid w:val="008603EA"/>
    <w:rsid w:val="00861BAF"/>
    <w:rsid w:val="008714B8"/>
    <w:rsid w:val="008748B2"/>
    <w:rsid w:val="00880CC7"/>
    <w:rsid w:val="0088256C"/>
    <w:rsid w:val="0088290C"/>
    <w:rsid w:val="00883C3A"/>
    <w:rsid w:val="0088421A"/>
    <w:rsid w:val="00884790"/>
    <w:rsid w:val="00886691"/>
    <w:rsid w:val="008918D5"/>
    <w:rsid w:val="008921F5"/>
    <w:rsid w:val="00892737"/>
    <w:rsid w:val="00894059"/>
    <w:rsid w:val="00894DD8"/>
    <w:rsid w:val="00896644"/>
    <w:rsid w:val="008A0763"/>
    <w:rsid w:val="008A4B39"/>
    <w:rsid w:val="008A5A89"/>
    <w:rsid w:val="008A6595"/>
    <w:rsid w:val="008A6F57"/>
    <w:rsid w:val="008A706B"/>
    <w:rsid w:val="008B3A24"/>
    <w:rsid w:val="008B4330"/>
    <w:rsid w:val="008B5448"/>
    <w:rsid w:val="008B5EF8"/>
    <w:rsid w:val="008B7BF2"/>
    <w:rsid w:val="008C2B16"/>
    <w:rsid w:val="008C3B74"/>
    <w:rsid w:val="008C48BD"/>
    <w:rsid w:val="008C4DF4"/>
    <w:rsid w:val="008C5C0E"/>
    <w:rsid w:val="008D0EFF"/>
    <w:rsid w:val="008D282D"/>
    <w:rsid w:val="008D29A4"/>
    <w:rsid w:val="008D4746"/>
    <w:rsid w:val="008D7408"/>
    <w:rsid w:val="008D7672"/>
    <w:rsid w:val="008E1426"/>
    <w:rsid w:val="008E46BC"/>
    <w:rsid w:val="008E6078"/>
    <w:rsid w:val="008F0F52"/>
    <w:rsid w:val="008F1493"/>
    <w:rsid w:val="008F21F0"/>
    <w:rsid w:val="008F2C27"/>
    <w:rsid w:val="008F3296"/>
    <w:rsid w:val="008F4335"/>
    <w:rsid w:val="008F4D38"/>
    <w:rsid w:val="008F5EDD"/>
    <w:rsid w:val="008F63EE"/>
    <w:rsid w:val="008F6E21"/>
    <w:rsid w:val="00910E72"/>
    <w:rsid w:val="00911623"/>
    <w:rsid w:val="009137B7"/>
    <w:rsid w:val="00914887"/>
    <w:rsid w:val="00915212"/>
    <w:rsid w:val="0091553D"/>
    <w:rsid w:val="00920107"/>
    <w:rsid w:val="00921BFF"/>
    <w:rsid w:val="0093070E"/>
    <w:rsid w:val="009327AB"/>
    <w:rsid w:val="00934D22"/>
    <w:rsid w:val="00934D33"/>
    <w:rsid w:val="00936990"/>
    <w:rsid w:val="00941264"/>
    <w:rsid w:val="0094137F"/>
    <w:rsid w:val="00941718"/>
    <w:rsid w:val="00941E86"/>
    <w:rsid w:val="00944126"/>
    <w:rsid w:val="00946523"/>
    <w:rsid w:val="0094784E"/>
    <w:rsid w:val="0095087C"/>
    <w:rsid w:val="0095309B"/>
    <w:rsid w:val="00953CC9"/>
    <w:rsid w:val="00954C91"/>
    <w:rsid w:val="00954FC6"/>
    <w:rsid w:val="00955255"/>
    <w:rsid w:val="00955C0A"/>
    <w:rsid w:val="00961145"/>
    <w:rsid w:val="0096131E"/>
    <w:rsid w:val="009632DE"/>
    <w:rsid w:val="009638EA"/>
    <w:rsid w:val="00967B6F"/>
    <w:rsid w:val="00970061"/>
    <w:rsid w:val="00970AB5"/>
    <w:rsid w:val="00970BED"/>
    <w:rsid w:val="00971900"/>
    <w:rsid w:val="0097523B"/>
    <w:rsid w:val="00976F33"/>
    <w:rsid w:val="00977E36"/>
    <w:rsid w:val="00981C91"/>
    <w:rsid w:val="009843B4"/>
    <w:rsid w:val="00984612"/>
    <w:rsid w:val="009847E9"/>
    <w:rsid w:val="00984A47"/>
    <w:rsid w:val="00984A5A"/>
    <w:rsid w:val="009870D3"/>
    <w:rsid w:val="009879AC"/>
    <w:rsid w:val="00991363"/>
    <w:rsid w:val="00997418"/>
    <w:rsid w:val="009A416E"/>
    <w:rsid w:val="009A5071"/>
    <w:rsid w:val="009A72C5"/>
    <w:rsid w:val="009B1816"/>
    <w:rsid w:val="009B2E1E"/>
    <w:rsid w:val="009B3499"/>
    <w:rsid w:val="009B3DBC"/>
    <w:rsid w:val="009B7026"/>
    <w:rsid w:val="009B7413"/>
    <w:rsid w:val="009B7984"/>
    <w:rsid w:val="009C04B1"/>
    <w:rsid w:val="009C21FB"/>
    <w:rsid w:val="009C363B"/>
    <w:rsid w:val="009D1C74"/>
    <w:rsid w:val="009D579C"/>
    <w:rsid w:val="009D78A1"/>
    <w:rsid w:val="009E14A0"/>
    <w:rsid w:val="009E28C0"/>
    <w:rsid w:val="009E3FBF"/>
    <w:rsid w:val="009E65CA"/>
    <w:rsid w:val="009F1282"/>
    <w:rsid w:val="009F1FCA"/>
    <w:rsid w:val="009F26B1"/>
    <w:rsid w:val="009F5509"/>
    <w:rsid w:val="009F560E"/>
    <w:rsid w:val="009F6D56"/>
    <w:rsid w:val="009F7C3B"/>
    <w:rsid w:val="00A04142"/>
    <w:rsid w:val="00A04A73"/>
    <w:rsid w:val="00A057E6"/>
    <w:rsid w:val="00A063CF"/>
    <w:rsid w:val="00A1485A"/>
    <w:rsid w:val="00A249B5"/>
    <w:rsid w:val="00A24F0B"/>
    <w:rsid w:val="00A25E34"/>
    <w:rsid w:val="00A30010"/>
    <w:rsid w:val="00A301B3"/>
    <w:rsid w:val="00A32B9F"/>
    <w:rsid w:val="00A33000"/>
    <w:rsid w:val="00A354A6"/>
    <w:rsid w:val="00A36B42"/>
    <w:rsid w:val="00A36E19"/>
    <w:rsid w:val="00A43AE7"/>
    <w:rsid w:val="00A44C2C"/>
    <w:rsid w:val="00A45A07"/>
    <w:rsid w:val="00A478ED"/>
    <w:rsid w:val="00A51314"/>
    <w:rsid w:val="00A51B4F"/>
    <w:rsid w:val="00A53082"/>
    <w:rsid w:val="00A575D6"/>
    <w:rsid w:val="00A7121A"/>
    <w:rsid w:val="00A7198E"/>
    <w:rsid w:val="00A71A32"/>
    <w:rsid w:val="00A74A74"/>
    <w:rsid w:val="00A768BF"/>
    <w:rsid w:val="00A807D8"/>
    <w:rsid w:val="00A811E3"/>
    <w:rsid w:val="00A84056"/>
    <w:rsid w:val="00A85C74"/>
    <w:rsid w:val="00A85CB0"/>
    <w:rsid w:val="00A91F42"/>
    <w:rsid w:val="00A9232D"/>
    <w:rsid w:val="00A94D5E"/>
    <w:rsid w:val="00A967BC"/>
    <w:rsid w:val="00AA0A0E"/>
    <w:rsid w:val="00AA2B31"/>
    <w:rsid w:val="00AA3C2F"/>
    <w:rsid w:val="00AB1AB8"/>
    <w:rsid w:val="00AB5556"/>
    <w:rsid w:val="00AC0924"/>
    <w:rsid w:val="00AC18E6"/>
    <w:rsid w:val="00AC71D2"/>
    <w:rsid w:val="00AC7525"/>
    <w:rsid w:val="00AD027F"/>
    <w:rsid w:val="00AD10A0"/>
    <w:rsid w:val="00AD1127"/>
    <w:rsid w:val="00AD2924"/>
    <w:rsid w:val="00AD33D1"/>
    <w:rsid w:val="00AD383A"/>
    <w:rsid w:val="00AD3B62"/>
    <w:rsid w:val="00AD6E3F"/>
    <w:rsid w:val="00AE008F"/>
    <w:rsid w:val="00AE0555"/>
    <w:rsid w:val="00AE2FF6"/>
    <w:rsid w:val="00AF236B"/>
    <w:rsid w:val="00AF5D6B"/>
    <w:rsid w:val="00AF6844"/>
    <w:rsid w:val="00AF7FE2"/>
    <w:rsid w:val="00B0006E"/>
    <w:rsid w:val="00B01DB4"/>
    <w:rsid w:val="00B03620"/>
    <w:rsid w:val="00B05872"/>
    <w:rsid w:val="00B05934"/>
    <w:rsid w:val="00B069C4"/>
    <w:rsid w:val="00B06CDD"/>
    <w:rsid w:val="00B1047A"/>
    <w:rsid w:val="00B11567"/>
    <w:rsid w:val="00B115A6"/>
    <w:rsid w:val="00B115D8"/>
    <w:rsid w:val="00B11B8C"/>
    <w:rsid w:val="00B11BC4"/>
    <w:rsid w:val="00B11ECA"/>
    <w:rsid w:val="00B12AE0"/>
    <w:rsid w:val="00B148E4"/>
    <w:rsid w:val="00B15539"/>
    <w:rsid w:val="00B16200"/>
    <w:rsid w:val="00B17021"/>
    <w:rsid w:val="00B17F69"/>
    <w:rsid w:val="00B20619"/>
    <w:rsid w:val="00B22F30"/>
    <w:rsid w:val="00B23321"/>
    <w:rsid w:val="00B23DEB"/>
    <w:rsid w:val="00B271F2"/>
    <w:rsid w:val="00B304F3"/>
    <w:rsid w:val="00B30B5B"/>
    <w:rsid w:val="00B316EE"/>
    <w:rsid w:val="00B3258F"/>
    <w:rsid w:val="00B354E5"/>
    <w:rsid w:val="00B35771"/>
    <w:rsid w:val="00B3786C"/>
    <w:rsid w:val="00B40709"/>
    <w:rsid w:val="00B41BCB"/>
    <w:rsid w:val="00B4496D"/>
    <w:rsid w:val="00B465C5"/>
    <w:rsid w:val="00B46681"/>
    <w:rsid w:val="00B52C0C"/>
    <w:rsid w:val="00B532BE"/>
    <w:rsid w:val="00B56CA9"/>
    <w:rsid w:val="00B609E5"/>
    <w:rsid w:val="00B70A20"/>
    <w:rsid w:val="00B71692"/>
    <w:rsid w:val="00B723E2"/>
    <w:rsid w:val="00B738C5"/>
    <w:rsid w:val="00B73A87"/>
    <w:rsid w:val="00B80CA6"/>
    <w:rsid w:val="00B82062"/>
    <w:rsid w:val="00B82705"/>
    <w:rsid w:val="00B82721"/>
    <w:rsid w:val="00B839DD"/>
    <w:rsid w:val="00B86325"/>
    <w:rsid w:val="00B8777E"/>
    <w:rsid w:val="00B90EB8"/>
    <w:rsid w:val="00B922B5"/>
    <w:rsid w:val="00B93012"/>
    <w:rsid w:val="00B96B22"/>
    <w:rsid w:val="00BA1024"/>
    <w:rsid w:val="00BA155C"/>
    <w:rsid w:val="00BA58F8"/>
    <w:rsid w:val="00BB1363"/>
    <w:rsid w:val="00BB2CBA"/>
    <w:rsid w:val="00BB2E93"/>
    <w:rsid w:val="00BB6BAD"/>
    <w:rsid w:val="00BB77F6"/>
    <w:rsid w:val="00BC18E2"/>
    <w:rsid w:val="00BC3982"/>
    <w:rsid w:val="00BC63ED"/>
    <w:rsid w:val="00BC6D2A"/>
    <w:rsid w:val="00BC78C0"/>
    <w:rsid w:val="00BD1269"/>
    <w:rsid w:val="00BD210F"/>
    <w:rsid w:val="00BD6BA3"/>
    <w:rsid w:val="00BD722E"/>
    <w:rsid w:val="00BE3039"/>
    <w:rsid w:val="00BE555C"/>
    <w:rsid w:val="00BF1FB1"/>
    <w:rsid w:val="00BF60AC"/>
    <w:rsid w:val="00BF6C84"/>
    <w:rsid w:val="00BF7617"/>
    <w:rsid w:val="00C00AE6"/>
    <w:rsid w:val="00C022B6"/>
    <w:rsid w:val="00C053D3"/>
    <w:rsid w:val="00C055F8"/>
    <w:rsid w:val="00C05D41"/>
    <w:rsid w:val="00C05F45"/>
    <w:rsid w:val="00C070C7"/>
    <w:rsid w:val="00C102E8"/>
    <w:rsid w:val="00C11420"/>
    <w:rsid w:val="00C1248F"/>
    <w:rsid w:val="00C22262"/>
    <w:rsid w:val="00C23533"/>
    <w:rsid w:val="00C23C12"/>
    <w:rsid w:val="00C24D4E"/>
    <w:rsid w:val="00C26FA9"/>
    <w:rsid w:val="00C27345"/>
    <w:rsid w:val="00C27A00"/>
    <w:rsid w:val="00C32604"/>
    <w:rsid w:val="00C3461E"/>
    <w:rsid w:val="00C3696A"/>
    <w:rsid w:val="00C411E4"/>
    <w:rsid w:val="00C425B6"/>
    <w:rsid w:val="00C43C97"/>
    <w:rsid w:val="00C45843"/>
    <w:rsid w:val="00C458C8"/>
    <w:rsid w:val="00C57D1B"/>
    <w:rsid w:val="00C61BE3"/>
    <w:rsid w:val="00C66695"/>
    <w:rsid w:val="00C70819"/>
    <w:rsid w:val="00C71FD0"/>
    <w:rsid w:val="00C72E3A"/>
    <w:rsid w:val="00C75E7F"/>
    <w:rsid w:val="00C82446"/>
    <w:rsid w:val="00C82FF6"/>
    <w:rsid w:val="00C8377B"/>
    <w:rsid w:val="00C848D9"/>
    <w:rsid w:val="00C864AA"/>
    <w:rsid w:val="00C8791D"/>
    <w:rsid w:val="00C93D40"/>
    <w:rsid w:val="00C9451D"/>
    <w:rsid w:val="00C96642"/>
    <w:rsid w:val="00CA1053"/>
    <w:rsid w:val="00CA25E9"/>
    <w:rsid w:val="00CA33C2"/>
    <w:rsid w:val="00CA3630"/>
    <w:rsid w:val="00CA4E5A"/>
    <w:rsid w:val="00CA5149"/>
    <w:rsid w:val="00CA6D20"/>
    <w:rsid w:val="00CA795F"/>
    <w:rsid w:val="00CB39FD"/>
    <w:rsid w:val="00CB46F3"/>
    <w:rsid w:val="00CB47C9"/>
    <w:rsid w:val="00CB4E58"/>
    <w:rsid w:val="00CB6EF1"/>
    <w:rsid w:val="00CB76E4"/>
    <w:rsid w:val="00CC03C9"/>
    <w:rsid w:val="00CC248A"/>
    <w:rsid w:val="00CC38A5"/>
    <w:rsid w:val="00CD077A"/>
    <w:rsid w:val="00CD1FDB"/>
    <w:rsid w:val="00CD304F"/>
    <w:rsid w:val="00CD4480"/>
    <w:rsid w:val="00CD5A93"/>
    <w:rsid w:val="00CD5C6E"/>
    <w:rsid w:val="00CD72BE"/>
    <w:rsid w:val="00CE0786"/>
    <w:rsid w:val="00CE0CEA"/>
    <w:rsid w:val="00CE30C4"/>
    <w:rsid w:val="00CE3FF4"/>
    <w:rsid w:val="00CE5253"/>
    <w:rsid w:val="00CE558A"/>
    <w:rsid w:val="00CE5F1A"/>
    <w:rsid w:val="00CE7081"/>
    <w:rsid w:val="00CF0788"/>
    <w:rsid w:val="00CF0A7F"/>
    <w:rsid w:val="00CF4E8B"/>
    <w:rsid w:val="00D02288"/>
    <w:rsid w:val="00D06012"/>
    <w:rsid w:val="00D06111"/>
    <w:rsid w:val="00D0708F"/>
    <w:rsid w:val="00D11FC4"/>
    <w:rsid w:val="00D1548F"/>
    <w:rsid w:val="00D15DE5"/>
    <w:rsid w:val="00D16C91"/>
    <w:rsid w:val="00D17736"/>
    <w:rsid w:val="00D20002"/>
    <w:rsid w:val="00D2026C"/>
    <w:rsid w:val="00D222A3"/>
    <w:rsid w:val="00D23163"/>
    <w:rsid w:val="00D233BC"/>
    <w:rsid w:val="00D2341F"/>
    <w:rsid w:val="00D23CB3"/>
    <w:rsid w:val="00D25E9E"/>
    <w:rsid w:val="00D2757D"/>
    <w:rsid w:val="00D27F2C"/>
    <w:rsid w:val="00D3321D"/>
    <w:rsid w:val="00D34A2A"/>
    <w:rsid w:val="00D375A6"/>
    <w:rsid w:val="00D47FE6"/>
    <w:rsid w:val="00D54122"/>
    <w:rsid w:val="00D60827"/>
    <w:rsid w:val="00D61C31"/>
    <w:rsid w:val="00D62706"/>
    <w:rsid w:val="00D627CE"/>
    <w:rsid w:val="00D63208"/>
    <w:rsid w:val="00D6336A"/>
    <w:rsid w:val="00D634CF"/>
    <w:rsid w:val="00D647D5"/>
    <w:rsid w:val="00D64E17"/>
    <w:rsid w:val="00D65DE8"/>
    <w:rsid w:val="00D67ACB"/>
    <w:rsid w:val="00D720A3"/>
    <w:rsid w:val="00D72E08"/>
    <w:rsid w:val="00D75EC3"/>
    <w:rsid w:val="00D76548"/>
    <w:rsid w:val="00D82EA2"/>
    <w:rsid w:val="00D83796"/>
    <w:rsid w:val="00D85FBF"/>
    <w:rsid w:val="00D87060"/>
    <w:rsid w:val="00D908FA"/>
    <w:rsid w:val="00D93856"/>
    <w:rsid w:val="00D93F21"/>
    <w:rsid w:val="00D9497C"/>
    <w:rsid w:val="00D96046"/>
    <w:rsid w:val="00D967BF"/>
    <w:rsid w:val="00D96AC0"/>
    <w:rsid w:val="00DA1994"/>
    <w:rsid w:val="00DA1DBA"/>
    <w:rsid w:val="00DA3272"/>
    <w:rsid w:val="00DA5E9A"/>
    <w:rsid w:val="00DB0295"/>
    <w:rsid w:val="00DB4B22"/>
    <w:rsid w:val="00DB5723"/>
    <w:rsid w:val="00DC0482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5887"/>
    <w:rsid w:val="00DD71E6"/>
    <w:rsid w:val="00DE0ED4"/>
    <w:rsid w:val="00DE106C"/>
    <w:rsid w:val="00DE113D"/>
    <w:rsid w:val="00DE16D2"/>
    <w:rsid w:val="00DE526A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07C50"/>
    <w:rsid w:val="00E07FD0"/>
    <w:rsid w:val="00E1181C"/>
    <w:rsid w:val="00E11AAC"/>
    <w:rsid w:val="00E12E82"/>
    <w:rsid w:val="00E15B94"/>
    <w:rsid w:val="00E206ED"/>
    <w:rsid w:val="00E2413A"/>
    <w:rsid w:val="00E25323"/>
    <w:rsid w:val="00E25720"/>
    <w:rsid w:val="00E32C5D"/>
    <w:rsid w:val="00E377C5"/>
    <w:rsid w:val="00E45A3B"/>
    <w:rsid w:val="00E46122"/>
    <w:rsid w:val="00E46E84"/>
    <w:rsid w:val="00E50343"/>
    <w:rsid w:val="00E54371"/>
    <w:rsid w:val="00E54590"/>
    <w:rsid w:val="00E5462C"/>
    <w:rsid w:val="00E54D7B"/>
    <w:rsid w:val="00E56780"/>
    <w:rsid w:val="00E56E4B"/>
    <w:rsid w:val="00E573E8"/>
    <w:rsid w:val="00E608EB"/>
    <w:rsid w:val="00E62893"/>
    <w:rsid w:val="00E65441"/>
    <w:rsid w:val="00E65F37"/>
    <w:rsid w:val="00E66D2B"/>
    <w:rsid w:val="00E70270"/>
    <w:rsid w:val="00E7115A"/>
    <w:rsid w:val="00E75F77"/>
    <w:rsid w:val="00E77952"/>
    <w:rsid w:val="00E80C19"/>
    <w:rsid w:val="00E81988"/>
    <w:rsid w:val="00E86888"/>
    <w:rsid w:val="00E90CDB"/>
    <w:rsid w:val="00E90F97"/>
    <w:rsid w:val="00E93D9D"/>
    <w:rsid w:val="00E95911"/>
    <w:rsid w:val="00EA3871"/>
    <w:rsid w:val="00EA52C8"/>
    <w:rsid w:val="00EB0784"/>
    <w:rsid w:val="00EB2AF1"/>
    <w:rsid w:val="00EB54B7"/>
    <w:rsid w:val="00EB78A0"/>
    <w:rsid w:val="00EC2642"/>
    <w:rsid w:val="00EC486D"/>
    <w:rsid w:val="00EC609A"/>
    <w:rsid w:val="00ED0131"/>
    <w:rsid w:val="00ED0C9A"/>
    <w:rsid w:val="00ED1F5F"/>
    <w:rsid w:val="00ED71CC"/>
    <w:rsid w:val="00ED73BE"/>
    <w:rsid w:val="00ED7C0B"/>
    <w:rsid w:val="00EE37A8"/>
    <w:rsid w:val="00EE4E83"/>
    <w:rsid w:val="00EE5670"/>
    <w:rsid w:val="00EE67E1"/>
    <w:rsid w:val="00EF0A46"/>
    <w:rsid w:val="00EF1701"/>
    <w:rsid w:val="00EF3FFF"/>
    <w:rsid w:val="00EF69D8"/>
    <w:rsid w:val="00F01430"/>
    <w:rsid w:val="00F03488"/>
    <w:rsid w:val="00F042AE"/>
    <w:rsid w:val="00F0707F"/>
    <w:rsid w:val="00F07345"/>
    <w:rsid w:val="00F077CF"/>
    <w:rsid w:val="00F11256"/>
    <w:rsid w:val="00F11CE6"/>
    <w:rsid w:val="00F1206E"/>
    <w:rsid w:val="00F12728"/>
    <w:rsid w:val="00F13630"/>
    <w:rsid w:val="00F1436B"/>
    <w:rsid w:val="00F14685"/>
    <w:rsid w:val="00F14C70"/>
    <w:rsid w:val="00F15340"/>
    <w:rsid w:val="00F158B9"/>
    <w:rsid w:val="00F168B7"/>
    <w:rsid w:val="00F23E04"/>
    <w:rsid w:val="00F26E00"/>
    <w:rsid w:val="00F356E5"/>
    <w:rsid w:val="00F3587E"/>
    <w:rsid w:val="00F36194"/>
    <w:rsid w:val="00F403BE"/>
    <w:rsid w:val="00F406C8"/>
    <w:rsid w:val="00F464AB"/>
    <w:rsid w:val="00F47542"/>
    <w:rsid w:val="00F47C84"/>
    <w:rsid w:val="00F57D64"/>
    <w:rsid w:val="00F608D7"/>
    <w:rsid w:val="00F619ED"/>
    <w:rsid w:val="00F64870"/>
    <w:rsid w:val="00F65BCE"/>
    <w:rsid w:val="00F664B0"/>
    <w:rsid w:val="00F67BBD"/>
    <w:rsid w:val="00F7058A"/>
    <w:rsid w:val="00F7120D"/>
    <w:rsid w:val="00F72A3B"/>
    <w:rsid w:val="00F72B08"/>
    <w:rsid w:val="00F77D29"/>
    <w:rsid w:val="00F80410"/>
    <w:rsid w:val="00F80BC7"/>
    <w:rsid w:val="00F81F99"/>
    <w:rsid w:val="00F839CC"/>
    <w:rsid w:val="00F84877"/>
    <w:rsid w:val="00F8659E"/>
    <w:rsid w:val="00F86B86"/>
    <w:rsid w:val="00F900B4"/>
    <w:rsid w:val="00F94C76"/>
    <w:rsid w:val="00FA0A62"/>
    <w:rsid w:val="00FA1199"/>
    <w:rsid w:val="00FA3624"/>
    <w:rsid w:val="00FA4560"/>
    <w:rsid w:val="00FA5B3E"/>
    <w:rsid w:val="00FA5C2E"/>
    <w:rsid w:val="00FA6DF6"/>
    <w:rsid w:val="00FB10B3"/>
    <w:rsid w:val="00FB6A6A"/>
    <w:rsid w:val="00FC13BF"/>
    <w:rsid w:val="00FC1F95"/>
    <w:rsid w:val="00FC2079"/>
    <w:rsid w:val="00FD0FC9"/>
    <w:rsid w:val="00FD4046"/>
    <w:rsid w:val="00FD5E24"/>
    <w:rsid w:val="00FD6321"/>
    <w:rsid w:val="00FD689A"/>
    <w:rsid w:val="00FD771E"/>
    <w:rsid w:val="00FE1443"/>
    <w:rsid w:val="00FE3077"/>
    <w:rsid w:val="00FE61CF"/>
    <w:rsid w:val="00FE69E8"/>
    <w:rsid w:val="00FF0586"/>
    <w:rsid w:val="00FF1088"/>
    <w:rsid w:val="00FF3882"/>
    <w:rsid w:val="00FF5691"/>
    <w:rsid w:val="00FF57CE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o:colormru v:ext="edit" colors="#e8f6fe"/>
    </o:shapedefaults>
    <o:shapelayout v:ext="edit">
      <o:idmap v:ext="edit" data="1"/>
    </o:shapelayout>
  </w:shapeDefaults>
  <w:decimalSymbol w:val="."/>
  <w:listSeparator w:val=","/>
  <w14:docId w14:val="672BB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2BE"/>
    <w:pPr>
      <w:spacing w:before="120" w:after="120" w:line="360" w:lineRule="auto"/>
    </w:pPr>
    <w:rPr>
      <w:rFonts w:ascii="FS Me" w:hAnsi="FS Me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FC7"/>
    <w:pPr>
      <w:keepNext/>
      <w:keepLines/>
      <w:spacing w:before="0" w:after="0"/>
      <w:outlineLvl w:val="0"/>
    </w:pPr>
    <w:rPr>
      <w:rFonts w:cs="Times New Roman"/>
      <w:b/>
      <w:bCs/>
      <w:color w:val="612C69"/>
      <w:sz w:val="44"/>
      <w:szCs w:val="28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0270"/>
    <w:pPr>
      <w:keepNext/>
      <w:keepLines/>
      <w:spacing w:before="360"/>
      <w:outlineLvl w:val="1"/>
    </w:pPr>
    <w:rPr>
      <w:rFonts w:cs="Times New Roman"/>
      <w:b/>
      <w:bCs/>
      <w:color w:val="612C69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2BE"/>
    <w:pPr>
      <w:keepNext/>
      <w:outlineLvl w:val="2"/>
    </w:pPr>
    <w:rPr>
      <w:rFonts w:cs="Times New Roman"/>
      <w:b/>
      <w:bCs/>
      <w:color w:val="612C6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E1FC7"/>
    <w:rPr>
      <w:rFonts w:ascii="FS Me" w:hAnsi="FS Me"/>
      <w:b/>
      <w:bCs/>
      <w:color w:val="612C69"/>
      <w:sz w:val="44"/>
      <w:szCs w:val="28"/>
      <w:lang w:eastAsia="x-none"/>
    </w:rPr>
  </w:style>
  <w:style w:type="character" w:customStyle="1" w:styleId="Heading2Char">
    <w:name w:val="Heading 2 Char"/>
    <w:link w:val="Heading2"/>
    <w:uiPriority w:val="9"/>
    <w:rsid w:val="00E70270"/>
    <w:rPr>
      <w:rFonts w:ascii="FS Me" w:hAnsi="FS Me"/>
      <w:b/>
      <w:bCs/>
      <w:color w:val="612C69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B532BE"/>
    <w:rPr>
      <w:rFonts w:ascii="FS Me" w:hAnsi="FS Me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BB1363"/>
    <w:rPr>
      <w:rFonts w:ascii="FS Me" w:hAnsi="FS Me"/>
      <w:b/>
      <w:color w:val="612C69"/>
      <w:sz w:val="28"/>
      <w:u w:val="singl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B532BE"/>
    <w:rPr>
      <w:rFonts w:ascii="FS Me" w:hAnsi="FS Me"/>
      <w:b/>
      <w:bCs/>
      <w:color w:val="612C69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uiPriority w:val="99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EE37A8"/>
    <w:pPr>
      <w:tabs>
        <w:tab w:val="right" w:pos="9016"/>
      </w:tabs>
      <w:spacing w:after="100" w:line="8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85FE2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D54122"/>
    <w:pPr>
      <w:spacing w:before="240" w:after="240"/>
      <w:ind w:left="720"/>
    </w:pPr>
  </w:style>
  <w:style w:type="character" w:customStyle="1" w:styleId="UnresolvedMention1">
    <w:name w:val="Unresolved Mention1"/>
    <w:basedOn w:val="DefaultParagraphFont"/>
    <w:uiPriority w:val="99"/>
    <w:rsid w:val="008829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2822"/>
    <w:rPr>
      <w:color w:val="800080" w:themeColor="followedHyperlink"/>
      <w:u w:val="single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D54122"/>
    <w:rPr>
      <w:rFonts w:ascii="FS Me" w:hAnsi="FS Me" w:cs="Tahoma"/>
      <w:sz w:val="28"/>
      <w:szCs w:val="22"/>
      <w:lang w:eastAsia="en-US"/>
    </w:rPr>
  </w:style>
  <w:style w:type="paragraph" w:styleId="Revision">
    <w:name w:val="Revision"/>
    <w:hidden/>
    <w:uiPriority w:val="99"/>
    <w:semiHidden/>
    <w:rsid w:val="002B7B75"/>
    <w:rPr>
      <w:rFonts w:ascii="FS Me" w:hAnsi="FS Me" w:cs="Tahoma"/>
      <w:sz w:val="28"/>
      <w:szCs w:val="22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46E8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ndiscommission.gov.au" TargetMode="External"/><Relationship Id="rId13" Type="http://schemas.openxmlformats.org/officeDocument/2006/relationships/hyperlink" Target="https://internet-relay.nrscall.gov.a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discommission.gov.a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centre@ndiscommission.gov.a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ndiscommission.gov.a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ontactcentre@ndiscommission.gov.au" TargetMode="External"/><Relationship Id="rId14" Type="http://schemas.openxmlformats.org/officeDocument/2006/relationships/hyperlink" Target="http://www.informationaccessgroup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5171-5DC8-4797-AFDF-D90EECC20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2020-12-01T04:45:00Z</dcterms:created>
  <dcterms:modified xsi:type="dcterms:W3CDTF">2020-12-01T04:45:00Z</dcterms:modified>
</cp:coreProperties>
</file>