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5D0378AE" w:rsidR="006355FB" w:rsidRPr="00151817" w:rsidRDefault="00B532BE" w:rsidP="009847E9">
      <w:pPr>
        <w:pStyle w:val="Heading1"/>
        <w:rPr>
          <w:lang w:val="en-AU"/>
        </w:rPr>
      </w:pPr>
      <w:bookmarkStart w:id="0" w:name="_GoBack"/>
      <w:bookmarkEnd w:id="0"/>
      <w:r w:rsidRPr="00B532BE">
        <w:rPr>
          <w:lang w:val="en-AU"/>
        </w:rPr>
        <w:t>Coronavirus (COVID-19)</w:t>
      </w:r>
    </w:p>
    <w:p w14:paraId="5FF43019" w14:textId="1FF0B459" w:rsidR="00EA52C8" w:rsidRPr="00EA52C8" w:rsidRDefault="00EA52C8" w:rsidP="00EA52C8">
      <w:pPr>
        <w:pStyle w:val="Heading2"/>
      </w:pPr>
      <w:bookmarkStart w:id="1" w:name="_Toc38537001"/>
      <w:bookmarkStart w:id="2" w:name="_Toc38540912"/>
      <w:bookmarkStart w:id="3" w:name="_Toc38899529"/>
      <w:r w:rsidRPr="00EA52C8">
        <w:t xml:space="preserve">What </w:t>
      </w:r>
      <w:r w:rsidR="004500D2">
        <w:rPr>
          <w:lang w:val="en-AU"/>
        </w:rPr>
        <w:t>you</w:t>
      </w:r>
      <w:r w:rsidRPr="00EA52C8">
        <w:t xml:space="preserve"> can expect from </w:t>
      </w:r>
      <w:r w:rsidR="004500D2">
        <w:rPr>
          <w:lang w:val="en-AU"/>
        </w:rPr>
        <w:t>your service</w:t>
      </w:r>
      <w:r w:rsidRPr="00EA52C8">
        <w:t xml:space="preserve"> providers and support workers</w:t>
      </w:r>
      <w:bookmarkEnd w:id="1"/>
      <w:bookmarkEnd w:id="2"/>
      <w:bookmarkEnd w:id="3"/>
    </w:p>
    <w:p w14:paraId="5E82D991" w14:textId="501F6861" w:rsidR="00151817" w:rsidRPr="00EA52C8" w:rsidRDefault="00151817" w:rsidP="00EA52C8">
      <w:pPr>
        <w:pStyle w:val="Heading3"/>
      </w:pPr>
      <w:r w:rsidRPr="00EA52C8">
        <w:t xml:space="preserve">Easy Read version </w:t>
      </w:r>
    </w:p>
    <w:p w14:paraId="45D785C4" w14:textId="2C509EF0" w:rsidR="00C94268" w:rsidRDefault="00F64870" w:rsidP="00546370">
      <w:pPr>
        <w:pStyle w:val="Heading2"/>
        <w:spacing w:before="120"/>
      </w:pPr>
      <w:bookmarkStart w:id="4" w:name="_Toc349720822"/>
      <w:bookmarkStart w:id="5" w:name="_Toc36034702"/>
      <w:bookmarkStart w:id="6" w:name="_Toc36034825"/>
      <w:bookmarkStart w:id="7" w:name="_Toc36127609"/>
      <w:bookmarkStart w:id="8" w:name="_Toc38537002"/>
      <w:bookmarkStart w:id="9" w:name="_Toc38540913"/>
      <w:bookmarkStart w:id="10" w:name="_Toc38899530"/>
      <w:r>
        <w:t xml:space="preserve">How to use this </w:t>
      </w:r>
      <w:bookmarkEnd w:id="4"/>
      <w:bookmarkEnd w:id="5"/>
      <w:bookmarkEnd w:id="6"/>
      <w:bookmarkEnd w:id="7"/>
      <w:r w:rsidR="00EA52C8">
        <w:rPr>
          <w:lang w:val="en-AU"/>
        </w:rPr>
        <w:t>fact sheet</w:t>
      </w:r>
      <w:bookmarkEnd w:id="8"/>
      <w:bookmarkEnd w:id="9"/>
      <w:bookmarkEnd w:id="10"/>
      <w:r w:rsidR="005C568E" w:rsidRPr="00CF0788">
        <w:t xml:space="preserve"> </w:t>
      </w:r>
    </w:p>
    <w:p w14:paraId="78338FF5" w14:textId="77777777" w:rsidR="00C94268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</w:t>
      </w:r>
      <w:r w:rsidRPr="008C2B16">
        <w:t>NDIS Quality and Safeguards Commission</w:t>
      </w:r>
      <w:r>
        <w:t xml:space="preserve"> wrote this fact sheet. </w:t>
      </w:r>
    </w:p>
    <w:p w14:paraId="0025BBF4" w14:textId="2882B9D6" w:rsidR="00C94268" w:rsidRPr="00044183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the </w:t>
      </w:r>
      <w:r w:rsidRPr="008C2B16">
        <w:t>NDIS Quality and Safeguards Commission</w:t>
      </w:r>
      <w:r>
        <w:t xml:space="preserve">. </w:t>
      </w:r>
    </w:p>
    <w:p w14:paraId="47BE2E97" w14:textId="418E889F" w:rsidR="00C94268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noProof/>
        </w:rPr>
      </w:pPr>
      <w:r>
        <w:t>We have written this</w:t>
      </w:r>
      <w:r w:rsidRPr="00E9016B">
        <w:t xml:space="preserve"> </w:t>
      </w:r>
      <w:r>
        <w:t>fact sheet</w:t>
      </w:r>
      <w:r w:rsidRPr="00E9016B">
        <w:t xml:space="preserve"> in an</w:t>
      </w:r>
      <w:r>
        <w:t xml:space="preserve"> </w:t>
      </w:r>
      <w:r w:rsidRPr="00E9016B">
        <w:t xml:space="preserve">easy to read way. </w:t>
      </w:r>
    </w:p>
    <w:p w14:paraId="660E4346" w14:textId="3DEE9B06" w:rsidR="00C94268" w:rsidRPr="00E9016B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 xml:space="preserve">. We explain what these words mean. There is a list of these words on page </w:t>
      </w:r>
      <w:r w:rsidR="00DB2D69">
        <w:t>13</w:t>
      </w:r>
      <w:r w:rsidRPr="001C28AC">
        <w:t>.</w:t>
      </w:r>
      <w:r>
        <w:t xml:space="preserve"> </w:t>
      </w:r>
    </w:p>
    <w:p w14:paraId="13F0C785" w14:textId="1FD3F889" w:rsidR="00C94268" w:rsidRPr="000F6E4B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fact sheet is a summary of another fact sheet</w:t>
      </w:r>
      <w:r w:rsidRPr="000F6E4B">
        <w:t xml:space="preserve">. </w:t>
      </w:r>
    </w:p>
    <w:p w14:paraId="32925188" w14:textId="1F59790F" w:rsidR="00C94268" w:rsidRPr="000F6E4B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970BED">
        <w:t xml:space="preserve">You can find the other </w:t>
      </w:r>
      <w:r>
        <w:t>fact sheet</w:t>
      </w:r>
      <w:r w:rsidRPr="00970BED">
        <w:t xml:space="preserve"> on</w:t>
      </w:r>
      <w:r>
        <w:t xml:space="preserve"> </w:t>
      </w:r>
      <w:r w:rsidRPr="00970BED">
        <w:t xml:space="preserve">our </w:t>
      </w:r>
      <w:hyperlink r:id="rId8" w:history="1">
        <w:r w:rsidRPr="00970BED">
          <w:rPr>
            <w:rStyle w:val="Hyperlink"/>
          </w:rPr>
          <w:t>website</w:t>
        </w:r>
      </w:hyperlink>
      <w:r w:rsidRPr="00970BED">
        <w:t>.</w:t>
      </w:r>
    </w:p>
    <w:p w14:paraId="0B5A8FF0" w14:textId="6C449D75" w:rsidR="00C94268" w:rsidRPr="00E70270" w:rsidRDefault="00C94268" w:rsidP="005463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fact sheet</w:t>
      </w:r>
      <w:r w:rsidRPr="000F6E4B">
        <w:t xml:space="preserve">. A friend, family member or support person may be able to help you. </w:t>
      </w:r>
    </w:p>
    <w:p w14:paraId="1A4D3EB4" w14:textId="77777777" w:rsidR="00C94268" w:rsidRDefault="00C94268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bookmarkStart w:id="11" w:name="_Toc349720823"/>
      <w:bookmarkStart w:id="12" w:name="_Toc36034703"/>
      <w:bookmarkStart w:id="13" w:name="_Toc36034826"/>
      <w:bookmarkStart w:id="14" w:name="_Toc36127610"/>
      <w:bookmarkStart w:id="15" w:name="_Toc38537003"/>
      <w:bookmarkStart w:id="16" w:name="_Toc38540914"/>
      <w:r>
        <w:br w:type="page"/>
      </w:r>
    </w:p>
    <w:p w14:paraId="5DE85E7E" w14:textId="77777777" w:rsidR="00DB2D69" w:rsidRDefault="00A33000" w:rsidP="00BB1363">
      <w:pPr>
        <w:pStyle w:val="Heading2"/>
        <w:spacing w:before="120" w:line="480" w:lineRule="auto"/>
        <w:rPr>
          <w:noProof/>
        </w:rPr>
      </w:pPr>
      <w:bookmarkStart w:id="17" w:name="_Toc38899531"/>
      <w:r>
        <w:lastRenderedPageBreak/>
        <w:t xml:space="preserve">What’s in this </w:t>
      </w:r>
      <w:r w:rsidR="00EA52C8">
        <w:rPr>
          <w:lang w:val="en-AU"/>
        </w:rPr>
        <w:t>fact sheet</w:t>
      </w:r>
      <w:r>
        <w:t>?</w:t>
      </w:r>
      <w:bookmarkEnd w:id="11"/>
      <w:bookmarkEnd w:id="12"/>
      <w:bookmarkEnd w:id="13"/>
      <w:bookmarkEnd w:id="14"/>
      <w:bookmarkEnd w:id="15"/>
      <w:bookmarkEnd w:id="16"/>
      <w:bookmarkEnd w:id="17"/>
      <w:r w:rsidR="00AC71D2">
        <w:fldChar w:fldCharType="begin"/>
      </w:r>
      <w:r w:rsidR="00AC71D2">
        <w:instrText xml:space="preserve"> TOC \h \z \u \t "Heading 2,1" </w:instrText>
      </w:r>
      <w:r w:rsidR="00AC71D2">
        <w:fldChar w:fldCharType="separate"/>
      </w:r>
    </w:p>
    <w:p w14:paraId="5FB44059" w14:textId="0B41978D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2" w:history="1">
        <w:r w:rsidR="00DB2D69" w:rsidRPr="008C783F">
          <w:rPr>
            <w:rStyle w:val="Hyperlink"/>
            <w:noProof/>
          </w:rPr>
          <w:t>What is coronavirus?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_Toc38899532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4</w:t>
        </w:r>
        <w:r w:rsidR="00DB2D69">
          <w:rPr>
            <w:noProof/>
            <w:webHidden/>
          </w:rPr>
          <w:fldChar w:fldCharType="end"/>
        </w:r>
      </w:hyperlink>
    </w:p>
    <w:p w14:paraId="21157A83" w14:textId="0E0C1E92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3" w:history="1">
        <w:r w:rsidR="00DB2D69" w:rsidRPr="008C783F">
          <w:rPr>
            <w:rStyle w:val="Hyperlink"/>
            <w:noProof/>
          </w:rPr>
          <w:t>How will coronavirus affect your NDIS supports?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_Toc38899533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4</w:t>
        </w:r>
        <w:r w:rsidR="00DB2D69">
          <w:rPr>
            <w:noProof/>
            <w:webHidden/>
          </w:rPr>
          <w:fldChar w:fldCharType="end"/>
        </w:r>
      </w:hyperlink>
    </w:p>
    <w:p w14:paraId="5009C7CF" w14:textId="20667022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4" w:history="1">
        <w:r w:rsidR="00DB2D69" w:rsidRPr="008C783F">
          <w:rPr>
            <w:rStyle w:val="Hyperlink"/>
            <w:noProof/>
          </w:rPr>
          <w:t>Things your service provider must do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_Toc38899534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7</w:t>
        </w:r>
        <w:r w:rsidR="00DB2D69">
          <w:rPr>
            <w:noProof/>
            <w:webHidden/>
          </w:rPr>
          <w:fldChar w:fldCharType="end"/>
        </w:r>
      </w:hyperlink>
    </w:p>
    <w:p w14:paraId="22433056" w14:textId="5AE29F92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5" w:history="1">
        <w:r w:rsidR="00DB2D69" w:rsidRPr="008C783F">
          <w:rPr>
            <w:rStyle w:val="Hyperlink"/>
            <w:noProof/>
          </w:rPr>
          <w:t>Worries you might have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_Toc38899535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8</w:t>
        </w:r>
        <w:r w:rsidR="00DB2D69">
          <w:rPr>
            <w:noProof/>
            <w:webHidden/>
          </w:rPr>
          <w:fldChar w:fldCharType="end"/>
        </w:r>
      </w:hyperlink>
    </w:p>
    <w:p w14:paraId="06A20872" w14:textId="1A1B8249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6" w:history="1">
        <w:r w:rsidR="00DB2D69" w:rsidRPr="008C783F">
          <w:rPr>
            <w:rStyle w:val="Hyperlink"/>
            <w:noProof/>
          </w:rPr>
          <w:t>The flu season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_Toc38899536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9</w:t>
        </w:r>
        <w:r w:rsidR="00DB2D69">
          <w:rPr>
            <w:noProof/>
            <w:webHidden/>
          </w:rPr>
          <w:fldChar w:fldCharType="end"/>
        </w:r>
      </w:hyperlink>
    </w:p>
    <w:p w14:paraId="112AAF8B" w14:textId="16253A10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7" w:history="1">
        <w:r w:rsidR="00DB2D69" w:rsidRPr="008C783F">
          <w:rPr>
            <w:rStyle w:val="Hyperlink"/>
            <w:noProof/>
          </w:rPr>
          <w:t>Disability Information Helpline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_Toc38899537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10</w:t>
        </w:r>
        <w:r w:rsidR="00DB2D69">
          <w:rPr>
            <w:noProof/>
            <w:webHidden/>
          </w:rPr>
          <w:fldChar w:fldCharType="end"/>
        </w:r>
      </w:hyperlink>
    </w:p>
    <w:p w14:paraId="2D9D2ED4" w14:textId="1D70B226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8" w:history="1">
        <w:r w:rsidR="00DB2D69" w:rsidRPr="008C783F">
          <w:rPr>
            <w:rStyle w:val="Hyperlink"/>
            <w:noProof/>
          </w:rPr>
          <w:t>Training for support workers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_Toc38899538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11</w:t>
        </w:r>
        <w:r w:rsidR="00DB2D69">
          <w:rPr>
            <w:noProof/>
            <w:webHidden/>
          </w:rPr>
          <w:fldChar w:fldCharType="end"/>
        </w:r>
      </w:hyperlink>
    </w:p>
    <w:p w14:paraId="021A51DD" w14:textId="72A2232D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39" w:history="1">
        <w:r w:rsidR="00DB2D69" w:rsidRPr="008C783F">
          <w:rPr>
            <w:rStyle w:val="Hyperlink"/>
            <w:noProof/>
          </w:rPr>
          <w:t>How can you make a complaint to us?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_Toc38899539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12</w:t>
        </w:r>
        <w:r w:rsidR="00DB2D69">
          <w:rPr>
            <w:noProof/>
            <w:webHidden/>
          </w:rPr>
          <w:fldChar w:fldCharType="end"/>
        </w:r>
      </w:hyperlink>
    </w:p>
    <w:p w14:paraId="46C32C67" w14:textId="72AFC9DC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40" w:history="1">
        <w:r w:rsidR="00DB2D69" w:rsidRPr="008C783F">
          <w:rPr>
            <w:rStyle w:val="Hyperlink"/>
            <w:noProof/>
          </w:rPr>
          <w:t>Word list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_Toc38899540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13</w:t>
        </w:r>
        <w:r w:rsidR="00DB2D69">
          <w:rPr>
            <w:noProof/>
            <w:webHidden/>
          </w:rPr>
          <w:fldChar w:fldCharType="end"/>
        </w:r>
      </w:hyperlink>
    </w:p>
    <w:p w14:paraId="488B5033" w14:textId="163B7A0C" w:rsidR="00DB2D69" w:rsidRDefault="00F725FE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8899541" w:history="1">
        <w:r w:rsidR="00DB2D69" w:rsidRPr="008C783F">
          <w:rPr>
            <w:rStyle w:val="Hyperlink"/>
            <w:noProof/>
          </w:rPr>
          <w:t>Contact us</w:t>
        </w:r>
        <w:r w:rsidR="00DB2D69">
          <w:rPr>
            <w:noProof/>
            <w:webHidden/>
          </w:rPr>
          <w:tab/>
        </w:r>
        <w:r w:rsidR="00DB2D69">
          <w:rPr>
            <w:noProof/>
            <w:webHidden/>
          </w:rPr>
          <w:fldChar w:fldCharType="begin"/>
        </w:r>
        <w:r w:rsidR="00DB2D69">
          <w:rPr>
            <w:noProof/>
            <w:webHidden/>
          </w:rPr>
          <w:instrText xml:space="preserve"> PAGEREF _Toc38899541 \h </w:instrText>
        </w:r>
        <w:r w:rsidR="00DB2D69">
          <w:rPr>
            <w:noProof/>
            <w:webHidden/>
          </w:rPr>
        </w:r>
        <w:r w:rsidR="00DB2D69">
          <w:rPr>
            <w:noProof/>
            <w:webHidden/>
          </w:rPr>
          <w:fldChar w:fldCharType="separate"/>
        </w:r>
        <w:r w:rsidR="00DB2D69">
          <w:rPr>
            <w:noProof/>
            <w:webHidden/>
          </w:rPr>
          <w:t>14</w:t>
        </w:r>
        <w:r w:rsidR="00DB2D69">
          <w:rPr>
            <w:noProof/>
            <w:webHidden/>
          </w:rPr>
          <w:fldChar w:fldCharType="end"/>
        </w:r>
      </w:hyperlink>
    </w:p>
    <w:p w14:paraId="391020C3" w14:textId="4C6AEEC3" w:rsidR="00151817" w:rsidRPr="00350DA1" w:rsidRDefault="00AC71D2" w:rsidP="00546370">
      <w:pPr>
        <w:pStyle w:val="Heading2"/>
        <w:spacing w:before="120"/>
      </w:pPr>
      <w:r>
        <w:fldChar w:fldCharType="end"/>
      </w:r>
      <w:r w:rsidR="00151817">
        <w:br w:type="page"/>
      </w:r>
      <w:bookmarkStart w:id="18" w:name="_Toc38899532"/>
      <w:r w:rsidR="00B532BE">
        <w:lastRenderedPageBreak/>
        <w:t xml:space="preserve">What is </w:t>
      </w:r>
      <w:r w:rsidR="00F11CE6">
        <w:t>c</w:t>
      </w:r>
      <w:r w:rsidR="00B532BE" w:rsidRPr="00B532BE">
        <w:t>oronavirus</w:t>
      </w:r>
      <w:r w:rsidR="00B532BE">
        <w:t>?</w:t>
      </w:r>
      <w:bookmarkEnd w:id="18"/>
      <w:r w:rsidR="00B532BE">
        <w:t xml:space="preserve"> </w:t>
      </w:r>
    </w:p>
    <w:p w14:paraId="2CA64F00" w14:textId="77777777" w:rsidR="00C94268" w:rsidRPr="00DB0295" w:rsidRDefault="00C94268" w:rsidP="00546370">
      <w:r w:rsidRPr="00B532BE">
        <w:t xml:space="preserve">Coronavirus (COVID-19) is a </w:t>
      </w:r>
      <w:r w:rsidRPr="00B532BE">
        <w:rPr>
          <w:rStyle w:val="Strong"/>
        </w:rPr>
        <w:t>virus</w:t>
      </w:r>
      <w:r w:rsidRPr="00B532BE">
        <w:t xml:space="preserve"> that has affected many people around the world.</w:t>
      </w:r>
    </w:p>
    <w:p w14:paraId="1F98BE68" w14:textId="77777777" w:rsidR="00C94268" w:rsidRPr="00DB0295" w:rsidRDefault="00C94268" w:rsidP="00546370">
      <w:r w:rsidRPr="00B532BE">
        <w:t xml:space="preserve">A </w:t>
      </w:r>
      <w:r w:rsidRPr="00CE30C4">
        <w:t xml:space="preserve">virus </w:t>
      </w:r>
      <w:r w:rsidRPr="00B532BE">
        <w:t>is an illness or disease that can spread easily from one person to another person.</w:t>
      </w:r>
    </w:p>
    <w:p w14:paraId="015FE65D" w14:textId="77777777" w:rsidR="00C94268" w:rsidRPr="00DB0295" w:rsidRDefault="00C94268" w:rsidP="00546370">
      <w:r w:rsidRPr="003B6024">
        <w:t>Coronavirus is spreading quickly.</w:t>
      </w:r>
    </w:p>
    <w:p w14:paraId="64011E26" w14:textId="77777777" w:rsidR="00C94268" w:rsidRDefault="00C94268" w:rsidP="00546370">
      <w:r>
        <w:t xml:space="preserve">Coronavirus has been called a </w:t>
      </w:r>
      <w:r w:rsidRPr="003B6024">
        <w:rPr>
          <w:rStyle w:val="Strong"/>
        </w:rPr>
        <w:t>pandemic</w:t>
      </w:r>
      <w:r>
        <w:t>.</w:t>
      </w:r>
    </w:p>
    <w:p w14:paraId="19EE7BC3" w14:textId="77777777" w:rsidR="00C94268" w:rsidRPr="003B6024" w:rsidRDefault="00C94268" w:rsidP="00546370">
      <w:r w:rsidRPr="00037D7B">
        <w:t>A virus becomes a pandemic when it spreads quickly to lots of countries around the world.</w:t>
      </w:r>
    </w:p>
    <w:p w14:paraId="2BA3F73F" w14:textId="7C035840" w:rsidR="00DB0295" w:rsidRPr="00BE3039" w:rsidRDefault="00E7115A" w:rsidP="00546370">
      <w:pPr>
        <w:pStyle w:val="Heading2"/>
        <w:spacing w:before="120"/>
        <w:rPr>
          <w:lang w:val="en-AU"/>
        </w:rPr>
      </w:pPr>
      <w:bookmarkStart w:id="19" w:name="_Toc38899533"/>
      <w:r>
        <w:rPr>
          <w:lang w:val="en-AU"/>
        </w:rPr>
        <w:t>How w</w:t>
      </w:r>
      <w:r w:rsidR="003B6024">
        <w:rPr>
          <w:lang w:val="en-AU"/>
        </w:rPr>
        <w:t xml:space="preserve">ill </w:t>
      </w:r>
      <w:r w:rsidR="00F11CE6">
        <w:rPr>
          <w:lang w:val="en-AU"/>
        </w:rPr>
        <w:t>c</w:t>
      </w:r>
      <w:r w:rsidR="003B6024">
        <w:rPr>
          <w:lang w:val="en-AU"/>
        </w:rPr>
        <w:t xml:space="preserve">oronavirus affect </w:t>
      </w:r>
      <w:r w:rsidR="00ED73BE">
        <w:rPr>
          <w:lang w:val="en-AU"/>
        </w:rPr>
        <w:t>your</w:t>
      </w:r>
      <w:r w:rsidR="003B6024">
        <w:rPr>
          <w:lang w:val="en-AU"/>
        </w:rPr>
        <w:t xml:space="preserve"> </w:t>
      </w:r>
      <w:r w:rsidR="00650032">
        <w:rPr>
          <w:lang w:val="en-AU"/>
        </w:rPr>
        <w:t xml:space="preserve">NDIS </w:t>
      </w:r>
      <w:r w:rsidR="003B6024">
        <w:rPr>
          <w:lang w:val="en-AU"/>
        </w:rPr>
        <w:t>supports?</w:t>
      </w:r>
      <w:bookmarkEnd w:id="19"/>
      <w:r w:rsidR="001C28AC">
        <w:t xml:space="preserve"> </w:t>
      </w:r>
    </w:p>
    <w:p w14:paraId="28EFBC34" w14:textId="3687D283" w:rsidR="00C94268" w:rsidRPr="00DB0295" w:rsidRDefault="00C94268" w:rsidP="00546370">
      <w:r>
        <w:t xml:space="preserve">Coronavirus is affecting many people around Australia. </w:t>
      </w:r>
    </w:p>
    <w:p w14:paraId="67EA48E6" w14:textId="77777777" w:rsidR="00C94268" w:rsidRDefault="00C94268" w:rsidP="00546370">
      <w:r>
        <w:t>It’s important to stay safe during this time.</w:t>
      </w:r>
    </w:p>
    <w:p w14:paraId="47C8E53A" w14:textId="77777777" w:rsidR="00C94268" w:rsidRDefault="00C94268" w:rsidP="00546370">
      <w:r>
        <w:t xml:space="preserve">There are new rules that tell us we should use </w:t>
      </w:r>
      <w:r w:rsidRPr="00E7115A">
        <w:rPr>
          <w:rStyle w:val="Strong"/>
        </w:rPr>
        <w:t>social distancing</w:t>
      </w:r>
      <w:r>
        <w:t>.</w:t>
      </w:r>
    </w:p>
    <w:p w14:paraId="2AB68910" w14:textId="77777777" w:rsidR="00C94268" w:rsidRDefault="00C94268" w:rsidP="00546370">
      <w:r>
        <w:t>Social distancing means you keep space between you and other people.</w:t>
      </w:r>
    </w:p>
    <w:p w14:paraId="34BFEC04" w14:textId="77777777" w:rsidR="00C94268" w:rsidRDefault="00C94268" w:rsidP="00546370">
      <w:r>
        <w:t>If you leave your home, y</w:t>
      </w:r>
      <w:r w:rsidRPr="0064400E">
        <w:t xml:space="preserve">ou </w:t>
      </w:r>
      <w:r>
        <w:t>should</w:t>
      </w:r>
      <w:r w:rsidRPr="0064400E">
        <w:t xml:space="preserve"> stay at least 1.5 metres away from other people.</w:t>
      </w:r>
    </w:p>
    <w:p w14:paraId="41CE342A" w14:textId="77777777" w:rsidR="00C94268" w:rsidRDefault="00C94268" w:rsidP="00546370">
      <w:r>
        <w:t>1.5 metres is about 2 big steps away from someone.</w:t>
      </w:r>
    </w:p>
    <w:p w14:paraId="7977F0A7" w14:textId="1C4B1BA1" w:rsidR="00C94268" w:rsidRDefault="00C94268" w:rsidP="00546370">
      <w:r w:rsidRPr="00B115D8">
        <w:t xml:space="preserve">The rules also tell us we should </w:t>
      </w:r>
      <w:r w:rsidRPr="00E7115A">
        <w:rPr>
          <w:rStyle w:val="Strong"/>
        </w:rPr>
        <w:t>self-isolate</w:t>
      </w:r>
      <w:r w:rsidR="00AF04FA" w:rsidRPr="00AF04FA">
        <w:rPr>
          <w:rStyle w:val="Strong"/>
          <w:b w:val="0"/>
          <w:bCs w:val="0"/>
        </w:rPr>
        <w:t>.</w:t>
      </w:r>
    </w:p>
    <w:p w14:paraId="1466C6FE" w14:textId="77777777" w:rsidR="00C94268" w:rsidRDefault="00C94268" w:rsidP="00546370">
      <w:r>
        <w:t>If you self-isolate, you don’t:</w:t>
      </w:r>
    </w:p>
    <w:p w14:paraId="45ECAE3A" w14:textId="77777777" w:rsidR="00C94268" w:rsidRDefault="00C94268" w:rsidP="00546370">
      <w:pPr>
        <w:pStyle w:val="ListParagraph"/>
        <w:numPr>
          <w:ilvl w:val="0"/>
          <w:numId w:val="11"/>
        </w:numPr>
        <w:ind w:left="714" w:hanging="357"/>
      </w:pPr>
      <w:r>
        <w:t>leave your house</w:t>
      </w:r>
    </w:p>
    <w:p w14:paraId="1B396BC4" w14:textId="1DAB8F57" w:rsidR="00C94268" w:rsidRPr="006B00A7" w:rsidRDefault="00C94268" w:rsidP="006B00A7">
      <w:pPr>
        <w:pStyle w:val="ListParagraph"/>
        <w:numPr>
          <w:ilvl w:val="0"/>
          <w:numId w:val="11"/>
        </w:numPr>
        <w:ind w:left="714" w:hanging="357"/>
      </w:pPr>
      <w:proofErr w:type="gramStart"/>
      <w:r>
        <w:t>see</w:t>
      </w:r>
      <w:proofErr w:type="gramEnd"/>
      <w:r>
        <w:t xml:space="preserve"> other people.</w:t>
      </w:r>
    </w:p>
    <w:p w14:paraId="04E7FAD3" w14:textId="77777777" w:rsidR="00C94268" w:rsidRDefault="00C94268" w:rsidP="00546370">
      <w:r>
        <w:t>These new rules mean the way you receive your National Disability Insurance Scheme (</w:t>
      </w:r>
      <w:r w:rsidRPr="00365D97">
        <w:t>NDIS</w:t>
      </w:r>
      <w:r>
        <w:t>)</w:t>
      </w:r>
      <w:r w:rsidRPr="00365D97">
        <w:t xml:space="preserve"> supports and services</w:t>
      </w:r>
      <w:r>
        <w:t xml:space="preserve"> might change.</w:t>
      </w:r>
    </w:p>
    <w:p w14:paraId="31BF3B27" w14:textId="2F910210" w:rsidR="00C94268" w:rsidRDefault="00C94268" w:rsidP="00546370">
      <w:r>
        <w:lastRenderedPageBreak/>
        <w:t xml:space="preserve">Things might change if you normally have face-to-face meetings </w:t>
      </w:r>
      <w:r w:rsidR="007A0E1D">
        <w:br/>
      </w:r>
      <w:r>
        <w:t>with a:</w:t>
      </w:r>
    </w:p>
    <w:p w14:paraId="104D1CBD" w14:textId="77777777" w:rsidR="00C94268" w:rsidRPr="00703AF3" w:rsidRDefault="00C94268" w:rsidP="00546370">
      <w:pPr>
        <w:pStyle w:val="ListParagraph"/>
        <w:numPr>
          <w:ilvl w:val="0"/>
          <w:numId w:val="19"/>
        </w:numPr>
        <w:rPr>
          <w:rStyle w:val="Strong"/>
        </w:rPr>
      </w:pPr>
      <w:r w:rsidRPr="00703AF3">
        <w:rPr>
          <w:rStyle w:val="Strong"/>
        </w:rPr>
        <w:t>counsellor</w:t>
      </w:r>
    </w:p>
    <w:p w14:paraId="795442C4" w14:textId="77777777" w:rsidR="00C94268" w:rsidRPr="00E7115A" w:rsidRDefault="00C94268" w:rsidP="00546370">
      <w:pPr>
        <w:pStyle w:val="ListParagraph"/>
        <w:numPr>
          <w:ilvl w:val="0"/>
          <w:numId w:val="19"/>
        </w:numPr>
      </w:pPr>
      <w:proofErr w:type="gramStart"/>
      <w:r>
        <w:t>support</w:t>
      </w:r>
      <w:proofErr w:type="gramEnd"/>
      <w:r>
        <w:t xml:space="preserve"> worker.</w:t>
      </w:r>
    </w:p>
    <w:p w14:paraId="7A209514" w14:textId="77777777" w:rsidR="00C94268" w:rsidRPr="00845039" w:rsidRDefault="00C94268" w:rsidP="00546370">
      <w:r>
        <w:t>A counsellor is someone you talk to about</w:t>
      </w:r>
      <w:r w:rsidRPr="00845039">
        <w:t>:</w:t>
      </w:r>
    </w:p>
    <w:p w14:paraId="4F041B4C" w14:textId="77777777" w:rsidR="00C94268" w:rsidRDefault="00C94268" w:rsidP="00546370">
      <w:pPr>
        <w:pStyle w:val="ListParagraph"/>
        <w:numPr>
          <w:ilvl w:val="0"/>
          <w:numId w:val="28"/>
        </w:numPr>
        <w:contextualSpacing w:val="0"/>
      </w:pPr>
      <w:r w:rsidRPr="00845039">
        <w:t>how you think</w:t>
      </w:r>
      <w:r>
        <w:t xml:space="preserve"> </w:t>
      </w:r>
      <w:r w:rsidRPr="00845039">
        <w:t>and feel</w:t>
      </w:r>
    </w:p>
    <w:p w14:paraId="6B981656" w14:textId="77777777" w:rsidR="00C94268" w:rsidRDefault="00C94268" w:rsidP="00546370">
      <w:pPr>
        <w:pStyle w:val="ListParagraph"/>
        <w:numPr>
          <w:ilvl w:val="0"/>
          <w:numId w:val="28"/>
        </w:numPr>
        <w:contextualSpacing w:val="0"/>
      </w:pPr>
      <w:proofErr w:type="gramStart"/>
      <w:r w:rsidRPr="00845039">
        <w:t>ways</w:t>
      </w:r>
      <w:proofErr w:type="gramEnd"/>
      <w:r w:rsidRPr="00845039">
        <w:t xml:space="preserve"> to help you feel better.</w:t>
      </w:r>
    </w:p>
    <w:p w14:paraId="7682D3E2" w14:textId="77777777" w:rsidR="00C94268" w:rsidRDefault="00C94268" w:rsidP="00546370">
      <w:r>
        <w:t>Instead, your meetings might be:</w:t>
      </w:r>
    </w:p>
    <w:p w14:paraId="14076C5B" w14:textId="77777777" w:rsidR="00C94268" w:rsidRDefault="00C94268" w:rsidP="00546370">
      <w:pPr>
        <w:pStyle w:val="ListParagraph"/>
        <w:numPr>
          <w:ilvl w:val="0"/>
          <w:numId w:val="20"/>
        </w:numPr>
      </w:pPr>
      <w:r>
        <w:t>over the phone</w:t>
      </w:r>
    </w:p>
    <w:p w14:paraId="7BD49E38" w14:textId="77777777" w:rsidR="00C94268" w:rsidRDefault="00C94268" w:rsidP="00546370">
      <w:pPr>
        <w:pStyle w:val="ListParagraph"/>
        <w:numPr>
          <w:ilvl w:val="0"/>
          <w:numId w:val="20"/>
        </w:numPr>
      </w:pPr>
      <w:r>
        <w:t>online</w:t>
      </w:r>
    </w:p>
    <w:p w14:paraId="26C6CF45" w14:textId="77777777" w:rsidR="00C94268" w:rsidRPr="00E7115A" w:rsidRDefault="00C94268" w:rsidP="00546370">
      <w:pPr>
        <w:pStyle w:val="ListParagraph"/>
        <w:numPr>
          <w:ilvl w:val="0"/>
          <w:numId w:val="20"/>
        </w:numPr>
      </w:pPr>
      <w:proofErr w:type="gramStart"/>
      <w:r>
        <w:t>through</w:t>
      </w:r>
      <w:proofErr w:type="gramEnd"/>
      <w:r>
        <w:t xml:space="preserve"> a video call.</w:t>
      </w:r>
    </w:p>
    <w:p w14:paraId="0940BFA7" w14:textId="24D18581" w:rsidR="00C94268" w:rsidRDefault="00C94268" w:rsidP="00546370">
      <w:r>
        <w:t xml:space="preserve">If some of the supports you usually receive are with groups of people, they will stop. </w:t>
      </w:r>
    </w:p>
    <w:p w14:paraId="23CB9FA6" w14:textId="77777777" w:rsidR="00C94268" w:rsidRDefault="00C94268" w:rsidP="00546370">
      <w:r>
        <w:t>Instead, your service provider might give you activities you can do at home, such as:</w:t>
      </w:r>
    </w:p>
    <w:p w14:paraId="55B86E75" w14:textId="77777777" w:rsidR="00C94268" w:rsidRDefault="00C94268" w:rsidP="00546370">
      <w:pPr>
        <w:pStyle w:val="ListParagraph"/>
        <w:numPr>
          <w:ilvl w:val="0"/>
          <w:numId w:val="21"/>
        </w:numPr>
      </w:pPr>
      <w:r>
        <w:t>cooking</w:t>
      </w:r>
    </w:p>
    <w:p w14:paraId="01C50D5C" w14:textId="6DACCCC7" w:rsidR="00C94268" w:rsidRPr="007A0E1D" w:rsidRDefault="00C94268" w:rsidP="007A0E1D">
      <w:pPr>
        <w:pStyle w:val="ListParagraph"/>
        <w:numPr>
          <w:ilvl w:val="0"/>
          <w:numId w:val="21"/>
        </w:numPr>
      </w:pPr>
      <w:proofErr w:type="gramStart"/>
      <w:r>
        <w:t>arts</w:t>
      </w:r>
      <w:proofErr w:type="gramEnd"/>
      <w:r>
        <w:t xml:space="preserve"> and crafts.</w:t>
      </w:r>
    </w:p>
    <w:p w14:paraId="7F9E2D94" w14:textId="77777777" w:rsidR="00C94268" w:rsidRDefault="00C94268" w:rsidP="00546370">
      <w:r>
        <w:t>Your support worker might stop taking you to the shops with them.</w:t>
      </w:r>
    </w:p>
    <w:p w14:paraId="3AE9D99A" w14:textId="77777777" w:rsidR="00C94268" w:rsidRDefault="00C94268" w:rsidP="00546370">
      <w:r>
        <w:t>Instead, they might:</w:t>
      </w:r>
    </w:p>
    <w:p w14:paraId="384DAAF5" w14:textId="77777777" w:rsidR="00C94268" w:rsidRDefault="00C94268" w:rsidP="00546370">
      <w:pPr>
        <w:pStyle w:val="ListParagraph"/>
        <w:numPr>
          <w:ilvl w:val="0"/>
          <w:numId w:val="22"/>
        </w:numPr>
      </w:pPr>
      <w:r>
        <w:t>do the shopping for you</w:t>
      </w:r>
    </w:p>
    <w:p w14:paraId="16A453D2" w14:textId="77777777" w:rsidR="00C94268" w:rsidRPr="00011C9E" w:rsidRDefault="00C94268" w:rsidP="00546370">
      <w:pPr>
        <w:pStyle w:val="ListParagraph"/>
        <w:numPr>
          <w:ilvl w:val="0"/>
          <w:numId w:val="22"/>
        </w:numPr>
      </w:pPr>
      <w:proofErr w:type="gramStart"/>
      <w:r>
        <w:t>bring</w:t>
      </w:r>
      <w:proofErr w:type="gramEnd"/>
      <w:r>
        <w:t xml:space="preserve"> it to your home.</w:t>
      </w:r>
    </w:p>
    <w:p w14:paraId="0EBE710D" w14:textId="77777777" w:rsidR="00C94268" w:rsidRPr="00703AF3" w:rsidRDefault="00C94268" w:rsidP="00546370">
      <w:r w:rsidRPr="00703AF3">
        <w:t xml:space="preserve">You should also keep in touch with </w:t>
      </w:r>
      <w:proofErr w:type="gramStart"/>
      <w:r w:rsidRPr="00703AF3">
        <w:t>your</w:t>
      </w:r>
      <w:proofErr w:type="gramEnd"/>
      <w:r w:rsidRPr="00703AF3">
        <w:t>:</w:t>
      </w:r>
    </w:p>
    <w:p w14:paraId="3B03AC75" w14:textId="77777777" w:rsidR="00C94268" w:rsidRPr="00703AF3" w:rsidRDefault="00C94268" w:rsidP="00546370">
      <w:pPr>
        <w:pStyle w:val="ListParagraph"/>
        <w:numPr>
          <w:ilvl w:val="0"/>
          <w:numId w:val="26"/>
        </w:numPr>
      </w:pPr>
      <w:r w:rsidRPr="00703AF3">
        <w:t>family</w:t>
      </w:r>
    </w:p>
    <w:p w14:paraId="16FBC8D7" w14:textId="77777777" w:rsidR="00C94268" w:rsidRDefault="00C94268" w:rsidP="00546370">
      <w:pPr>
        <w:pStyle w:val="ListParagraph"/>
        <w:numPr>
          <w:ilvl w:val="0"/>
          <w:numId w:val="26"/>
        </w:numPr>
      </w:pPr>
      <w:proofErr w:type="gramStart"/>
      <w:r w:rsidRPr="00703AF3">
        <w:t>friends</w:t>
      </w:r>
      <w:proofErr w:type="gramEnd"/>
      <w:r w:rsidRPr="00703AF3">
        <w:t>.</w:t>
      </w:r>
    </w:p>
    <w:p w14:paraId="4F746159" w14:textId="05E6F570" w:rsidR="00C94268" w:rsidRPr="00703AF3" w:rsidRDefault="007A0E1D" w:rsidP="00546370">
      <w:r>
        <w:lastRenderedPageBreak/>
        <w:br/>
      </w:r>
      <w:r w:rsidR="00C94268" w:rsidRPr="00703AF3">
        <w:t>But you should keep in touch:</w:t>
      </w:r>
    </w:p>
    <w:p w14:paraId="3EC76920" w14:textId="77777777" w:rsidR="00C94268" w:rsidRPr="00703AF3" w:rsidRDefault="00C94268" w:rsidP="00546370">
      <w:pPr>
        <w:pStyle w:val="ListParagraph"/>
        <w:numPr>
          <w:ilvl w:val="0"/>
          <w:numId w:val="27"/>
        </w:numPr>
      </w:pPr>
      <w:r w:rsidRPr="00703AF3">
        <w:t>by phone</w:t>
      </w:r>
    </w:p>
    <w:p w14:paraId="0318C9A5" w14:textId="77777777" w:rsidR="00C94268" w:rsidRPr="00703AF3" w:rsidRDefault="00C94268" w:rsidP="00546370">
      <w:pPr>
        <w:pStyle w:val="ListParagraph"/>
        <w:numPr>
          <w:ilvl w:val="0"/>
          <w:numId w:val="27"/>
        </w:numPr>
      </w:pPr>
      <w:r w:rsidRPr="00703AF3">
        <w:t>through social media</w:t>
      </w:r>
    </w:p>
    <w:p w14:paraId="68FC6A53" w14:textId="77777777" w:rsidR="00C94268" w:rsidRDefault="00C94268" w:rsidP="00546370">
      <w:pPr>
        <w:pStyle w:val="ListParagraph"/>
        <w:numPr>
          <w:ilvl w:val="0"/>
          <w:numId w:val="27"/>
        </w:numPr>
      </w:pPr>
      <w:proofErr w:type="gramStart"/>
      <w:r w:rsidRPr="00703AF3">
        <w:t>with</w:t>
      </w:r>
      <w:proofErr w:type="gramEnd"/>
      <w:r w:rsidRPr="00703AF3">
        <w:t xml:space="preserve"> video calls.</w:t>
      </w:r>
    </w:p>
    <w:p w14:paraId="1478667E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22F89D0C" w14:textId="141C15AE" w:rsidR="00703AF3" w:rsidRDefault="00703AF3" w:rsidP="00546370">
      <w:pPr>
        <w:pStyle w:val="Heading2"/>
        <w:spacing w:before="120"/>
      </w:pPr>
      <w:bookmarkStart w:id="20" w:name="_Toc38899534"/>
      <w:r>
        <w:lastRenderedPageBreak/>
        <w:t>Things your service provider must do</w:t>
      </w:r>
      <w:bookmarkEnd w:id="20"/>
    </w:p>
    <w:p w14:paraId="26EF0590" w14:textId="72D43BD8" w:rsidR="00C94268" w:rsidRDefault="00C94268" w:rsidP="00546370">
      <w:r>
        <w:t>Your service provider must do what they can to make sure you:</w:t>
      </w:r>
    </w:p>
    <w:p w14:paraId="541F858A" w14:textId="77777777" w:rsidR="00C94268" w:rsidRDefault="00C94268" w:rsidP="00546370">
      <w:pPr>
        <w:pStyle w:val="ListParagraph"/>
        <w:numPr>
          <w:ilvl w:val="0"/>
          <w:numId w:val="31"/>
        </w:numPr>
      </w:pPr>
      <w:r>
        <w:t xml:space="preserve">get the </w:t>
      </w:r>
      <w:r w:rsidRPr="00365D97">
        <w:t>supports and services</w:t>
      </w:r>
      <w:r>
        <w:t xml:space="preserve"> you need</w:t>
      </w:r>
    </w:p>
    <w:p w14:paraId="004318A3" w14:textId="77777777" w:rsidR="00C94268" w:rsidRDefault="00C94268" w:rsidP="00546370">
      <w:pPr>
        <w:pStyle w:val="ListParagraph"/>
        <w:numPr>
          <w:ilvl w:val="0"/>
          <w:numId w:val="31"/>
        </w:numPr>
      </w:pPr>
      <w:proofErr w:type="gramStart"/>
      <w:r>
        <w:t>stay</w:t>
      </w:r>
      <w:proofErr w:type="gramEnd"/>
      <w:r>
        <w:t xml:space="preserve"> safe and healthy.</w:t>
      </w:r>
    </w:p>
    <w:p w14:paraId="20BE24FC" w14:textId="5308D084" w:rsidR="00C94268" w:rsidRPr="00703AF3" w:rsidRDefault="00C94268" w:rsidP="00546370">
      <w:r>
        <w:t xml:space="preserve">If your </w:t>
      </w:r>
      <w:r w:rsidRPr="00365D97">
        <w:t>NDIS supports and services</w:t>
      </w:r>
      <w:r>
        <w:t xml:space="preserve"> need to change, your service provider must:</w:t>
      </w:r>
    </w:p>
    <w:p w14:paraId="6D414776" w14:textId="77777777" w:rsidR="00C94268" w:rsidRDefault="00C94268" w:rsidP="00546370">
      <w:pPr>
        <w:pStyle w:val="ListParagraph"/>
        <w:numPr>
          <w:ilvl w:val="0"/>
          <w:numId w:val="29"/>
        </w:numPr>
      </w:pPr>
      <w:r>
        <w:t>talk to you about how they will change</w:t>
      </w:r>
    </w:p>
    <w:p w14:paraId="7148EAD8" w14:textId="77777777" w:rsidR="00C94268" w:rsidRDefault="00C94268" w:rsidP="00546370">
      <w:pPr>
        <w:pStyle w:val="ListParagraph"/>
        <w:numPr>
          <w:ilvl w:val="0"/>
          <w:numId w:val="29"/>
        </w:numPr>
      </w:pPr>
      <w:r>
        <w:t>find out what you think</w:t>
      </w:r>
    </w:p>
    <w:p w14:paraId="11EE0B60" w14:textId="77777777" w:rsidR="00C94268" w:rsidRDefault="00C94268" w:rsidP="00546370">
      <w:pPr>
        <w:pStyle w:val="ListParagraph"/>
        <w:numPr>
          <w:ilvl w:val="0"/>
          <w:numId w:val="29"/>
        </w:numPr>
      </w:pPr>
      <w:proofErr w:type="gramStart"/>
      <w:r>
        <w:t>give</w:t>
      </w:r>
      <w:proofErr w:type="gramEnd"/>
      <w:r>
        <w:t xml:space="preserve"> you all the information you need.</w:t>
      </w:r>
    </w:p>
    <w:p w14:paraId="743717F8" w14:textId="77777777" w:rsidR="00C94268" w:rsidRPr="00785FE2" w:rsidRDefault="00C94268" w:rsidP="00546370">
      <w:pPr>
        <w:jc w:val="center"/>
        <w:rPr>
          <w:sz w:val="20"/>
          <w:szCs w:val="20"/>
        </w:rPr>
      </w:pPr>
    </w:p>
    <w:p w14:paraId="009F8AD8" w14:textId="77777777" w:rsidR="00C94268" w:rsidRPr="00703AF3" w:rsidRDefault="00C94268" w:rsidP="00546370">
      <w:r>
        <w:t xml:space="preserve">Service providers must tell us if they think these changes will cause any problems. </w:t>
      </w:r>
    </w:p>
    <w:p w14:paraId="4967DA7A" w14:textId="35609CA3" w:rsidR="00C94268" w:rsidRPr="00785FE2" w:rsidRDefault="00C94268" w:rsidP="00546370">
      <w:pPr>
        <w:rPr>
          <w:sz w:val="20"/>
          <w:szCs w:val="20"/>
        </w:rPr>
      </w:pPr>
      <w:r>
        <w:t>Service providers must keep your records up-to-date.</w:t>
      </w:r>
    </w:p>
    <w:p w14:paraId="3035556F" w14:textId="5665F18E" w:rsidR="00C94268" w:rsidRDefault="00C94268" w:rsidP="00546370">
      <w:r>
        <w:t>Service providers must make sure support workers can get the information about you that they need.</w:t>
      </w:r>
    </w:p>
    <w:p w14:paraId="7919EE34" w14:textId="77777777" w:rsidR="00C94268" w:rsidRDefault="00C94268" w:rsidP="00546370">
      <w:r w:rsidRPr="00961145">
        <w:t>This is important if a different support worker needs to deliver your NDIS supports and services.</w:t>
      </w:r>
    </w:p>
    <w:p w14:paraId="34D447D0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3EED2047" w14:textId="6A009EAD" w:rsidR="00921BFF" w:rsidRDefault="00921BFF" w:rsidP="00546370">
      <w:pPr>
        <w:pStyle w:val="Heading2"/>
        <w:spacing w:before="120"/>
      </w:pPr>
      <w:bookmarkStart w:id="21" w:name="_Toc38899535"/>
      <w:r>
        <w:lastRenderedPageBreak/>
        <w:t>Worries you might have</w:t>
      </w:r>
      <w:bookmarkEnd w:id="21"/>
    </w:p>
    <w:p w14:paraId="30FEBA39" w14:textId="405CB501" w:rsidR="00C94268" w:rsidRPr="00DB0295" w:rsidRDefault="00C94268" w:rsidP="00546370">
      <w:r w:rsidRPr="00E45A3B">
        <w:t xml:space="preserve">We understand that you might feel worried about getting the NDIS supports that you normally receive. </w:t>
      </w:r>
    </w:p>
    <w:p w14:paraId="67F239FE" w14:textId="77777777" w:rsidR="00C94268" w:rsidRDefault="00C94268" w:rsidP="00546370">
      <w:r>
        <w:t>You should contact us if you:</w:t>
      </w:r>
    </w:p>
    <w:p w14:paraId="05EE71EC" w14:textId="77777777" w:rsidR="00C94268" w:rsidRPr="00703AF3" w:rsidRDefault="00C94268" w:rsidP="00546370">
      <w:pPr>
        <w:pStyle w:val="ListParagraph"/>
        <w:numPr>
          <w:ilvl w:val="0"/>
          <w:numId w:val="30"/>
        </w:numPr>
      </w:pPr>
      <w:r>
        <w:t>don’t think your service provider is telling you everything you need to know</w:t>
      </w:r>
    </w:p>
    <w:p w14:paraId="208F19F4" w14:textId="77777777" w:rsidR="00C94268" w:rsidRPr="00703AF3" w:rsidRDefault="00C94268" w:rsidP="00546370">
      <w:pPr>
        <w:pStyle w:val="ListParagraph"/>
        <w:numPr>
          <w:ilvl w:val="0"/>
          <w:numId w:val="30"/>
        </w:numPr>
      </w:pPr>
      <w:proofErr w:type="gramStart"/>
      <w:r>
        <w:t>are</w:t>
      </w:r>
      <w:proofErr w:type="gramEnd"/>
      <w:r>
        <w:t xml:space="preserve"> feeling worried or upset about how your supports and services are changing.</w:t>
      </w:r>
    </w:p>
    <w:p w14:paraId="515DA6E6" w14:textId="62AC1E66" w:rsidR="00E7115A" w:rsidRPr="00C94268" w:rsidRDefault="00C94268" w:rsidP="00546370">
      <w:r>
        <w:t xml:space="preserve">Our contact details are on page </w:t>
      </w:r>
      <w:r w:rsidR="007A0E1D">
        <w:t>13</w:t>
      </w:r>
      <w:r>
        <w:t>.</w:t>
      </w:r>
    </w:p>
    <w:p w14:paraId="2C4B4F7C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758A6C52" w14:textId="4ED3BECB" w:rsidR="00DB0295" w:rsidRPr="00B86325" w:rsidRDefault="00F67BBD" w:rsidP="00546370">
      <w:pPr>
        <w:pStyle w:val="Heading2"/>
        <w:spacing w:before="120"/>
      </w:pPr>
      <w:bookmarkStart w:id="22" w:name="_Toc38899536"/>
      <w:r>
        <w:rPr>
          <w:lang w:val="en-AU"/>
        </w:rPr>
        <w:lastRenderedPageBreak/>
        <w:t>The flu</w:t>
      </w:r>
      <w:r w:rsidR="00B86325" w:rsidRPr="00B86325">
        <w:t xml:space="preserve"> season</w:t>
      </w:r>
      <w:bookmarkEnd w:id="22"/>
    </w:p>
    <w:p w14:paraId="16AF42DB" w14:textId="77777777" w:rsidR="00C94268" w:rsidRPr="00246078" w:rsidRDefault="00C94268" w:rsidP="00546370">
      <w:r>
        <w:t xml:space="preserve">In Australia, it’s nearly </w:t>
      </w:r>
      <w:r w:rsidRPr="00F67BBD">
        <w:rPr>
          <w:b/>
          <w:bCs/>
        </w:rPr>
        <w:t>flu</w:t>
      </w:r>
      <w:r>
        <w:t xml:space="preserve"> season.</w:t>
      </w:r>
    </w:p>
    <w:p w14:paraId="2E680568" w14:textId="77777777" w:rsidR="00C94268" w:rsidRDefault="00C94268" w:rsidP="00546370">
      <w:r>
        <w:t>The flu is another virus.</w:t>
      </w:r>
    </w:p>
    <w:p w14:paraId="64D42A66" w14:textId="086285B5" w:rsidR="00C94268" w:rsidRPr="007A0E1D" w:rsidRDefault="00C94268" w:rsidP="007A0E1D">
      <w:r>
        <w:t xml:space="preserve">You can get a </w:t>
      </w:r>
      <w:r w:rsidRPr="00BB1363">
        <w:rPr>
          <w:rStyle w:val="Strong"/>
        </w:rPr>
        <w:t>flu vaccine</w:t>
      </w:r>
      <w:r>
        <w:t xml:space="preserve"> if you want one.</w:t>
      </w:r>
    </w:p>
    <w:p w14:paraId="3A6B6C2A" w14:textId="5952A4E1" w:rsidR="00C94268" w:rsidRDefault="00C94268" w:rsidP="00546370">
      <w:r>
        <w:t>A flu vaccine is an injection that a doctor gives you to protect you from the flu.</w:t>
      </w:r>
    </w:p>
    <w:p w14:paraId="062CF513" w14:textId="77777777" w:rsidR="00C94268" w:rsidRDefault="00C94268" w:rsidP="00546370">
      <w:r>
        <w:t>But it can’t protect you from c</w:t>
      </w:r>
      <w:r w:rsidRPr="00B532BE">
        <w:t>oronavirus</w:t>
      </w:r>
      <w:r>
        <w:t>.</w:t>
      </w:r>
    </w:p>
    <w:p w14:paraId="11AB6B73" w14:textId="528C4293" w:rsidR="00C94268" w:rsidRDefault="00C94268" w:rsidP="00546370">
      <w:r>
        <w:t>If you want to make an appointment to get a flu vaccine, you can talk to your doctor.</w:t>
      </w:r>
    </w:p>
    <w:p w14:paraId="2C1FC198" w14:textId="77777777" w:rsidR="00C94268" w:rsidRDefault="00C94268" w:rsidP="00546370">
      <w:r>
        <w:t>Your service provider can help if you need support with this.</w:t>
      </w:r>
    </w:p>
    <w:p w14:paraId="6CF825F6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7C139F6E" w14:textId="60350470" w:rsidR="00BB1363" w:rsidRDefault="00BB1363" w:rsidP="00546370">
      <w:pPr>
        <w:pStyle w:val="Heading2"/>
        <w:spacing w:before="120"/>
      </w:pPr>
      <w:bookmarkStart w:id="23" w:name="_Toc38899537"/>
      <w:r>
        <w:lastRenderedPageBreak/>
        <w:t>Disability Information Helpline</w:t>
      </w:r>
      <w:bookmarkEnd w:id="23"/>
    </w:p>
    <w:p w14:paraId="4759BEC0" w14:textId="53EBA20F" w:rsidR="00C94268" w:rsidRPr="00143B90" w:rsidRDefault="00C94268" w:rsidP="00546370">
      <w:r w:rsidRPr="00143B90">
        <w:t xml:space="preserve">You can </w:t>
      </w:r>
      <w:r>
        <w:t>call</w:t>
      </w:r>
      <w:r w:rsidRPr="00143B90">
        <w:t xml:space="preserve"> the Disability Information Helpline</w:t>
      </w:r>
      <w:r>
        <w:t xml:space="preserve"> on </w:t>
      </w:r>
      <w:r w:rsidRPr="00143B90">
        <w:rPr>
          <w:rStyle w:val="Strong"/>
        </w:rPr>
        <w:t>1800 643 787</w:t>
      </w:r>
      <w:r w:rsidRPr="0075449F">
        <w:rPr>
          <w:rStyle w:val="Strong"/>
          <w:b w:val="0"/>
          <w:bCs w:val="0"/>
        </w:rPr>
        <w:t>.</w:t>
      </w:r>
    </w:p>
    <w:p w14:paraId="2E4812A9" w14:textId="77777777" w:rsidR="00C94268" w:rsidRPr="00143B90" w:rsidRDefault="00C94268" w:rsidP="00546370">
      <w:r>
        <w:t>You can call this number if:</w:t>
      </w:r>
    </w:p>
    <w:p w14:paraId="19F5C7D4" w14:textId="77777777" w:rsidR="00C94268" w:rsidRPr="00246078" w:rsidRDefault="00C94268" w:rsidP="00546370">
      <w:pPr>
        <w:pStyle w:val="ListParagraph"/>
        <w:numPr>
          <w:ilvl w:val="0"/>
          <w:numId w:val="34"/>
        </w:numPr>
      </w:pPr>
      <w:r>
        <w:t>you have a question about coronavirus</w:t>
      </w:r>
    </w:p>
    <w:p w14:paraId="652091BE" w14:textId="11B4EE1F" w:rsidR="00C94268" w:rsidRDefault="00C94268" w:rsidP="00546370">
      <w:pPr>
        <w:pStyle w:val="ListParagraph"/>
        <w:numPr>
          <w:ilvl w:val="0"/>
          <w:numId w:val="34"/>
        </w:numPr>
      </w:pPr>
      <w:r>
        <w:t>you need help because your supports or services have changed</w:t>
      </w:r>
    </w:p>
    <w:p w14:paraId="3EB053CA" w14:textId="651FD87A" w:rsidR="00C94268" w:rsidRDefault="00C94268" w:rsidP="00546370">
      <w:pPr>
        <w:pStyle w:val="ListParagraph"/>
        <w:numPr>
          <w:ilvl w:val="0"/>
          <w:numId w:val="34"/>
        </w:numPr>
      </w:pPr>
      <w:r>
        <w:t>your support worker has not turned up to support you</w:t>
      </w:r>
    </w:p>
    <w:p w14:paraId="33A463C9" w14:textId="11C0A986" w:rsidR="00C94268" w:rsidRDefault="00C94268" w:rsidP="00546370">
      <w:pPr>
        <w:pStyle w:val="ListParagraph"/>
        <w:numPr>
          <w:ilvl w:val="0"/>
          <w:numId w:val="34"/>
        </w:numPr>
      </w:pPr>
      <w:r>
        <w:t>your service provider has stopped their services</w:t>
      </w:r>
    </w:p>
    <w:p w14:paraId="1DF11D0F" w14:textId="27342E0E" w:rsidR="00C94268" w:rsidRDefault="00C94268" w:rsidP="00546370">
      <w:pPr>
        <w:pStyle w:val="ListParagraph"/>
        <w:numPr>
          <w:ilvl w:val="0"/>
          <w:numId w:val="34"/>
        </w:numPr>
      </w:pPr>
      <w:r>
        <w:t>i</w:t>
      </w:r>
      <w:r w:rsidRPr="00143B90">
        <w:t>t's hard for you to get food,</w:t>
      </w:r>
      <w:r>
        <w:t xml:space="preserve"> </w:t>
      </w:r>
      <w:r w:rsidRPr="00143B90">
        <w:t>medic</w:t>
      </w:r>
      <w:r>
        <w:t>ine</w:t>
      </w:r>
      <w:r w:rsidRPr="00143B90">
        <w:t xml:space="preserve"> or other </w:t>
      </w:r>
      <w:r>
        <w:t>things you really need</w:t>
      </w:r>
    </w:p>
    <w:p w14:paraId="4EFB2801" w14:textId="77777777" w:rsidR="00C94268" w:rsidRPr="00143B90" w:rsidRDefault="00C94268" w:rsidP="00546370">
      <w:pPr>
        <w:pStyle w:val="ListParagraph"/>
        <w:numPr>
          <w:ilvl w:val="0"/>
          <w:numId w:val="34"/>
        </w:numPr>
      </w:pPr>
      <w:r w:rsidRPr="00143B90">
        <w:t xml:space="preserve">someone close to you </w:t>
      </w:r>
      <w:r>
        <w:t>might have</w:t>
      </w:r>
      <w:r w:rsidRPr="00143B90">
        <w:t xml:space="preserve"> coronavirus</w:t>
      </w:r>
    </w:p>
    <w:p w14:paraId="22A7FA29" w14:textId="77777777" w:rsidR="00C94268" w:rsidRPr="00143B90" w:rsidRDefault="00C94268" w:rsidP="00546370">
      <w:pPr>
        <w:pStyle w:val="ListParagraph"/>
        <w:numPr>
          <w:ilvl w:val="0"/>
          <w:numId w:val="34"/>
        </w:numPr>
      </w:pPr>
      <w:proofErr w:type="gramStart"/>
      <w:r w:rsidRPr="00143B90">
        <w:t>you</w:t>
      </w:r>
      <w:proofErr w:type="gramEnd"/>
      <w:r w:rsidRPr="00143B90">
        <w:t xml:space="preserve"> are </w:t>
      </w:r>
      <w:r>
        <w:t>feeling worried or upset</w:t>
      </w:r>
      <w:r w:rsidRPr="00143B90">
        <w:t>.</w:t>
      </w:r>
    </w:p>
    <w:p w14:paraId="01CE32C2" w14:textId="17D7A7A7" w:rsidR="00C94268" w:rsidRDefault="00C94268" w:rsidP="00546370">
      <w:r w:rsidRPr="00EF3FFF">
        <w:t xml:space="preserve">You can call </w:t>
      </w:r>
      <w:r w:rsidRPr="00143B90">
        <w:t>the Disability Information Helpline</w:t>
      </w:r>
      <w:r>
        <w:t xml:space="preserve"> fr</w:t>
      </w:r>
      <w:r w:rsidRPr="00EF3FFF">
        <w:t>om</w:t>
      </w:r>
      <w:r>
        <w:t>:</w:t>
      </w:r>
    </w:p>
    <w:p w14:paraId="5E7DEE87" w14:textId="77777777" w:rsidR="00C94268" w:rsidRDefault="00C94268" w:rsidP="00546370">
      <w:pPr>
        <w:pStyle w:val="ListParagraph"/>
        <w:numPr>
          <w:ilvl w:val="0"/>
          <w:numId w:val="35"/>
        </w:numPr>
      </w:pPr>
      <w:r>
        <w:t xml:space="preserve">8 </w:t>
      </w:r>
      <w:r w:rsidRPr="00EF3FFF">
        <w:t xml:space="preserve">am to </w:t>
      </w:r>
      <w:r>
        <w:t xml:space="preserve">8 </w:t>
      </w:r>
      <w:r w:rsidRPr="00EF3FFF">
        <w:t>pm,</w:t>
      </w:r>
      <w:r>
        <w:t xml:space="preserve"> </w:t>
      </w:r>
      <w:r w:rsidRPr="00EF3FFF">
        <w:t>Monday to Friday</w:t>
      </w:r>
    </w:p>
    <w:p w14:paraId="203497C6" w14:textId="77777777" w:rsidR="00C94268" w:rsidRPr="00143B90" w:rsidRDefault="00C94268" w:rsidP="00546370">
      <w:pPr>
        <w:pStyle w:val="ListParagraph"/>
        <w:numPr>
          <w:ilvl w:val="0"/>
          <w:numId w:val="35"/>
        </w:numPr>
      </w:pPr>
      <w:r w:rsidRPr="00EF3FFF">
        <w:t>9</w:t>
      </w:r>
      <w:r>
        <w:t xml:space="preserve"> </w:t>
      </w:r>
      <w:r w:rsidRPr="00EF3FFF">
        <w:t xml:space="preserve">am to </w:t>
      </w:r>
      <w:r>
        <w:t xml:space="preserve">7 </w:t>
      </w:r>
      <w:r w:rsidRPr="00EF3FFF">
        <w:t>pm,</w:t>
      </w:r>
      <w:r>
        <w:t xml:space="preserve"> Satur</w:t>
      </w:r>
      <w:r w:rsidRPr="00EF3FFF">
        <w:t xml:space="preserve">day </w:t>
      </w:r>
      <w:r>
        <w:t>and</w:t>
      </w:r>
      <w:r w:rsidRPr="00EF3FFF">
        <w:t xml:space="preserve"> </w:t>
      </w:r>
      <w:r>
        <w:t>Sun</w:t>
      </w:r>
      <w:r w:rsidRPr="00EF3FFF">
        <w:t>day</w:t>
      </w:r>
      <w:r>
        <w:t>.</w:t>
      </w:r>
    </w:p>
    <w:p w14:paraId="0CFE0FD0" w14:textId="77777777" w:rsidR="00C94268" w:rsidRPr="00EF3FFF" w:rsidRDefault="00C94268" w:rsidP="00546370">
      <w:r w:rsidRPr="00EF3FFF">
        <w:t>You can</w:t>
      </w:r>
      <w:r>
        <w:t>’t</w:t>
      </w:r>
      <w:r w:rsidRPr="00EF3FFF">
        <w:t xml:space="preserve"> call </w:t>
      </w:r>
      <w:r w:rsidRPr="00143B90">
        <w:t>the Disability Information Helpline</w:t>
      </w:r>
      <w:r>
        <w:t xml:space="preserve"> on national public holidays.</w:t>
      </w:r>
    </w:p>
    <w:p w14:paraId="74EF80EB" w14:textId="47477FF8" w:rsidR="00C94268" w:rsidRPr="00EF3FFF" w:rsidRDefault="00C94268" w:rsidP="00546370">
      <w:r>
        <w:t xml:space="preserve">You can contact the National Relay Service on </w:t>
      </w:r>
      <w:r w:rsidRPr="00EF3FFF">
        <w:rPr>
          <w:rStyle w:val="Strong"/>
        </w:rPr>
        <w:t>133 677</w:t>
      </w:r>
      <w:r w:rsidRPr="0075449F">
        <w:rPr>
          <w:rStyle w:val="Strong"/>
          <w:b w:val="0"/>
          <w:bCs w:val="0"/>
        </w:rPr>
        <w:t>.</w:t>
      </w:r>
    </w:p>
    <w:p w14:paraId="45C98F3C" w14:textId="77777777" w:rsidR="00C94268" w:rsidRDefault="00C94268" w:rsidP="00546370">
      <w:r>
        <w:t>The National Relay Service is for people who:</w:t>
      </w:r>
    </w:p>
    <w:p w14:paraId="6088CE02" w14:textId="77777777" w:rsidR="00C94268" w:rsidRDefault="00C94268" w:rsidP="00546370">
      <w:pPr>
        <w:pStyle w:val="ListParagraph"/>
        <w:numPr>
          <w:ilvl w:val="0"/>
          <w:numId w:val="36"/>
        </w:numPr>
        <w:ind w:left="714" w:hanging="357"/>
      </w:pPr>
      <w:r>
        <w:t xml:space="preserve">are deaf </w:t>
      </w:r>
    </w:p>
    <w:p w14:paraId="7B53FB10" w14:textId="77777777" w:rsidR="00C94268" w:rsidRDefault="00C94268" w:rsidP="00546370">
      <w:pPr>
        <w:pStyle w:val="ListParagraph"/>
        <w:numPr>
          <w:ilvl w:val="0"/>
          <w:numId w:val="36"/>
        </w:numPr>
        <w:ind w:left="714" w:hanging="357"/>
      </w:pPr>
      <w:r>
        <w:t>have a hearing impairment</w:t>
      </w:r>
    </w:p>
    <w:p w14:paraId="5FD39AEF" w14:textId="77777777" w:rsidR="00C94268" w:rsidRDefault="00C94268" w:rsidP="00546370">
      <w:pPr>
        <w:pStyle w:val="ListParagraph"/>
        <w:numPr>
          <w:ilvl w:val="0"/>
          <w:numId w:val="36"/>
        </w:numPr>
        <w:ind w:left="714" w:hanging="357"/>
      </w:pPr>
      <w:proofErr w:type="gramStart"/>
      <w:r>
        <w:t>have</w:t>
      </w:r>
      <w:proofErr w:type="gramEnd"/>
      <w:r>
        <w:t xml:space="preserve"> a speech impairment.</w:t>
      </w:r>
    </w:p>
    <w:p w14:paraId="79BC51EC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645DA2B0" w14:textId="554CAE01" w:rsidR="00BB1363" w:rsidRPr="00BB1363" w:rsidRDefault="00BB1363" w:rsidP="00546370">
      <w:pPr>
        <w:pStyle w:val="Heading2"/>
        <w:spacing w:before="120"/>
        <w:rPr>
          <w:lang w:val="en-AU"/>
        </w:rPr>
      </w:pPr>
      <w:bookmarkStart w:id="24" w:name="_Toc38899538"/>
      <w:r>
        <w:rPr>
          <w:lang w:val="en-AU"/>
        </w:rPr>
        <w:lastRenderedPageBreak/>
        <w:t>Training for support workers</w:t>
      </w:r>
      <w:bookmarkEnd w:id="24"/>
    </w:p>
    <w:p w14:paraId="49720C05" w14:textId="565E69BA" w:rsidR="00C94268" w:rsidRDefault="00C94268" w:rsidP="007A0E1D">
      <w:r>
        <w:t>We want all NDIS support workers to do some training about how to stop coronavirus from spreading.</w:t>
      </w:r>
    </w:p>
    <w:p w14:paraId="3743F7C1" w14:textId="7F0AE30D" w:rsidR="00C94268" w:rsidRPr="00246078" w:rsidRDefault="00C94268" w:rsidP="007A0E1D">
      <w:r>
        <w:t>The training is run by the Australian Government Department of Health.</w:t>
      </w:r>
    </w:p>
    <w:p w14:paraId="45847C15" w14:textId="5FB56BCC" w:rsidR="00C94268" w:rsidRDefault="00C94268" w:rsidP="007A0E1D">
      <w:r>
        <w:t>The training is:</w:t>
      </w:r>
    </w:p>
    <w:p w14:paraId="06990AB9" w14:textId="77777777" w:rsidR="00C94268" w:rsidRPr="00C94268" w:rsidRDefault="00C94268" w:rsidP="007A0E1D">
      <w:pPr>
        <w:pStyle w:val="ListParagraph"/>
        <w:numPr>
          <w:ilvl w:val="0"/>
          <w:numId w:val="39"/>
        </w:numPr>
      </w:pPr>
      <w:r w:rsidRPr="00C94268">
        <w:t>free</w:t>
      </w:r>
    </w:p>
    <w:p w14:paraId="383D0D8F" w14:textId="77777777" w:rsidR="00C94268" w:rsidRPr="00C94268" w:rsidRDefault="00C94268" w:rsidP="007A0E1D">
      <w:pPr>
        <w:pStyle w:val="ListParagraph"/>
        <w:numPr>
          <w:ilvl w:val="0"/>
          <w:numId w:val="39"/>
        </w:numPr>
      </w:pPr>
      <w:proofErr w:type="gramStart"/>
      <w:r w:rsidRPr="00C94268">
        <w:t>online</w:t>
      </w:r>
      <w:proofErr w:type="gramEnd"/>
      <w:r w:rsidRPr="00C94268">
        <w:t>.</w:t>
      </w:r>
    </w:p>
    <w:p w14:paraId="193E0330" w14:textId="4DF55789" w:rsidR="00C94268" w:rsidRDefault="00C94268" w:rsidP="007A0E1D">
      <w:r>
        <w:t>You can ask your service provider if your support workers have done this training.</w:t>
      </w:r>
    </w:p>
    <w:p w14:paraId="7B0D12EA" w14:textId="582C0839" w:rsidR="00C94268" w:rsidRDefault="00C94268" w:rsidP="007A0E1D">
      <w:r>
        <w:t>If they haven’t done the training, you can ask them to do it.</w:t>
      </w:r>
    </w:p>
    <w:p w14:paraId="3F9B89FA" w14:textId="0B7C348A" w:rsidR="00C94268" w:rsidRDefault="00C94268" w:rsidP="007A0E1D">
      <w:r>
        <w:t>You can go online and do the training too if you want to.</w:t>
      </w:r>
    </w:p>
    <w:p w14:paraId="4D09161C" w14:textId="7765DF56" w:rsidR="00C94268" w:rsidRDefault="00F725FE" w:rsidP="007A0E1D">
      <w:hyperlink r:id="rId9" w:history="1">
        <w:r w:rsidR="007A0E1D" w:rsidRPr="00BF3137">
          <w:rPr>
            <w:rStyle w:val="Hyperlink"/>
          </w:rPr>
          <w:t>www.</w:t>
        </w:r>
      </w:hyperlink>
      <w:hyperlink r:id="rId10" w:history="1">
        <w:r w:rsidR="00C94268">
          <w:rPr>
            <w:rStyle w:val="Hyperlink"/>
          </w:rPr>
          <w:t>covid-19training.gov.au/</w:t>
        </w:r>
      </w:hyperlink>
    </w:p>
    <w:p w14:paraId="3B4C3223" w14:textId="360EF451" w:rsidR="0068755E" w:rsidRPr="003B6024" w:rsidRDefault="0068755E" w:rsidP="007A0E1D">
      <w:pPr>
        <w:pStyle w:val="Heading3"/>
      </w:pPr>
      <w:r>
        <w:t xml:space="preserve">Where can you find more information? </w:t>
      </w:r>
    </w:p>
    <w:p w14:paraId="4305D8C3" w14:textId="52597E64" w:rsidR="00C94268" w:rsidRPr="00DB0295" w:rsidRDefault="00C94268" w:rsidP="007A0E1D">
      <w:r>
        <w:t xml:space="preserve">We have more information and resources on </w:t>
      </w:r>
      <w:hyperlink r:id="rId11" w:history="1">
        <w:r w:rsidRPr="003B2A06">
          <w:rPr>
            <w:rStyle w:val="Hyperlink"/>
          </w:rPr>
          <w:t>our website</w:t>
        </w:r>
      </w:hyperlink>
      <w:r>
        <w:t>.</w:t>
      </w:r>
    </w:p>
    <w:p w14:paraId="3BA21D59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6BD70CC4" w14:textId="06D53014" w:rsidR="001F69AC" w:rsidRPr="003B6024" w:rsidRDefault="00ED73BE" w:rsidP="00546370">
      <w:pPr>
        <w:pStyle w:val="Heading2"/>
        <w:spacing w:before="120"/>
        <w:rPr>
          <w:lang w:val="en-AU"/>
        </w:rPr>
      </w:pPr>
      <w:bookmarkStart w:id="25" w:name="_Toc38899539"/>
      <w:r w:rsidRPr="00ED73BE">
        <w:rPr>
          <w:lang w:val="en-AU"/>
        </w:rPr>
        <w:lastRenderedPageBreak/>
        <w:t xml:space="preserve">How </w:t>
      </w:r>
      <w:r w:rsidR="00CC03C9">
        <w:rPr>
          <w:lang w:val="en-AU"/>
        </w:rPr>
        <w:t>can</w:t>
      </w:r>
      <w:r w:rsidRPr="00ED73BE">
        <w:rPr>
          <w:lang w:val="en-AU"/>
        </w:rPr>
        <w:t xml:space="preserve"> you make a complaint to us?</w:t>
      </w:r>
      <w:bookmarkEnd w:id="25"/>
    </w:p>
    <w:p w14:paraId="22315998" w14:textId="77777777" w:rsidR="00546370" w:rsidRPr="00DB0295" w:rsidRDefault="00546370" w:rsidP="00546370">
      <w:r>
        <w:t>You can make a complaint about a provider if you:</w:t>
      </w:r>
    </w:p>
    <w:p w14:paraId="6C74D07C" w14:textId="77777777" w:rsidR="00546370" w:rsidRPr="00DB0295" w:rsidRDefault="00546370" w:rsidP="00546370">
      <w:pPr>
        <w:pStyle w:val="ListParagraph"/>
        <w:numPr>
          <w:ilvl w:val="0"/>
          <w:numId w:val="15"/>
        </w:numPr>
      </w:pPr>
      <w:r>
        <w:t>don’t feel safe when you use their supports and services</w:t>
      </w:r>
    </w:p>
    <w:p w14:paraId="393FEDA8" w14:textId="77777777" w:rsidR="00546370" w:rsidRPr="00DB0295" w:rsidRDefault="00546370" w:rsidP="00546370">
      <w:pPr>
        <w:pStyle w:val="ListParagraph"/>
        <w:numPr>
          <w:ilvl w:val="0"/>
          <w:numId w:val="15"/>
        </w:numPr>
      </w:pPr>
      <w:proofErr w:type="gramStart"/>
      <w:r>
        <w:t>aren’t</w:t>
      </w:r>
      <w:proofErr w:type="gramEnd"/>
      <w:r>
        <w:t xml:space="preserve"> happy with the quality of your supports and services. </w:t>
      </w:r>
    </w:p>
    <w:p w14:paraId="1229C0EC" w14:textId="77777777" w:rsidR="00546370" w:rsidRPr="00DB0295" w:rsidRDefault="00546370" w:rsidP="00546370">
      <w:r>
        <w:t xml:space="preserve">It’s always ok to speak up and make a complaint. </w:t>
      </w:r>
    </w:p>
    <w:p w14:paraId="77058ED7" w14:textId="77777777" w:rsidR="00546370" w:rsidRPr="00DB0295" w:rsidRDefault="00546370" w:rsidP="00546370">
      <w:r>
        <w:t xml:space="preserve">Your complaint doesn’t have to be about coronavirus. </w:t>
      </w:r>
    </w:p>
    <w:p w14:paraId="31530FA6" w14:textId="77777777" w:rsidR="00546370" w:rsidRPr="00DB0295" w:rsidRDefault="00546370" w:rsidP="00546370">
      <w:r w:rsidRPr="00ED73BE">
        <w:t xml:space="preserve">You can call us on </w:t>
      </w:r>
      <w:r w:rsidRPr="00ED73BE">
        <w:rPr>
          <w:rStyle w:val="Strong"/>
        </w:rPr>
        <w:t>1800 035 544</w:t>
      </w:r>
      <w:r w:rsidRPr="00ED73BE">
        <w:rPr>
          <w:rStyle w:val="Strong"/>
          <w:b w:val="0"/>
          <w:bCs w:val="0"/>
        </w:rPr>
        <w:t>.</w:t>
      </w:r>
    </w:p>
    <w:p w14:paraId="4EA9D63E" w14:textId="6791727C" w:rsidR="00546370" w:rsidRPr="00DB0295" w:rsidRDefault="00546370" w:rsidP="00546370">
      <w:r>
        <w:t xml:space="preserve">You can visit the website and fill out a </w:t>
      </w:r>
      <w:hyperlink r:id="rId12" w:history="1">
        <w:r w:rsidRPr="00F12728">
          <w:rPr>
            <w:rStyle w:val="Hyperlink"/>
          </w:rPr>
          <w:t>Complaint Contact Form</w:t>
        </w:r>
      </w:hyperlink>
      <w:r>
        <w:t>.</w:t>
      </w:r>
    </w:p>
    <w:p w14:paraId="0C61B520" w14:textId="77777777" w:rsidR="00546370" w:rsidRDefault="00546370" w:rsidP="00546370">
      <w:r>
        <w:t>TTY</w:t>
      </w:r>
    </w:p>
    <w:p w14:paraId="1B6E358A" w14:textId="77777777" w:rsidR="00546370" w:rsidRPr="00ED73BE" w:rsidRDefault="00546370" w:rsidP="00546370">
      <w:pPr>
        <w:rPr>
          <w:rStyle w:val="Strong"/>
        </w:rPr>
      </w:pPr>
      <w:r w:rsidRPr="00ED73BE">
        <w:rPr>
          <w:rStyle w:val="Strong"/>
        </w:rPr>
        <w:t>133 677</w:t>
      </w:r>
    </w:p>
    <w:p w14:paraId="5D55C0B4" w14:textId="77777777" w:rsidR="00546370" w:rsidRDefault="00546370" w:rsidP="00546370">
      <w:r>
        <w:t>The National Relay Service</w:t>
      </w:r>
    </w:p>
    <w:p w14:paraId="3DCE9F85" w14:textId="77777777" w:rsidR="00546370" w:rsidRDefault="00546370" w:rsidP="00546370">
      <w:r>
        <w:t>Speak and Listen</w:t>
      </w:r>
    </w:p>
    <w:p w14:paraId="3ACA7AE6" w14:textId="77777777" w:rsidR="00546370" w:rsidRPr="00ED73BE" w:rsidRDefault="00546370" w:rsidP="00546370">
      <w:pPr>
        <w:rPr>
          <w:rStyle w:val="Strong"/>
        </w:rPr>
      </w:pPr>
      <w:r w:rsidRPr="00ED73BE">
        <w:rPr>
          <w:rStyle w:val="Strong"/>
        </w:rPr>
        <w:t>1300 555 727</w:t>
      </w:r>
    </w:p>
    <w:p w14:paraId="04D98B45" w14:textId="77777777" w:rsidR="00546370" w:rsidRDefault="00546370" w:rsidP="00546370">
      <w:r>
        <w:t>SMS relay number</w:t>
      </w:r>
    </w:p>
    <w:p w14:paraId="28C09502" w14:textId="77777777" w:rsidR="00546370" w:rsidRPr="00ED73BE" w:rsidRDefault="00546370" w:rsidP="00546370">
      <w:pPr>
        <w:rPr>
          <w:rStyle w:val="Strong"/>
        </w:rPr>
      </w:pPr>
      <w:r w:rsidRPr="00ED73BE">
        <w:rPr>
          <w:rStyle w:val="Strong"/>
        </w:rPr>
        <w:t>0423 677 767</w:t>
      </w:r>
    </w:p>
    <w:p w14:paraId="38567348" w14:textId="43B43A56" w:rsidR="00546370" w:rsidRPr="00DB0295" w:rsidRDefault="00546370" w:rsidP="00546370">
      <w:r w:rsidRPr="00ED73BE">
        <w:t xml:space="preserve">If you </w:t>
      </w:r>
      <w:r>
        <w:t>live</w:t>
      </w:r>
      <w:r w:rsidRPr="00ED73BE">
        <w:t xml:space="preserve"> in Western Australia</w:t>
      </w:r>
      <w:r>
        <w:t>,</w:t>
      </w:r>
      <w:r w:rsidRPr="00ED73BE">
        <w:t xml:space="preserve"> </w:t>
      </w:r>
      <w:r>
        <w:t>and you want</w:t>
      </w:r>
      <w:r w:rsidR="007A0E1D">
        <w:t xml:space="preserve"> </w:t>
      </w:r>
      <w:r>
        <w:t xml:space="preserve">to make a complaint </w:t>
      </w:r>
      <w:r w:rsidR="008276BF">
        <w:t>before 1 December</w:t>
      </w:r>
      <w:r w:rsidRPr="00B17F69">
        <w:t xml:space="preserve"> 2020</w:t>
      </w:r>
      <w:r>
        <w:t xml:space="preserve">, </w:t>
      </w:r>
      <w:r w:rsidRPr="00ED73BE">
        <w:t xml:space="preserve">please contact </w:t>
      </w:r>
      <w:r>
        <w:t xml:space="preserve">the </w:t>
      </w:r>
      <w:hyperlink r:id="rId13" w:history="1">
        <w:r w:rsidRPr="00D1548F">
          <w:rPr>
            <w:rStyle w:val="Hyperlink"/>
          </w:rPr>
          <w:t>Health and Disability Services Complaints Office</w:t>
        </w:r>
      </w:hyperlink>
      <w:r>
        <w:t xml:space="preserve">. </w:t>
      </w:r>
    </w:p>
    <w:p w14:paraId="5FCC7417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6DAE9E4C" w14:textId="460C4554" w:rsidR="003C25FD" w:rsidRDefault="003C25FD" w:rsidP="00546370">
      <w:pPr>
        <w:pStyle w:val="Heading2"/>
        <w:spacing w:before="120"/>
      </w:pPr>
      <w:bookmarkStart w:id="26" w:name="_Toc38899540"/>
      <w:r>
        <w:lastRenderedPageBreak/>
        <w:t>Word list</w:t>
      </w:r>
      <w:bookmarkEnd w:id="26"/>
    </w:p>
    <w:p w14:paraId="26C30542" w14:textId="77777777" w:rsidR="00546370" w:rsidRPr="00703AF3" w:rsidRDefault="00546370" w:rsidP="00546370">
      <w:pPr>
        <w:rPr>
          <w:rStyle w:val="Strong"/>
        </w:rPr>
      </w:pPr>
      <w:r w:rsidRPr="00703AF3">
        <w:rPr>
          <w:rStyle w:val="Strong"/>
        </w:rPr>
        <w:t>Counsellor</w:t>
      </w:r>
    </w:p>
    <w:p w14:paraId="22AD6D06" w14:textId="77777777" w:rsidR="00546370" w:rsidRPr="00845039" w:rsidRDefault="00546370" w:rsidP="00546370">
      <w:r>
        <w:t>A counsellor is someone you talk to about</w:t>
      </w:r>
      <w:r w:rsidRPr="00845039">
        <w:t>:</w:t>
      </w:r>
    </w:p>
    <w:p w14:paraId="723C53EC" w14:textId="77777777" w:rsidR="00546370" w:rsidRDefault="00546370" w:rsidP="00546370">
      <w:pPr>
        <w:pStyle w:val="ListParagraph"/>
        <w:numPr>
          <w:ilvl w:val="0"/>
          <w:numId w:val="28"/>
        </w:numPr>
        <w:contextualSpacing w:val="0"/>
      </w:pPr>
      <w:r w:rsidRPr="00845039">
        <w:t>how you think</w:t>
      </w:r>
      <w:r>
        <w:t xml:space="preserve"> </w:t>
      </w:r>
      <w:r w:rsidRPr="00845039">
        <w:t>and feel</w:t>
      </w:r>
    </w:p>
    <w:p w14:paraId="0F6C6F49" w14:textId="77777777" w:rsidR="00546370" w:rsidRPr="00703AF3" w:rsidRDefault="00546370" w:rsidP="00546370">
      <w:pPr>
        <w:pStyle w:val="ListParagraph"/>
        <w:numPr>
          <w:ilvl w:val="0"/>
          <w:numId w:val="28"/>
        </w:numPr>
        <w:contextualSpacing w:val="0"/>
        <w:rPr>
          <w:rStyle w:val="Strong"/>
          <w:b w:val="0"/>
          <w:bCs w:val="0"/>
        </w:rPr>
      </w:pPr>
      <w:proofErr w:type="gramStart"/>
      <w:r w:rsidRPr="00845039">
        <w:t>ways</w:t>
      </w:r>
      <w:proofErr w:type="gramEnd"/>
      <w:r w:rsidRPr="00845039">
        <w:t xml:space="preserve"> to help you feel better.</w:t>
      </w:r>
    </w:p>
    <w:p w14:paraId="71C652A6" w14:textId="77777777" w:rsidR="00546370" w:rsidRDefault="00546370" w:rsidP="00546370">
      <w:pPr>
        <w:rPr>
          <w:rStyle w:val="Strong"/>
        </w:rPr>
      </w:pPr>
      <w:r>
        <w:rPr>
          <w:rStyle w:val="Strong"/>
          <w:bCs w:val="0"/>
        </w:rPr>
        <w:t>F</w:t>
      </w:r>
      <w:r>
        <w:rPr>
          <w:rStyle w:val="Strong"/>
        </w:rPr>
        <w:t>lu vaccine</w:t>
      </w:r>
    </w:p>
    <w:p w14:paraId="605D9D78" w14:textId="77777777" w:rsidR="00546370" w:rsidRPr="00703AF3" w:rsidRDefault="00546370" w:rsidP="00546370">
      <w:pPr>
        <w:rPr>
          <w:rStyle w:val="Strong"/>
        </w:rPr>
      </w:pPr>
      <w:r>
        <w:t>A flu vaccine is an injection that a doctor gives you to protect you from the flu.</w:t>
      </w:r>
    </w:p>
    <w:p w14:paraId="73664DD6" w14:textId="77777777" w:rsidR="00546370" w:rsidRPr="00997418" w:rsidRDefault="00546370" w:rsidP="00546370">
      <w:pPr>
        <w:rPr>
          <w:rStyle w:val="Strong"/>
        </w:rPr>
      </w:pPr>
      <w:r w:rsidRPr="00997418">
        <w:rPr>
          <w:rStyle w:val="Strong"/>
        </w:rPr>
        <w:t>Pandemic</w:t>
      </w:r>
    </w:p>
    <w:p w14:paraId="36C506C0" w14:textId="77777777" w:rsidR="00546370" w:rsidRPr="00DB0295" w:rsidRDefault="00546370" w:rsidP="00546370">
      <w:r w:rsidRPr="00037D7B">
        <w:t>A virus becomes a pandemic when it spreads quickly to lots of countries around the world.</w:t>
      </w:r>
    </w:p>
    <w:p w14:paraId="18381D4E" w14:textId="77777777" w:rsidR="00546370" w:rsidRPr="00997418" w:rsidRDefault="00546370" w:rsidP="00546370">
      <w:pPr>
        <w:rPr>
          <w:rStyle w:val="Strong"/>
        </w:rPr>
      </w:pPr>
      <w:r w:rsidRPr="00997418">
        <w:rPr>
          <w:rStyle w:val="Strong"/>
        </w:rPr>
        <w:t xml:space="preserve">Self-isolate </w:t>
      </w:r>
    </w:p>
    <w:p w14:paraId="3BC8F368" w14:textId="77777777" w:rsidR="00546370" w:rsidRDefault="00546370" w:rsidP="00546370">
      <w:r>
        <w:t>If you self-isolate, you don’t:</w:t>
      </w:r>
    </w:p>
    <w:p w14:paraId="272EADDB" w14:textId="77777777" w:rsidR="00546370" w:rsidRDefault="00546370" w:rsidP="00546370">
      <w:pPr>
        <w:pStyle w:val="ListParagraph"/>
        <w:numPr>
          <w:ilvl w:val="0"/>
          <w:numId w:val="11"/>
        </w:numPr>
      </w:pPr>
      <w:r>
        <w:t>leave your house</w:t>
      </w:r>
    </w:p>
    <w:p w14:paraId="44D07291" w14:textId="77777777" w:rsidR="00546370" w:rsidRPr="00997418" w:rsidRDefault="00546370" w:rsidP="00546370">
      <w:pPr>
        <w:pStyle w:val="ListParagraph"/>
        <w:numPr>
          <w:ilvl w:val="0"/>
          <w:numId w:val="11"/>
        </w:numPr>
        <w:rPr>
          <w:rStyle w:val="Strong"/>
          <w:b w:val="0"/>
          <w:bCs w:val="0"/>
        </w:rPr>
      </w:pPr>
      <w:proofErr w:type="gramStart"/>
      <w:r>
        <w:t>see</w:t>
      </w:r>
      <w:proofErr w:type="gramEnd"/>
      <w:r>
        <w:t xml:space="preserve"> other people.</w:t>
      </w:r>
    </w:p>
    <w:p w14:paraId="0FEF5CFC" w14:textId="77777777" w:rsidR="00546370" w:rsidRPr="00037D7B" w:rsidRDefault="00546370" w:rsidP="00546370">
      <w:pPr>
        <w:rPr>
          <w:rStyle w:val="Strong"/>
        </w:rPr>
      </w:pPr>
      <w:r w:rsidRPr="00037D7B">
        <w:rPr>
          <w:rStyle w:val="Strong"/>
        </w:rPr>
        <w:t>Social distancing</w:t>
      </w:r>
    </w:p>
    <w:p w14:paraId="6CCEF155" w14:textId="77777777" w:rsidR="00546370" w:rsidRPr="00997418" w:rsidRDefault="00546370" w:rsidP="00546370">
      <w:pPr>
        <w:rPr>
          <w:rStyle w:val="Strong"/>
        </w:rPr>
      </w:pPr>
      <w:r>
        <w:t>Social distancing means you keep space between you and other people.</w:t>
      </w:r>
    </w:p>
    <w:p w14:paraId="47E33BC7" w14:textId="77777777" w:rsidR="00546370" w:rsidRPr="00997418" w:rsidRDefault="00546370" w:rsidP="00546370">
      <w:pPr>
        <w:rPr>
          <w:rStyle w:val="Strong"/>
        </w:rPr>
      </w:pPr>
      <w:r w:rsidRPr="00997418">
        <w:rPr>
          <w:rStyle w:val="Strong"/>
        </w:rPr>
        <w:t>Virus</w:t>
      </w:r>
    </w:p>
    <w:p w14:paraId="73791150" w14:textId="77777777" w:rsidR="00546370" w:rsidRPr="00DB0295" w:rsidRDefault="00546370" w:rsidP="00546370">
      <w:r w:rsidRPr="00B532BE">
        <w:t>A virus is an illness or disease that can spread easily from one person to another person.</w:t>
      </w:r>
    </w:p>
    <w:p w14:paraId="35308B40" w14:textId="77777777" w:rsidR="00DB2D69" w:rsidRDefault="00DB2D69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23B88630" w14:textId="489FCAB6" w:rsidR="00FD6321" w:rsidRPr="00FD6321" w:rsidRDefault="00FD6321" w:rsidP="00546370">
      <w:pPr>
        <w:pStyle w:val="Heading2"/>
        <w:spacing w:before="120"/>
        <w:rPr>
          <w:lang w:val="en-AU"/>
        </w:rPr>
      </w:pPr>
      <w:bookmarkStart w:id="27" w:name="_Toc38899541"/>
      <w:r>
        <w:rPr>
          <w:lang w:val="en-AU"/>
        </w:rPr>
        <w:lastRenderedPageBreak/>
        <w:t>Contact us</w:t>
      </w:r>
      <w:bookmarkEnd w:id="27"/>
    </w:p>
    <w:p w14:paraId="421123B9" w14:textId="729754F4" w:rsidR="00546370" w:rsidRPr="001A5C7B" w:rsidRDefault="00546370" w:rsidP="00546370">
      <w:r w:rsidRPr="00EF3FFF">
        <w:t>You can call us from 9</w:t>
      </w:r>
      <w:r>
        <w:t xml:space="preserve"> </w:t>
      </w:r>
      <w:r w:rsidRPr="00EF3FFF">
        <w:t>am to 5</w:t>
      </w:r>
      <w:r>
        <w:t xml:space="preserve"> </w:t>
      </w:r>
      <w:r w:rsidRPr="00EF3FFF">
        <w:t>pm,</w:t>
      </w:r>
      <w:r>
        <w:t xml:space="preserve"> </w:t>
      </w:r>
      <w:r w:rsidRPr="00EF3FFF">
        <w:t>Monday to Friday.</w:t>
      </w:r>
    </w:p>
    <w:p w14:paraId="2014F51D" w14:textId="32A2FC45" w:rsidR="00546370" w:rsidRPr="00EF3FFF" w:rsidRDefault="00546370" w:rsidP="00546370"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</w:t>
      </w:r>
      <w:r>
        <w:t xml:space="preserve"> </w:t>
      </w:r>
      <w:r w:rsidRPr="00B17F69">
        <w:t>am to 4.30</w:t>
      </w:r>
      <w:r>
        <w:t xml:space="preserve"> </w:t>
      </w:r>
      <w:r w:rsidRPr="00B17F69">
        <w:t>pm</w:t>
      </w:r>
      <w:r>
        <w:t>.</w:t>
      </w:r>
    </w:p>
    <w:p w14:paraId="6F38FCC8" w14:textId="31B49EA3" w:rsidR="00546370" w:rsidRPr="00EF3FFF" w:rsidRDefault="00546370" w:rsidP="00546370">
      <w:r w:rsidRPr="00EF3FFF">
        <w:t>1800 035 544</w:t>
      </w:r>
    </w:p>
    <w:p w14:paraId="4210B85D" w14:textId="77777777" w:rsidR="00546370" w:rsidRPr="001A5C7B" w:rsidRDefault="00546370" w:rsidP="00546370">
      <w:r w:rsidRPr="00EF3FFF">
        <w:t xml:space="preserve">Send us an email: </w:t>
      </w:r>
      <w:hyperlink r:id="rId14" w:history="1">
        <w:r w:rsidRPr="006314C3">
          <w:rPr>
            <w:rStyle w:val="Hyperlink"/>
          </w:rPr>
          <w:t>contactcentre@ndiscommission.gov.au</w:t>
        </w:r>
      </w:hyperlink>
      <w:r>
        <w:t xml:space="preserve"> </w:t>
      </w:r>
    </w:p>
    <w:p w14:paraId="6DFBB9CB" w14:textId="77777777" w:rsidR="00546370" w:rsidRDefault="00546370" w:rsidP="00546370">
      <w:r>
        <w:t>NDIS Quality and Safeguards Commission</w:t>
      </w:r>
    </w:p>
    <w:p w14:paraId="6D138ED0" w14:textId="77777777" w:rsidR="00546370" w:rsidRDefault="00546370" w:rsidP="00546370">
      <w:r>
        <w:t>PO Box 210</w:t>
      </w:r>
    </w:p>
    <w:p w14:paraId="225ABB53" w14:textId="77777777" w:rsidR="00546370" w:rsidRDefault="00546370" w:rsidP="00546370">
      <w:r>
        <w:t>Penrith</w:t>
      </w:r>
    </w:p>
    <w:p w14:paraId="0DD11913" w14:textId="77777777" w:rsidR="00546370" w:rsidRPr="001A5C7B" w:rsidRDefault="00546370" w:rsidP="00546370">
      <w:r>
        <w:t>NSW 2750</w:t>
      </w:r>
    </w:p>
    <w:p w14:paraId="20839CE2" w14:textId="77777777" w:rsidR="00546370" w:rsidRPr="001A5C7B" w:rsidRDefault="00F725FE" w:rsidP="00546370">
      <w:hyperlink r:id="rId15" w:history="1">
        <w:r w:rsidR="00546370" w:rsidRPr="006314C3">
          <w:rPr>
            <w:rStyle w:val="Hyperlink"/>
          </w:rPr>
          <w:t>www.ndiscommission.gov.au</w:t>
        </w:r>
      </w:hyperlink>
      <w:r w:rsidR="00546370">
        <w:t xml:space="preserve"> </w:t>
      </w:r>
    </w:p>
    <w:p w14:paraId="7D2BA4DF" w14:textId="77777777" w:rsidR="00546370" w:rsidRDefault="00546370" w:rsidP="00546370">
      <w:r>
        <w:t>TTY</w:t>
      </w:r>
    </w:p>
    <w:p w14:paraId="0E60EA16" w14:textId="77777777" w:rsidR="00546370" w:rsidRPr="00EF3FFF" w:rsidRDefault="00546370" w:rsidP="00546370">
      <w:pPr>
        <w:rPr>
          <w:rStyle w:val="Strong"/>
        </w:rPr>
      </w:pPr>
      <w:r w:rsidRPr="00EF3FFF">
        <w:rPr>
          <w:rStyle w:val="Strong"/>
        </w:rPr>
        <w:t>133 677</w:t>
      </w:r>
    </w:p>
    <w:p w14:paraId="3FE3C4C3" w14:textId="77777777" w:rsidR="00546370" w:rsidRDefault="00546370" w:rsidP="00546370">
      <w:r>
        <w:t>The National Relay Service</w:t>
      </w:r>
    </w:p>
    <w:p w14:paraId="20004063" w14:textId="77777777" w:rsidR="00546370" w:rsidRDefault="00546370" w:rsidP="00546370">
      <w:r>
        <w:t>Speak and Listen</w:t>
      </w:r>
    </w:p>
    <w:p w14:paraId="44B2DDBF" w14:textId="77777777" w:rsidR="00546370" w:rsidRPr="00EF3FFF" w:rsidRDefault="00546370" w:rsidP="00546370">
      <w:pPr>
        <w:rPr>
          <w:rStyle w:val="Strong"/>
        </w:rPr>
      </w:pPr>
      <w:r w:rsidRPr="00EF3FFF">
        <w:rPr>
          <w:rStyle w:val="Strong"/>
        </w:rPr>
        <w:t>1300 555 727</w:t>
      </w:r>
    </w:p>
    <w:p w14:paraId="1CF1C2AE" w14:textId="77777777" w:rsidR="00546370" w:rsidRDefault="00546370" w:rsidP="00546370">
      <w:r>
        <w:t>SMS relay number</w:t>
      </w:r>
    </w:p>
    <w:p w14:paraId="01C63BF8" w14:textId="77777777" w:rsidR="00546370" w:rsidRPr="00EF3FFF" w:rsidRDefault="00546370" w:rsidP="00546370">
      <w:pPr>
        <w:rPr>
          <w:rStyle w:val="Strong"/>
        </w:rPr>
      </w:pPr>
      <w:r w:rsidRPr="00EF3FFF">
        <w:rPr>
          <w:rStyle w:val="Strong"/>
        </w:rPr>
        <w:t>0423 677 767</w:t>
      </w:r>
    </w:p>
    <w:p w14:paraId="283B37F4" w14:textId="77777777" w:rsidR="00546370" w:rsidRDefault="00546370" w:rsidP="00546370">
      <w:r>
        <w:t>Internet relay calls</w:t>
      </w:r>
    </w:p>
    <w:p w14:paraId="02DE5945" w14:textId="77777777" w:rsidR="00546370" w:rsidRDefault="00F725FE" w:rsidP="00546370">
      <w:hyperlink r:id="rId16" w:history="1">
        <w:proofErr w:type="gramStart"/>
        <w:r w:rsidR="00546370" w:rsidRPr="00EF3FFF">
          <w:rPr>
            <w:rStyle w:val="Hyperlink"/>
          </w:rPr>
          <w:t>internet-relay.nrscall.gov.au</w:t>
        </w:r>
        <w:proofErr w:type="gramEnd"/>
        <w:r w:rsidR="00546370" w:rsidRPr="00EF3FFF">
          <w:rPr>
            <w:rStyle w:val="Hyperlink"/>
          </w:rPr>
          <w:t xml:space="preserve"> </w:t>
        </w:r>
      </w:hyperlink>
    </w:p>
    <w:p w14:paraId="7A53C4CC" w14:textId="5AB6FA94" w:rsidR="00C94268" w:rsidRPr="00963EFD" w:rsidRDefault="00C94268" w:rsidP="00546370">
      <w:pPr>
        <w:tabs>
          <w:tab w:val="left" w:pos="1804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Easy Read</w:t>
      </w:r>
      <w:r w:rsidRPr="00963EFD">
        <w:rPr>
          <w:sz w:val="24"/>
          <w:szCs w:val="24"/>
        </w:rPr>
        <w:t xml:space="preserve"> document using stock photography and custom images.</w:t>
      </w:r>
      <w:r>
        <w:rPr>
          <w:sz w:val="24"/>
          <w:szCs w:val="24"/>
        </w:rPr>
        <w:t xml:space="preserve"> The images may not be reused without permission.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</w:t>
      </w:r>
      <w:r w:rsidRPr="00D26654">
        <w:rPr>
          <w:sz w:val="24"/>
          <w:szCs w:val="24"/>
        </w:rPr>
        <w:t xml:space="preserve"> images, please visit</w:t>
      </w:r>
      <w:r>
        <w:rPr>
          <w:sz w:val="24"/>
          <w:szCs w:val="24"/>
        </w:rPr>
        <w:t xml:space="preserve"> </w:t>
      </w:r>
      <w:hyperlink r:id="rId17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 xml:space="preserve">. Quote job number </w:t>
      </w:r>
      <w:r w:rsidRPr="003B2A06">
        <w:rPr>
          <w:sz w:val="24"/>
          <w:szCs w:val="24"/>
        </w:rPr>
        <w:t>35</w:t>
      </w:r>
      <w:r>
        <w:rPr>
          <w:sz w:val="24"/>
          <w:szCs w:val="24"/>
        </w:rPr>
        <w:t>39</w:t>
      </w:r>
      <w:r w:rsidRPr="003B2A06">
        <w:rPr>
          <w:sz w:val="24"/>
          <w:szCs w:val="24"/>
        </w:rPr>
        <w:t>.</w:t>
      </w:r>
    </w:p>
    <w:sectPr w:rsidR="00C94268" w:rsidRPr="00963EFD" w:rsidSect="00E70270">
      <w:footerReference w:type="even" r:id="rId18"/>
      <w:footerReference w:type="default" r:id="rId19"/>
      <w:footerReference w:type="first" r:id="rId20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977E36" w:rsidRDefault="00977E36" w:rsidP="00134CC3">
      <w:pPr>
        <w:spacing w:before="0" w:after="0" w:line="240" w:lineRule="auto"/>
      </w:pPr>
      <w:r>
        <w:separator/>
      </w:r>
    </w:p>
  </w:endnote>
  <w:endnote w:type="continuationSeparator" w:id="0">
    <w:p w14:paraId="29E0A63E" w14:textId="77777777" w:rsidR="00977E36" w:rsidRDefault="00977E3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143B90" w:rsidRDefault="00143B9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143B90" w:rsidRDefault="00143B90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38F9" w14:textId="423E4411" w:rsidR="00143B90" w:rsidRDefault="00143B90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5FE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57D6DAF" w14:textId="11F9259F" w:rsidR="00143B90" w:rsidRDefault="00143B90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1560E31E" w:rsidR="00143B90" w:rsidRDefault="00143B90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55F3" w14:textId="77777777" w:rsidR="00143B90" w:rsidRDefault="00143B90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977E36" w:rsidRDefault="00977E3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809F0B" w14:textId="77777777" w:rsidR="00977E36" w:rsidRDefault="00977E36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D88"/>
    <w:multiLevelType w:val="hybridMultilevel"/>
    <w:tmpl w:val="0AD84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E6FC2"/>
    <w:multiLevelType w:val="hybridMultilevel"/>
    <w:tmpl w:val="546C4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EB569E"/>
    <w:multiLevelType w:val="hybridMultilevel"/>
    <w:tmpl w:val="575E03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53050"/>
    <w:multiLevelType w:val="hybridMultilevel"/>
    <w:tmpl w:val="5D2A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20E55"/>
    <w:multiLevelType w:val="hybridMultilevel"/>
    <w:tmpl w:val="EA242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4B6E82"/>
    <w:multiLevelType w:val="hybridMultilevel"/>
    <w:tmpl w:val="76A2B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2261"/>
    <w:multiLevelType w:val="hybridMultilevel"/>
    <w:tmpl w:val="5148C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11DA"/>
    <w:multiLevelType w:val="hybridMultilevel"/>
    <w:tmpl w:val="19AE9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663D3A"/>
    <w:multiLevelType w:val="hybridMultilevel"/>
    <w:tmpl w:val="17800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6F16"/>
    <w:multiLevelType w:val="hybridMultilevel"/>
    <w:tmpl w:val="D7B4C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01C9A"/>
    <w:multiLevelType w:val="hybridMultilevel"/>
    <w:tmpl w:val="62FCF7BE"/>
    <w:lvl w:ilvl="0" w:tplc="E59A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6536"/>
    <w:multiLevelType w:val="hybridMultilevel"/>
    <w:tmpl w:val="0A1C3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2233E"/>
    <w:multiLevelType w:val="hybridMultilevel"/>
    <w:tmpl w:val="BAFA8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C7D61"/>
    <w:multiLevelType w:val="hybridMultilevel"/>
    <w:tmpl w:val="7020E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3F0036"/>
    <w:multiLevelType w:val="hybridMultilevel"/>
    <w:tmpl w:val="824896E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B19A5"/>
    <w:multiLevelType w:val="hybridMultilevel"/>
    <w:tmpl w:val="1D14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71CF1"/>
    <w:multiLevelType w:val="hybridMultilevel"/>
    <w:tmpl w:val="1F88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B3A3B"/>
    <w:multiLevelType w:val="hybridMultilevel"/>
    <w:tmpl w:val="6A0AA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D2005"/>
    <w:multiLevelType w:val="hybridMultilevel"/>
    <w:tmpl w:val="40DC9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710EC5"/>
    <w:multiLevelType w:val="hybridMultilevel"/>
    <w:tmpl w:val="A5681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CCA"/>
    <w:multiLevelType w:val="hybridMultilevel"/>
    <w:tmpl w:val="56A4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693746"/>
    <w:multiLevelType w:val="hybridMultilevel"/>
    <w:tmpl w:val="6B840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77860"/>
    <w:multiLevelType w:val="hybridMultilevel"/>
    <w:tmpl w:val="A3C41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89612B"/>
    <w:multiLevelType w:val="hybridMultilevel"/>
    <w:tmpl w:val="013C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294A85"/>
    <w:multiLevelType w:val="hybridMultilevel"/>
    <w:tmpl w:val="03F2BD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107AD"/>
    <w:multiLevelType w:val="hybridMultilevel"/>
    <w:tmpl w:val="342E2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8D75F2"/>
    <w:multiLevelType w:val="hybridMultilevel"/>
    <w:tmpl w:val="2AF8F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7C4964"/>
    <w:multiLevelType w:val="hybridMultilevel"/>
    <w:tmpl w:val="68002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40B56"/>
    <w:multiLevelType w:val="hybridMultilevel"/>
    <w:tmpl w:val="2C540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D04FB1"/>
    <w:multiLevelType w:val="hybridMultilevel"/>
    <w:tmpl w:val="FF40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1E77"/>
    <w:multiLevelType w:val="hybridMultilevel"/>
    <w:tmpl w:val="D0D4E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067AF"/>
    <w:multiLevelType w:val="hybridMultilevel"/>
    <w:tmpl w:val="C9C2A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C770B"/>
    <w:multiLevelType w:val="hybridMultilevel"/>
    <w:tmpl w:val="65C46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8542EC"/>
    <w:multiLevelType w:val="hybridMultilevel"/>
    <w:tmpl w:val="398CF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00098"/>
    <w:multiLevelType w:val="hybridMultilevel"/>
    <w:tmpl w:val="ED90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367BC4"/>
    <w:multiLevelType w:val="hybridMultilevel"/>
    <w:tmpl w:val="A774A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4"/>
  </w:num>
  <w:num w:numId="3">
    <w:abstractNumId w:val="23"/>
  </w:num>
  <w:num w:numId="4">
    <w:abstractNumId w:val="18"/>
  </w:num>
  <w:num w:numId="5">
    <w:abstractNumId w:val="6"/>
  </w:num>
  <w:num w:numId="6">
    <w:abstractNumId w:val="16"/>
  </w:num>
  <w:num w:numId="7">
    <w:abstractNumId w:val="13"/>
  </w:num>
  <w:num w:numId="8">
    <w:abstractNumId w:val="15"/>
  </w:num>
  <w:num w:numId="9">
    <w:abstractNumId w:val="2"/>
  </w:num>
  <w:num w:numId="10">
    <w:abstractNumId w:val="26"/>
  </w:num>
  <w:num w:numId="11">
    <w:abstractNumId w:val="29"/>
  </w:num>
  <w:num w:numId="12">
    <w:abstractNumId w:val="31"/>
  </w:num>
  <w:num w:numId="13">
    <w:abstractNumId w:val="10"/>
  </w:num>
  <w:num w:numId="14">
    <w:abstractNumId w:val="17"/>
  </w:num>
  <w:num w:numId="15">
    <w:abstractNumId w:val="12"/>
  </w:num>
  <w:num w:numId="16">
    <w:abstractNumId w:val="20"/>
  </w:num>
  <w:num w:numId="17">
    <w:abstractNumId w:val="9"/>
  </w:num>
  <w:num w:numId="18">
    <w:abstractNumId w:val="3"/>
  </w:num>
  <w:num w:numId="19">
    <w:abstractNumId w:val="38"/>
  </w:num>
  <w:num w:numId="20">
    <w:abstractNumId w:val="35"/>
  </w:num>
  <w:num w:numId="21">
    <w:abstractNumId w:val="27"/>
  </w:num>
  <w:num w:numId="22">
    <w:abstractNumId w:val="30"/>
  </w:num>
  <w:num w:numId="23">
    <w:abstractNumId w:val="11"/>
  </w:num>
  <w:num w:numId="24">
    <w:abstractNumId w:val="36"/>
  </w:num>
  <w:num w:numId="25">
    <w:abstractNumId w:val="32"/>
  </w:num>
  <w:num w:numId="26">
    <w:abstractNumId w:val="14"/>
  </w:num>
  <w:num w:numId="27">
    <w:abstractNumId w:val="5"/>
  </w:num>
  <w:num w:numId="28">
    <w:abstractNumId w:val="33"/>
  </w:num>
  <w:num w:numId="29">
    <w:abstractNumId w:val="24"/>
  </w:num>
  <w:num w:numId="30">
    <w:abstractNumId w:val="4"/>
  </w:num>
  <w:num w:numId="31">
    <w:abstractNumId w:val="28"/>
  </w:num>
  <w:num w:numId="32">
    <w:abstractNumId w:val="0"/>
  </w:num>
  <w:num w:numId="33">
    <w:abstractNumId w:val="25"/>
  </w:num>
  <w:num w:numId="34">
    <w:abstractNumId w:val="8"/>
  </w:num>
  <w:num w:numId="35">
    <w:abstractNumId w:val="37"/>
  </w:num>
  <w:num w:numId="36">
    <w:abstractNumId w:val="19"/>
  </w:num>
  <w:num w:numId="37">
    <w:abstractNumId w:val="22"/>
  </w:num>
  <w:num w:numId="38">
    <w:abstractNumId w:val="2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662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49AA"/>
    <w:rsid w:val="00046373"/>
    <w:rsid w:val="000464C1"/>
    <w:rsid w:val="00051741"/>
    <w:rsid w:val="00060614"/>
    <w:rsid w:val="00060E3E"/>
    <w:rsid w:val="00060EB3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418A"/>
    <w:rsid w:val="000906AA"/>
    <w:rsid w:val="000959DF"/>
    <w:rsid w:val="000A5492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27B1"/>
    <w:rsid w:val="000F52F4"/>
    <w:rsid w:val="00102822"/>
    <w:rsid w:val="0010561C"/>
    <w:rsid w:val="001066AD"/>
    <w:rsid w:val="00107EC3"/>
    <w:rsid w:val="001110D2"/>
    <w:rsid w:val="001131E0"/>
    <w:rsid w:val="001156E7"/>
    <w:rsid w:val="00117AEC"/>
    <w:rsid w:val="00120430"/>
    <w:rsid w:val="00120A79"/>
    <w:rsid w:val="00120EEC"/>
    <w:rsid w:val="0012201A"/>
    <w:rsid w:val="00124F36"/>
    <w:rsid w:val="00126C77"/>
    <w:rsid w:val="00130FF3"/>
    <w:rsid w:val="00133FC9"/>
    <w:rsid w:val="00134CC3"/>
    <w:rsid w:val="0013535A"/>
    <w:rsid w:val="00143B90"/>
    <w:rsid w:val="0014402F"/>
    <w:rsid w:val="001462DB"/>
    <w:rsid w:val="00151817"/>
    <w:rsid w:val="0015329D"/>
    <w:rsid w:val="00153E51"/>
    <w:rsid w:val="001600B3"/>
    <w:rsid w:val="00166DBB"/>
    <w:rsid w:val="00167FD9"/>
    <w:rsid w:val="001711FF"/>
    <w:rsid w:val="0017213B"/>
    <w:rsid w:val="00173B3A"/>
    <w:rsid w:val="00176798"/>
    <w:rsid w:val="0018024C"/>
    <w:rsid w:val="001913A3"/>
    <w:rsid w:val="00194924"/>
    <w:rsid w:val="0019631C"/>
    <w:rsid w:val="001967FF"/>
    <w:rsid w:val="001A20D1"/>
    <w:rsid w:val="001A2CE6"/>
    <w:rsid w:val="001A2E5E"/>
    <w:rsid w:val="001A375B"/>
    <w:rsid w:val="001A4B9E"/>
    <w:rsid w:val="001A5C7B"/>
    <w:rsid w:val="001B1575"/>
    <w:rsid w:val="001B1A05"/>
    <w:rsid w:val="001B4580"/>
    <w:rsid w:val="001C28AC"/>
    <w:rsid w:val="001C29C2"/>
    <w:rsid w:val="001C326A"/>
    <w:rsid w:val="001C3CDE"/>
    <w:rsid w:val="001C57AF"/>
    <w:rsid w:val="001C6408"/>
    <w:rsid w:val="001D0608"/>
    <w:rsid w:val="001D116F"/>
    <w:rsid w:val="001D3FF9"/>
    <w:rsid w:val="001D4846"/>
    <w:rsid w:val="001E060E"/>
    <w:rsid w:val="001E0B48"/>
    <w:rsid w:val="001E0FAE"/>
    <w:rsid w:val="001E1EB6"/>
    <w:rsid w:val="001E57AD"/>
    <w:rsid w:val="001E773F"/>
    <w:rsid w:val="001F295F"/>
    <w:rsid w:val="001F38D7"/>
    <w:rsid w:val="001F69AC"/>
    <w:rsid w:val="001F7D75"/>
    <w:rsid w:val="00203FDC"/>
    <w:rsid w:val="0021065D"/>
    <w:rsid w:val="00212AB7"/>
    <w:rsid w:val="0021361E"/>
    <w:rsid w:val="00213DF3"/>
    <w:rsid w:val="00217241"/>
    <w:rsid w:val="00217CB2"/>
    <w:rsid w:val="002212B6"/>
    <w:rsid w:val="00221CED"/>
    <w:rsid w:val="00225C46"/>
    <w:rsid w:val="00230213"/>
    <w:rsid w:val="00235D23"/>
    <w:rsid w:val="00236622"/>
    <w:rsid w:val="00241A33"/>
    <w:rsid w:val="00245C14"/>
    <w:rsid w:val="00246078"/>
    <w:rsid w:val="0025072B"/>
    <w:rsid w:val="00256E86"/>
    <w:rsid w:val="00270553"/>
    <w:rsid w:val="00272714"/>
    <w:rsid w:val="00281094"/>
    <w:rsid w:val="002875DD"/>
    <w:rsid w:val="0029060F"/>
    <w:rsid w:val="00290F99"/>
    <w:rsid w:val="0029470D"/>
    <w:rsid w:val="00295BFF"/>
    <w:rsid w:val="002A02BB"/>
    <w:rsid w:val="002A1799"/>
    <w:rsid w:val="002A3384"/>
    <w:rsid w:val="002A4A0F"/>
    <w:rsid w:val="002B0820"/>
    <w:rsid w:val="002B1E87"/>
    <w:rsid w:val="002B5278"/>
    <w:rsid w:val="002B7B75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EC"/>
    <w:rsid w:val="00313362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50DA1"/>
    <w:rsid w:val="003523D6"/>
    <w:rsid w:val="0035687D"/>
    <w:rsid w:val="00356A05"/>
    <w:rsid w:val="00357305"/>
    <w:rsid w:val="00363590"/>
    <w:rsid w:val="0036372B"/>
    <w:rsid w:val="00365437"/>
    <w:rsid w:val="00365D97"/>
    <w:rsid w:val="00365F18"/>
    <w:rsid w:val="003741D2"/>
    <w:rsid w:val="0037449D"/>
    <w:rsid w:val="0038327A"/>
    <w:rsid w:val="0039675D"/>
    <w:rsid w:val="00397314"/>
    <w:rsid w:val="00397682"/>
    <w:rsid w:val="003978EE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7060"/>
    <w:rsid w:val="003D77EF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23AE0"/>
    <w:rsid w:val="00425227"/>
    <w:rsid w:val="00427142"/>
    <w:rsid w:val="004273B8"/>
    <w:rsid w:val="004317FD"/>
    <w:rsid w:val="00441B81"/>
    <w:rsid w:val="004428D8"/>
    <w:rsid w:val="00443E4B"/>
    <w:rsid w:val="00446969"/>
    <w:rsid w:val="004500D2"/>
    <w:rsid w:val="00451206"/>
    <w:rsid w:val="0045208A"/>
    <w:rsid w:val="004537BA"/>
    <w:rsid w:val="0046085A"/>
    <w:rsid w:val="00461B6A"/>
    <w:rsid w:val="00463323"/>
    <w:rsid w:val="00464B66"/>
    <w:rsid w:val="00465D8C"/>
    <w:rsid w:val="00467CC6"/>
    <w:rsid w:val="00470848"/>
    <w:rsid w:val="00474E53"/>
    <w:rsid w:val="00480180"/>
    <w:rsid w:val="0048272F"/>
    <w:rsid w:val="00482C02"/>
    <w:rsid w:val="0048756A"/>
    <w:rsid w:val="00490193"/>
    <w:rsid w:val="00491930"/>
    <w:rsid w:val="004938F4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8B1"/>
    <w:rsid w:val="004F5039"/>
    <w:rsid w:val="004F6BF7"/>
    <w:rsid w:val="004F7B11"/>
    <w:rsid w:val="00501490"/>
    <w:rsid w:val="00502156"/>
    <w:rsid w:val="00502302"/>
    <w:rsid w:val="0050252C"/>
    <w:rsid w:val="00506F6F"/>
    <w:rsid w:val="00510A01"/>
    <w:rsid w:val="00510AA0"/>
    <w:rsid w:val="00511373"/>
    <w:rsid w:val="005117DB"/>
    <w:rsid w:val="005149F7"/>
    <w:rsid w:val="00516FB7"/>
    <w:rsid w:val="00520927"/>
    <w:rsid w:val="00523A0E"/>
    <w:rsid w:val="0052434D"/>
    <w:rsid w:val="005243C9"/>
    <w:rsid w:val="005243E2"/>
    <w:rsid w:val="0052747A"/>
    <w:rsid w:val="00527BC5"/>
    <w:rsid w:val="00527D52"/>
    <w:rsid w:val="0054416C"/>
    <w:rsid w:val="00546370"/>
    <w:rsid w:val="00550DEE"/>
    <w:rsid w:val="0055235E"/>
    <w:rsid w:val="00554C98"/>
    <w:rsid w:val="00555650"/>
    <w:rsid w:val="005575A6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6BB5"/>
    <w:rsid w:val="00580DCD"/>
    <w:rsid w:val="00583D3F"/>
    <w:rsid w:val="00585580"/>
    <w:rsid w:val="0059275C"/>
    <w:rsid w:val="005937F4"/>
    <w:rsid w:val="00594A07"/>
    <w:rsid w:val="00594D50"/>
    <w:rsid w:val="00596775"/>
    <w:rsid w:val="005A6211"/>
    <w:rsid w:val="005C339E"/>
    <w:rsid w:val="005C3A36"/>
    <w:rsid w:val="005C568E"/>
    <w:rsid w:val="005D5F72"/>
    <w:rsid w:val="005E3984"/>
    <w:rsid w:val="005E3B1A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5CA"/>
    <w:rsid w:val="0060568C"/>
    <w:rsid w:val="00613651"/>
    <w:rsid w:val="00617AA0"/>
    <w:rsid w:val="006202C6"/>
    <w:rsid w:val="00622022"/>
    <w:rsid w:val="00622FD0"/>
    <w:rsid w:val="006230F6"/>
    <w:rsid w:val="00623177"/>
    <w:rsid w:val="006239B1"/>
    <w:rsid w:val="00626B72"/>
    <w:rsid w:val="00632C81"/>
    <w:rsid w:val="006355FB"/>
    <w:rsid w:val="00636E5E"/>
    <w:rsid w:val="00637455"/>
    <w:rsid w:val="006400F3"/>
    <w:rsid w:val="00644449"/>
    <w:rsid w:val="00644964"/>
    <w:rsid w:val="00644C39"/>
    <w:rsid w:val="00647623"/>
    <w:rsid w:val="00650032"/>
    <w:rsid w:val="00650B9A"/>
    <w:rsid w:val="00654923"/>
    <w:rsid w:val="00656C86"/>
    <w:rsid w:val="006570A7"/>
    <w:rsid w:val="00660C3D"/>
    <w:rsid w:val="00660C93"/>
    <w:rsid w:val="00670F45"/>
    <w:rsid w:val="00674568"/>
    <w:rsid w:val="006752A2"/>
    <w:rsid w:val="00677D3B"/>
    <w:rsid w:val="00680685"/>
    <w:rsid w:val="00686C3F"/>
    <w:rsid w:val="00686F57"/>
    <w:rsid w:val="00687028"/>
    <w:rsid w:val="0068755E"/>
    <w:rsid w:val="00687EE5"/>
    <w:rsid w:val="00690333"/>
    <w:rsid w:val="006904B6"/>
    <w:rsid w:val="00690AF8"/>
    <w:rsid w:val="006947F8"/>
    <w:rsid w:val="006A13AD"/>
    <w:rsid w:val="006A27CA"/>
    <w:rsid w:val="006A54BC"/>
    <w:rsid w:val="006A7AC8"/>
    <w:rsid w:val="006A7BBF"/>
    <w:rsid w:val="006B00A7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0D3C"/>
    <w:rsid w:val="00701CBA"/>
    <w:rsid w:val="007028D3"/>
    <w:rsid w:val="00703AF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37BD"/>
    <w:rsid w:val="00734149"/>
    <w:rsid w:val="00735C80"/>
    <w:rsid w:val="0073722B"/>
    <w:rsid w:val="00737409"/>
    <w:rsid w:val="007415E6"/>
    <w:rsid w:val="007446D1"/>
    <w:rsid w:val="00747E5C"/>
    <w:rsid w:val="00750D2C"/>
    <w:rsid w:val="00752829"/>
    <w:rsid w:val="0075449F"/>
    <w:rsid w:val="00754A62"/>
    <w:rsid w:val="007563AD"/>
    <w:rsid w:val="007608B0"/>
    <w:rsid w:val="00761AE0"/>
    <w:rsid w:val="0076294B"/>
    <w:rsid w:val="00765CEA"/>
    <w:rsid w:val="00770164"/>
    <w:rsid w:val="00771DF5"/>
    <w:rsid w:val="00776E94"/>
    <w:rsid w:val="00781ED3"/>
    <w:rsid w:val="00785FE2"/>
    <w:rsid w:val="007875B1"/>
    <w:rsid w:val="007914E8"/>
    <w:rsid w:val="00795F2C"/>
    <w:rsid w:val="007977BD"/>
    <w:rsid w:val="0079791B"/>
    <w:rsid w:val="007A0397"/>
    <w:rsid w:val="007A0E1D"/>
    <w:rsid w:val="007A35E8"/>
    <w:rsid w:val="007A3FE1"/>
    <w:rsid w:val="007B1389"/>
    <w:rsid w:val="007B6D36"/>
    <w:rsid w:val="007B7087"/>
    <w:rsid w:val="007C7204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855"/>
    <w:rsid w:val="00800787"/>
    <w:rsid w:val="008028DD"/>
    <w:rsid w:val="00802B4D"/>
    <w:rsid w:val="008035E4"/>
    <w:rsid w:val="00806115"/>
    <w:rsid w:val="0081027F"/>
    <w:rsid w:val="00810F0F"/>
    <w:rsid w:val="00811FC6"/>
    <w:rsid w:val="008154B0"/>
    <w:rsid w:val="00815653"/>
    <w:rsid w:val="008176E0"/>
    <w:rsid w:val="008212FE"/>
    <w:rsid w:val="00824443"/>
    <w:rsid w:val="00825046"/>
    <w:rsid w:val="008276BF"/>
    <w:rsid w:val="00835F9E"/>
    <w:rsid w:val="00843DA2"/>
    <w:rsid w:val="00844AA2"/>
    <w:rsid w:val="0084628A"/>
    <w:rsid w:val="00850665"/>
    <w:rsid w:val="00853D8F"/>
    <w:rsid w:val="00857436"/>
    <w:rsid w:val="00857E74"/>
    <w:rsid w:val="008603EA"/>
    <w:rsid w:val="00861BAF"/>
    <w:rsid w:val="008714B8"/>
    <w:rsid w:val="008748B2"/>
    <w:rsid w:val="00880CC7"/>
    <w:rsid w:val="0088290C"/>
    <w:rsid w:val="0088421A"/>
    <w:rsid w:val="00884790"/>
    <w:rsid w:val="00886691"/>
    <w:rsid w:val="008918D5"/>
    <w:rsid w:val="008921F5"/>
    <w:rsid w:val="00892737"/>
    <w:rsid w:val="00894DD8"/>
    <w:rsid w:val="00896644"/>
    <w:rsid w:val="008A0763"/>
    <w:rsid w:val="008A5A89"/>
    <w:rsid w:val="008A6595"/>
    <w:rsid w:val="008A6F57"/>
    <w:rsid w:val="008A706B"/>
    <w:rsid w:val="008B3A24"/>
    <w:rsid w:val="008B4330"/>
    <w:rsid w:val="008B5448"/>
    <w:rsid w:val="008B5EF8"/>
    <w:rsid w:val="008B7BF2"/>
    <w:rsid w:val="008C2B16"/>
    <w:rsid w:val="008C4DF4"/>
    <w:rsid w:val="008C5C0E"/>
    <w:rsid w:val="008D0EFF"/>
    <w:rsid w:val="008D282D"/>
    <w:rsid w:val="008D29A4"/>
    <w:rsid w:val="008D4746"/>
    <w:rsid w:val="008D7408"/>
    <w:rsid w:val="008D7672"/>
    <w:rsid w:val="008E46BC"/>
    <w:rsid w:val="008F0F52"/>
    <w:rsid w:val="008F1493"/>
    <w:rsid w:val="008F21F0"/>
    <w:rsid w:val="008F2C27"/>
    <w:rsid w:val="008F5EDD"/>
    <w:rsid w:val="008F63EE"/>
    <w:rsid w:val="008F6E21"/>
    <w:rsid w:val="00911623"/>
    <w:rsid w:val="009137B7"/>
    <w:rsid w:val="00914887"/>
    <w:rsid w:val="00915212"/>
    <w:rsid w:val="0091553D"/>
    <w:rsid w:val="00920107"/>
    <w:rsid w:val="00921BFF"/>
    <w:rsid w:val="0093070E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784E"/>
    <w:rsid w:val="0095087C"/>
    <w:rsid w:val="0095309B"/>
    <w:rsid w:val="00953CC9"/>
    <w:rsid w:val="00954C91"/>
    <w:rsid w:val="00954FC6"/>
    <w:rsid w:val="00955255"/>
    <w:rsid w:val="00955C0A"/>
    <w:rsid w:val="00961145"/>
    <w:rsid w:val="0096131E"/>
    <w:rsid w:val="009632DE"/>
    <w:rsid w:val="009638EA"/>
    <w:rsid w:val="00967B6F"/>
    <w:rsid w:val="00970061"/>
    <w:rsid w:val="00970AB5"/>
    <w:rsid w:val="00970BED"/>
    <w:rsid w:val="00971900"/>
    <w:rsid w:val="0097523B"/>
    <w:rsid w:val="00976F33"/>
    <w:rsid w:val="00977E36"/>
    <w:rsid w:val="00981C91"/>
    <w:rsid w:val="009843B4"/>
    <w:rsid w:val="009847E9"/>
    <w:rsid w:val="00984A5A"/>
    <w:rsid w:val="009870D3"/>
    <w:rsid w:val="00997418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D1C74"/>
    <w:rsid w:val="009E14A0"/>
    <w:rsid w:val="009E3FBF"/>
    <w:rsid w:val="009F1282"/>
    <w:rsid w:val="009F1FCA"/>
    <w:rsid w:val="009F26B1"/>
    <w:rsid w:val="009F560E"/>
    <w:rsid w:val="009F7C3B"/>
    <w:rsid w:val="00A04142"/>
    <w:rsid w:val="00A04A73"/>
    <w:rsid w:val="00A057E6"/>
    <w:rsid w:val="00A063CF"/>
    <w:rsid w:val="00A1485A"/>
    <w:rsid w:val="00A24F0B"/>
    <w:rsid w:val="00A25E34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1F42"/>
    <w:rsid w:val="00A9232D"/>
    <w:rsid w:val="00A94D5E"/>
    <w:rsid w:val="00A967BC"/>
    <w:rsid w:val="00AA0A0E"/>
    <w:rsid w:val="00AA2B31"/>
    <w:rsid w:val="00AA3C2F"/>
    <w:rsid w:val="00AB1AB8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E008F"/>
    <w:rsid w:val="00AE0555"/>
    <w:rsid w:val="00AE2FF6"/>
    <w:rsid w:val="00AF04FA"/>
    <w:rsid w:val="00AF236B"/>
    <w:rsid w:val="00AF6844"/>
    <w:rsid w:val="00AF7FE2"/>
    <w:rsid w:val="00B0006E"/>
    <w:rsid w:val="00B01DB4"/>
    <w:rsid w:val="00B03620"/>
    <w:rsid w:val="00B05872"/>
    <w:rsid w:val="00B05934"/>
    <w:rsid w:val="00B069C4"/>
    <w:rsid w:val="00B1047A"/>
    <w:rsid w:val="00B11567"/>
    <w:rsid w:val="00B115D8"/>
    <w:rsid w:val="00B11B8C"/>
    <w:rsid w:val="00B11BC4"/>
    <w:rsid w:val="00B11ECA"/>
    <w:rsid w:val="00B12AE0"/>
    <w:rsid w:val="00B148E4"/>
    <w:rsid w:val="00B15539"/>
    <w:rsid w:val="00B16200"/>
    <w:rsid w:val="00B17021"/>
    <w:rsid w:val="00B17F69"/>
    <w:rsid w:val="00B20619"/>
    <w:rsid w:val="00B22F30"/>
    <w:rsid w:val="00B23321"/>
    <w:rsid w:val="00B23DEB"/>
    <w:rsid w:val="00B271F2"/>
    <w:rsid w:val="00B316EE"/>
    <w:rsid w:val="00B3258F"/>
    <w:rsid w:val="00B354E5"/>
    <w:rsid w:val="00B35771"/>
    <w:rsid w:val="00B3786C"/>
    <w:rsid w:val="00B40709"/>
    <w:rsid w:val="00B4496D"/>
    <w:rsid w:val="00B46681"/>
    <w:rsid w:val="00B52C0C"/>
    <w:rsid w:val="00B532BE"/>
    <w:rsid w:val="00B56CA9"/>
    <w:rsid w:val="00B609E5"/>
    <w:rsid w:val="00B70A20"/>
    <w:rsid w:val="00B71692"/>
    <w:rsid w:val="00B723E2"/>
    <w:rsid w:val="00B738C5"/>
    <w:rsid w:val="00B73A87"/>
    <w:rsid w:val="00B80CA6"/>
    <w:rsid w:val="00B82062"/>
    <w:rsid w:val="00B82721"/>
    <w:rsid w:val="00B839DD"/>
    <w:rsid w:val="00B86325"/>
    <w:rsid w:val="00B90EB8"/>
    <w:rsid w:val="00B922B5"/>
    <w:rsid w:val="00B96B22"/>
    <w:rsid w:val="00BA155C"/>
    <w:rsid w:val="00BB1363"/>
    <w:rsid w:val="00BB2CBA"/>
    <w:rsid w:val="00BB2E93"/>
    <w:rsid w:val="00BB6BAD"/>
    <w:rsid w:val="00BB77F6"/>
    <w:rsid w:val="00BC3982"/>
    <w:rsid w:val="00BC63ED"/>
    <w:rsid w:val="00BC6D2A"/>
    <w:rsid w:val="00BC78C0"/>
    <w:rsid w:val="00BD1269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5F8"/>
    <w:rsid w:val="00C05D41"/>
    <w:rsid w:val="00C05F45"/>
    <w:rsid w:val="00C070C7"/>
    <w:rsid w:val="00C102E8"/>
    <w:rsid w:val="00C11420"/>
    <w:rsid w:val="00C1248F"/>
    <w:rsid w:val="00C22262"/>
    <w:rsid w:val="00C23533"/>
    <w:rsid w:val="00C23C12"/>
    <w:rsid w:val="00C24D4E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57D1B"/>
    <w:rsid w:val="00C61BE3"/>
    <w:rsid w:val="00C66695"/>
    <w:rsid w:val="00C70819"/>
    <w:rsid w:val="00C71FD0"/>
    <w:rsid w:val="00C72E3A"/>
    <w:rsid w:val="00C75E7F"/>
    <w:rsid w:val="00C82446"/>
    <w:rsid w:val="00C82FF6"/>
    <w:rsid w:val="00C8377B"/>
    <w:rsid w:val="00C848D9"/>
    <w:rsid w:val="00C864AA"/>
    <w:rsid w:val="00C8791D"/>
    <w:rsid w:val="00C93D40"/>
    <w:rsid w:val="00C94268"/>
    <w:rsid w:val="00C96642"/>
    <w:rsid w:val="00CA33C2"/>
    <w:rsid w:val="00CA4E5A"/>
    <w:rsid w:val="00CA5149"/>
    <w:rsid w:val="00CA6D20"/>
    <w:rsid w:val="00CA795F"/>
    <w:rsid w:val="00CB39FD"/>
    <w:rsid w:val="00CB47C9"/>
    <w:rsid w:val="00CB4E58"/>
    <w:rsid w:val="00CB6EF1"/>
    <w:rsid w:val="00CB76E4"/>
    <w:rsid w:val="00CC03C9"/>
    <w:rsid w:val="00CC248A"/>
    <w:rsid w:val="00CC38A5"/>
    <w:rsid w:val="00CD1FDB"/>
    <w:rsid w:val="00CD304F"/>
    <w:rsid w:val="00CD4480"/>
    <w:rsid w:val="00CD5A93"/>
    <w:rsid w:val="00CD5C6E"/>
    <w:rsid w:val="00CD72BE"/>
    <w:rsid w:val="00CE0786"/>
    <w:rsid w:val="00CE30C4"/>
    <w:rsid w:val="00CE3FF4"/>
    <w:rsid w:val="00CE558A"/>
    <w:rsid w:val="00CE5F1A"/>
    <w:rsid w:val="00CE7081"/>
    <w:rsid w:val="00CF0788"/>
    <w:rsid w:val="00CF0A7F"/>
    <w:rsid w:val="00CF4E8B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4A2A"/>
    <w:rsid w:val="00D375A6"/>
    <w:rsid w:val="00D47FE6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20A3"/>
    <w:rsid w:val="00D75EC3"/>
    <w:rsid w:val="00D76548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A5E9A"/>
    <w:rsid w:val="00DB0295"/>
    <w:rsid w:val="00DB2D69"/>
    <w:rsid w:val="00DB4B22"/>
    <w:rsid w:val="00DB5723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16D2"/>
    <w:rsid w:val="00DE526A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C50"/>
    <w:rsid w:val="00E1181C"/>
    <w:rsid w:val="00E11AAC"/>
    <w:rsid w:val="00E12E82"/>
    <w:rsid w:val="00E15B94"/>
    <w:rsid w:val="00E206ED"/>
    <w:rsid w:val="00E25323"/>
    <w:rsid w:val="00E25720"/>
    <w:rsid w:val="00E377C5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270"/>
    <w:rsid w:val="00E7115A"/>
    <w:rsid w:val="00E75F77"/>
    <w:rsid w:val="00E77952"/>
    <w:rsid w:val="00E80C19"/>
    <w:rsid w:val="00E81988"/>
    <w:rsid w:val="00E86888"/>
    <w:rsid w:val="00E90CDB"/>
    <w:rsid w:val="00E90F97"/>
    <w:rsid w:val="00E93D9D"/>
    <w:rsid w:val="00E95911"/>
    <w:rsid w:val="00EA3871"/>
    <w:rsid w:val="00EA52C8"/>
    <w:rsid w:val="00EB0784"/>
    <w:rsid w:val="00EB2AF1"/>
    <w:rsid w:val="00EB54B7"/>
    <w:rsid w:val="00EB78A0"/>
    <w:rsid w:val="00EC2642"/>
    <w:rsid w:val="00EC486D"/>
    <w:rsid w:val="00EC609A"/>
    <w:rsid w:val="00ED0C9A"/>
    <w:rsid w:val="00ED1F5F"/>
    <w:rsid w:val="00ED71CC"/>
    <w:rsid w:val="00ED73BE"/>
    <w:rsid w:val="00EE37A8"/>
    <w:rsid w:val="00EE5670"/>
    <w:rsid w:val="00EE67E1"/>
    <w:rsid w:val="00EF0A46"/>
    <w:rsid w:val="00EF1701"/>
    <w:rsid w:val="00EF3FFF"/>
    <w:rsid w:val="00EF69D8"/>
    <w:rsid w:val="00F01430"/>
    <w:rsid w:val="00F03488"/>
    <w:rsid w:val="00F042AE"/>
    <w:rsid w:val="00F0707F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356E5"/>
    <w:rsid w:val="00F3587E"/>
    <w:rsid w:val="00F36194"/>
    <w:rsid w:val="00F464AB"/>
    <w:rsid w:val="00F47542"/>
    <w:rsid w:val="00F47C84"/>
    <w:rsid w:val="00F57D64"/>
    <w:rsid w:val="00F608D7"/>
    <w:rsid w:val="00F619ED"/>
    <w:rsid w:val="00F64870"/>
    <w:rsid w:val="00F65BCE"/>
    <w:rsid w:val="00F664B0"/>
    <w:rsid w:val="00F67BBD"/>
    <w:rsid w:val="00F7058A"/>
    <w:rsid w:val="00F725FE"/>
    <w:rsid w:val="00F72B08"/>
    <w:rsid w:val="00F77D29"/>
    <w:rsid w:val="00F80410"/>
    <w:rsid w:val="00F80BC7"/>
    <w:rsid w:val="00F839CC"/>
    <w:rsid w:val="00F84877"/>
    <w:rsid w:val="00F8659E"/>
    <w:rsid w:val="00F900B4"/>
    <w:rsid w:val="00F94C76"/>
    <w:rsid w:val="00FA0A62"/>
    <w:rsid w:val="00FA1199"/>
    <w:rsid w:val="00FA3624"/>
    <w:rsid w:val="00FA4560"/>
    <w:rsid w:val="00FA5B3E"/>
    <w:rsid w:val="00FA5C2E"/>
    <w:rsid w:val="00FA6DF6"/>
    <w:rsid w:val="00FB10B3"/>
    <w:rsid w:val="00FB6A6A"/>
    <w:rsid w:val="00FC13BF"/>
    <w:rsid w:val="00FC1F95"/>
    <w:rsid w:val="00FC2079"/>
    <w:rsid w:val="00FD0FC9"/>
    <w:rsid w:val="00FD4046"/>
    <w:rsid w:val="00FD5E24"/>
    <w:rsid w:val="00FD6321"/>
    <w:rsid w:val="00FD771E"/>
    <w:rsid w:val="00FE1443"/>
    <w:rsid w:val="00FE3077"/>
    <w:rsid w:val="00FE61CF"/>
    <w:rsid w:val="00FF0586"/>
    <w:rsid w:val="00FF1088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2BE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2BE"/>
    <w:pPr>
      <w:keepNext/>
      <w:keepLines/>
      <w:spacing w:before="240" w:after="240"/>
      <w:outlineLvl w:val="0"/>
    </w:pPr>
    <w:rPr>
      <w:rFonts w:cs="Times New Roman"/>
      <w:b/>
      <w:bCs/>
      <w:color w:val="612C69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32BE"/>
    <w:rPr>
      <w:rFonts w:ascii="FS Me" w:hAnsi="FS Me"/>
      <w:b/>
      <w:bCs/>
      <w:color w:val="612C69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B532B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B1363"/>
    <w:rPr>
      <w:rFonts w:ascii="FS Me" w:hAnsi="FS Me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8272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464AB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046" TargetMode="External"/><Relationship Id="rId13" Type="http://schemas.openxmlformats.org/officeDocument/2006/relationships/hyperlink" Target="https://www.hadsco.wa.gov.au/hom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-relay.nrscall.gov.a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resources/coronavirus-covid-19-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commission.gov.au" TargetMode="External"/><Relationship Id="rId10" Type="http://schemas.openxmlformats.org/officeDocument/2006/relationships/hyperlink" Target="https://covid-19training.gov.a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hyperlink" Target="mailto:contactcentre@ndiscommission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1D71-8B5B-42E5-AF8B-FF5A35EA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1475</Words>
  <Characters>7321</Characters>
  <Application>Microsoft Office Word</Application>
  <DocSecurity>0</DocSecurity>
  <Lines>146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COVID-19: What NDIS participants can expect from their providers and workers</vt:lpstr>
    </vt:vector>
  </TitlesOfParts>
  <Company/>
  <LinksUpToDate>false</LinksUpToDate>
  <CharactersWithSpaces>8698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COVID-19: What NDIS participants can expect from their providers and workers</dc:title>
  <dc:creator>NDIS Quality and Safeguards Commission</dc:creator>
  <cp:lastModifiedBy>LUNNEY, Heather</cp:lastModifiedBy>
  <cp:revision>4</cp:revision>
  <cp:lastPrinted>2011-12-12T01:40:00Z</cp:lastPrinted>
  <dcterms:created xsi:type="dcterms:W3CDTF">2020-07-29T05:58:00Z</dcterms:created>
  <dcterms:modified xsi:type="dcterms:W3CDTF">2020-07-29T06:02:00Z</dcterms:modified>
</cp:coreProperties>
</file>