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Default Extension="tiff" ContentType="image/tif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5FA8" w:rsidRPr="008F0C38" w:rsidRDefault="009E5FA8" w:rsidP="009E5FA8">
      <w:pPr>
        <w:pStyle w:val="4Titledescription"/>
        <w:rPr>
          <w:lang w:val="en-AU"/>
        </w:rPr>
      </w:pPr>
      <w:bookmarkStart w:id="0" w:name="_GoBack"/>
      <w:bookmarkEnd w:id="0"/>
      <w:r w:rsidRPr="008F0C38">
        <w:rPr>
          <w:noProof/>
          <w:lang w:val="en-AU"/>
        </w:rPr>
        <w:drawing>
          <wp:inline distT="0" distB="0" distL="0" distR="0" wp14:anchorId="066B4743" wp14:editId="5C9993AE">
            <wp:extent cx="635000" cy="76200"/>
            <wp:effectExtent l="0" t="0" r="0" b="0"/>
            <wp:docPr id="1073741825" name="officeArt object" descr="decorative"/>
            <wp:cNvGraphicFramePr/>
            <a:graphic xmlns:a="http://schemas.openxmlformats.org/drawingml/2006/main">
              <a:graphicData uri="http://schemas.openxmlformats.org/drawingml/2006/picture">
                <pic:pic xmlns:pic="http://schemas.openxmlformats.org/drawingml/2006/picture">
                  <pic:nvPicPr>
                    <pic:cNvPr id="1073741825" name="Green-line.gif"/>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35000" cy="76200"/>
                    </a:xfrm>
                    <a:prstGeom prst="rect">
                      <a:avLst/>
                    </a:prstGeom>
                    <a:ln w="12700" cap="flat">
                      <a:noFill/>
                      <a:miter lim="400000"/>
                    </a:ln>
                    <a:effectLst/>
                  </pic:spPr>
                </pic:pic>
              </a:graphicData>
            </a:graphic>
          </wp:inline>
        </w:drawing>
      </w:r>
    </w:p>
    <w:p w:rsidR="009E5FA8" w:rsidRPr="008F0C38" w:rsidRDefault="00951590" w:rsidP="009E5FA8">
      <w:pPr>
        <w:pStyle w:val="1Documentnameh1"/>
      </w:pPr>
      <w:r>
        <w:t>Fact sheet</w:t>
      </w:r>
    </w:p>
    <w:p w:rsidR="00954C4A" w:rsidRDefault="00951590" w:rsidP="00831720">
      <w:pPr>
        <w:pStyle w:val="4Titledescription"/>
        <w:rPr>
          <w:b/>
          <w:bCs/>
          <w:sz w:val="68"/>
          <w:szCs w:val="68"/>
          <w:lang w:val="en-AU"/>
        </w:rPr>
      </w:pPr>
      <w:r>
        <w:rPr>
          <w:b/>
          <w:bCs/>
          <w:sz w:val="68"/>
          <w:szCs w:val="68"/>
          <w:lang w:val="en-AU"/>
        </w:rPr>
        <w:t xml:space="preserve">New </w:t>
      </w:r>
      <w:r w:rsidR="00A65E39">
        <w:rPr>
          <w:b/>
          <w:bCs/>
          <w:sz w:val="68"/>
          <w:szCs w:val="68"/>
          <w:lang w:val="en-AU"/>
        </w:rPr>
        <w:t>b</w:t>
      </w:r>
      <w:r>
        <w:rPr>
          <w:b/>
          <w:bCs/>
          <w:sz w:val="68"/>
          <w:szCs w:val="68"/>
          <w:lang w:val="en-AU"/>
        </w:rPr>
        <w:t xml:space="preserve">ehaviour </w:t>
      </w:r>
      <w:r w:rsidR="00A65E39">
        <w:rPr>
          <w:b/>
          <w:bCs/>
          <w:sz w:val="68"/>
          <w:szCs w:val="68"/>
          <w:lang w:val="en-AU"/>
        </w:rPr>
        <w:t>s</w:t>
      </w:r>
      <w:r>
        <w:rPr>
          <w:b/>
          <w:bCs/>
          <w:sz w:val="68"/>
          <w:szCs w:val="68"/>
          <w:lang w:val="en-AU"/>
        </w:rPr>
        <w:t xml:space="preserve">upport </w:t>
      </w:r>
      <w:r w:rsidR="00A65E39">
        <w:rPr>
          <w:b/>
          <w:bCs/>
          <w:sz w:val="68"/>
          <w:szCs w:val="68"/>
          <w:lang w:val="en-AU"/>
        </w:rPr>
        <w:t>p</w:t>
      </w:r>
      <w:r>
        <w:rPr>
          <w:b/>
          <w:bCs/>
          <w:sz w:val="68"/>
          <w:szCs w:val="68"/>
          <w:lang w:val="en-AU"/>
        </w:rPr>
        <w:t xml:space="preserve">ractitioners: Applying for </w:t>
      </w:r>
      <w:r w:rsidR="00A65E39">
        <w:rPr>
          <w:b/>
          <w:bCs/>
          <w:sz w:val="68"/>
          <w:szCs w:val="68"/>
          <w:lang w:val="en-AU"/>
        </w:rPr>
        <w:t>s</w:t>
      </w:r>
      <w:r>
        <w:rPr>
          <w:b/>
          <w:bCs/>
          <w:sz w:val="68"/>
          <w:szCs w:val="68"/>
          <w:lang w:val="en-AU"/>
        </w:rPr>
        <w:t>uitability</w:t>
      </w:r>
    </w:p>
    <w:p w:rsidR="00831720" w:rsidRDefault="00951590" w:rsidP="00831720">
      <w:pPr>
        <w:pStyle w:val="4Titledescription"/>
        <w:rPr>
          <w:lang w:val="en-AU"/>
        </w:rPr>
      </w:pPr>
      <w:r w:rsidRPr="00951590">
        <w:rPr>
          <w:lang w:val="en-AU"/>
        </w:rPr>
        <w:t>This fact sheet provides guidance to new entry-level behaviour support practitioners who are applying to be considered suitable</w:t>
      </w:r>
      <w:r>
        <w:rPr>
          <w:lang w:val="en-AU"/>
        </w:rPr>
        <w:t>.</w:t>
      </w:r>
    </w:p>
    <w:p w:rsidR="009E5FA8" w:rsidRPr="008F0C38" w:rsidRDefault="00951590" w:rsidP="00831720">
      <w:pPr>
        <w:pStyle w:val="5AboutHeadingh4"/>
        <w:spacing w:before="0"/>
        <w:ind w:right="-34"/>
      </w:pPr>
      <w:r>
        <w:t>Summary</w:t>
      </w:r>
    </w:p>
    <w:p w:rsidR="00954C4A" w:rsidRDefault="00951590" w:rsidP="00951590">
      <w:pPr>
        <w:pStyle w:val="6Aboutbullet"/>
        <w:numPr>
          <w:ilvl w:val="0"/>
          <w:numId w:val="0"/>
        </w:numPr>
        <w:spacing w:before="0" w:after="120"/>
        <w:ind w:right="-34"/>
        <w:rPr>
          <w:b/>
        </w:rPr>
      </w:pPr>
      <w:r w:rsidRPr="00951590">
        <w:t>New entry-level behaviour support practitioners applying to be considered suitable as an NDIS behaviour support practitioner may have limited portfolio evidence. This fact sheet provides guidance on how to complete the assessment process.  Ongoing professional development is required to ensure progression towards meeting all Core practitioner level capabilities. New entry-level behaviour support practitioners will have their suitabili</w:t>
      </w:r>
      <w:r>
        <w:t>ty reconsidered 12 months later</w:t>
      </w:r>
      <w:r w:rsidR="004E6DFD">
        <w:t>.</w:t>
      </w:r>
    </w:p>
    <w:p w:rsidR="00951590" w:rsidRDefault="00951590" w:rsidP="00951590">
      <w:pPr>
        <w:pStyle w:val="Heading2"/>
      </w:pPr>
      <w:r>
        <w:t xml:space="preserve">Alternative assessment pathway </w:t>
      </w:r>
    </w:p>
    <w:p w:rsidR="00951590" w:rsidRDefault="00951590" w:rsidP="00951590">
      <w:r>
        <w:t>When completing your application in the portal, select ‘alternative assessment’ in the ‘Assessment’ tab. When requested to enter a reason for selecting this pathway, enter “entry-level practitioner seeking suitability for the first time".</w:t>
      </w:r>
    </w:p>
    <w:p w:rsidR="00951590" w:rsidRDefault="00951590" w:rsidP="00951590">
      <w:r>
        <w:t xml:space="preserve"> </w:t>
      </w:r>
      <w:r>
        <w:rPr>
          <w:rFonts w:asciiTheme="minorHAnsi" w:hAnsiTheme="minorHAnsi" w:cstheme="minorHAnsi"/>
          <w:noProof/>
          <w:lang w:eastAsia="en-AU"/>
        </w:rPr>
        <w:drawing>
          <wp:inline distT="0" distB="0" distL="0" distR="0" wp14:anchorId="309B8ED9" wp14:editId="5AC3F472">
            <wp:extent cx="5511217" cy="1899557"/>
            <wp:effectExtent l="0" t="0" r="0" b="5715"/>
            <wp:docPr id="5" name="Picture 5" descr="The ‘Assessment’ tab and ‘Alternative assessment’ are highlighted to show their location in this screenshot of the application details in the portal.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lt_ass3.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544445" cy="1911010"/>
                    </a:xfrm>
                    <a:prstGeom prst="rect">
                      <a:avLst/>
                    </a:prstGeom>
                  </pic:spPr>
                </pic:pic>
              </a:graphicData>
            </a:graphic>
          </wp:inline>
        </w:drawing>
      </w:r>
    </w:p>
    <w:p w:rsidR="00951590" w:rsidRDefault="00951590">
      <w:r>
        <w:br w:type="page"/>
      </w:r>
    </w:p>
    <w:p w:rsidR="00951590" w:rsidRDefault="00951590" w:rsidP="00951590">
      <w:r>
        <w:lastRenderedPageBreak/>
        <w:t xml:space="preserve">The following evidence must be attached to </w:t>
      </w:r>
      <w:r w:rsidR="00B44170">
        <w:t xml:space="preserve">the </w:t>
      </w:r>
      <w:r>
        <w:t>application in the portal:</w:t>
      </w:r>
    </w:p>
    <w:p w:rsidR="00951590" w:rsidRDefault="00951590" w:rsidP="00951590">
      <w:pPr>
        <w:pStyle w:val="List1Numbered1"/>
      </w:pPr>
      <w:r>
        <w:t>A resume outlining any relevant experience, training and education;</w:t>
      </w:r>
    </w:p>
    <w:p w:rsidR="00951590" w:rsidRDefault="00951590" w:rsidP="00951590">
      <w:pPr>
        <w:pStyle w:val="List1Numbered1"/>
      </w:pPr>
      <w:r>
        <w:t>Certified copies of any relevant qualifications;</w:t>
      </w:r>
    </w:p>
    <w:p w:rsidR="00951590" w:rsidRDefault="00951590" w:rsidP="00951590">
      <w:pPr>
        <w:pStyle w:val="List1Numbered1"/>
      </w:pPr>
      <w:r>
        <w:t xml:space="preserve">A professional development plan which identifies how the individual will develop their capabilities across the seven domains of the Positive Behaviour Support Capability Framework </w:t>
      </w:r>
      <w:r w:rsidR="00C62A3A">
        <w:br/>
      </w:r>
      <w:r>
        <w:t xml:space="preserve">(at the Core practitioner level); </w:t>
      </w:r>
    </w:p>
    <w:p w:rsidR="00951590" w:rsidRDefault="00951590" w:rsidP="00951590">
      <w:pPr>
        <w:pStyle w:val="List1Numbered1"/>
      </w:pPr>
      <w:r>
        <w:t xml:space="preserve">A supervision agreement with a proficient level behaviour support practitioner or above, who will supervise the individual’s work and / or support them to develop the required capabilities; </w:t>
      </w:r>
    </w:p>
    <w:p w:rsidR="00951590" w:rsidRDefault="00951590" w:rsidP="00951590">
      <w:pPr>
        <w:pStyle w:val="List1Numbered1"/>
      </w:pPr>
      <w:r>
        <w:t>A completed new / entry-level practitioner declaration form (copy below).</w:t>
      </w:r>
    </w:p>
    <w:p w:rsidR="00951590" w:rsidRDefault="00951590" w:rsidP="00951590">
      <w:pPr>
        <w:pStyle w:val="List1Numbered1"/>
      </w:pPr>
      <w:r>
        <w:t>Optional evidence: Any other relevant evidence which demonstrates transferable skills (E.g., a classroom behaviour management plan, a safety plan, or a wellness recovery action plan).</w:t>
      </w:r>
    </w:p>
    <w:p w:rsidR="00951590" w:rsidRDefault="00951590" w:rsidP="00951590">
      <w:r>
        <w:t xml:space="preserve">Once submitted the application will be considered and the applicant advised of the outcome in writing. </w:t>
      </w:r>
    </w:p>
    <w:p w:rsidR="00951590" w:rsidRDefault="00951590" w:rsidP="00A65E39">
      <w:pPr>
        <w:pStyle w:val="Heading2"/>
      </w:pPr>
      <w:r>
        <w:t xml:space="preserve">Reconsideration of </w:t>
      </w:r>
      <w:r w:rsidR="00A65E39">
        <w:t>s</w:t>
      </w:r>
      <w:r>
        <w:t>uitability</w:t>
      </w:r>
    </w:p>
    <w:p w:rsidR="00951590" w:rsidRDefault="00951590" w:rsidP="00951590">
      <w:r>
        <w:t>The NDIS Commission may outline additional tasks to be undertaken such as practicing under supervision and collecting a portfolio of evidence to demonstrate development a</w:t>
      </w:r>
      <w:r w:rsidR="00A65E39">
        <w:t xml:space="preserve">t the core practitioner level. </w:t>
      </w:r>
    </w:p>
    <w:p w:rsidR="00951590" w:rsidRDefault="00951590" w:rsidP="00951590">
      <w:r>
        <w:t>The NDIS Commission will also specify a date (usually within 12 months) by when the practitioner’s suitability will be reconsidered. At this time, the practitioner will need to complete the self-assessment and endorsement process and upload this information in the applications portal in order to maintain their suitability as a core practitioner.</w:t>
      </w:r>
    </w:p>
    <w:p w:rsidR="00951590" w:rsidRDefault="00951590" w:rsidP="00A65E39">
      <w:pPr>
        <w:pStyle w:val="Heading2"/>
      </w:pPr>
      <w:r>
        <w:t xml:space="preserve">Further information and resources </w:t>
      </w:r>
    </w:p>
    <w:p w:rsidR="00951590" w:rsidRDefault="00951590" w:rsidP="00951590">
      <w:r>
        <w:t xml:space="preserve">The NDIS Commission’s </w:t>
      </w:r>
      <w:hyperlink r:id="rId10" w:history="1">
        <w:r w:rsidRPr="00FD69A2">
          <w:rPr>
            <w:rStyle w:val="Hyperlink"/>
          </w:rPr>
          <w:t>Practitioner Suitability Assessment page</w:t>
        </w:r>
      </w:hyperlink>
      <w:r>
        <w:t xml:space="preserve"> contains further details and resources. You can also contact the NDIS Commission about this by emailing </w:t>
      </w:r>
      <w:hyperlink r:id="rId11" w:history="1">
        <w:r w:rsidRPr="00A65E39">
          <w:rPr>
            <w:rStyle w:val="Hyperlink"/>
          </w:rPr>
          <w:t>ndispractitioners@ndiscommission.gov.au</w:t>
        </w:r>
      </w:hyperlink>
      <w:r>
        <w:t xml:space="preserve">. </w:t>
      </w:r>
    </w:p>
    <w:p w:rsidR="002E6A9F" w:rsidRDefault="002E6A9F" w:rsidP="002E6A9F">
      <w:pPr>
        <w:spacing w:before="200" w:after="200"/>
      </w:pPr>
    </w:p>
    <w:p w:rsidR="002E6A9F" w:rsidRDefault="002E6A9F" w:rsidP="002E6A9F">
      <w:pPr>
        <w:pStyle w:val="ContactUsheadingh4"/>
        <w:spacing w:before="480" w:after="240" w:line="276" w:lineRule="auto"/>
        <w:ind w:right="-34"/>
        <w:rPr>
          <w:rFonts w:eastAsia="Calibri" w:cs="Calibri"/>
        </w:rPr>
      </w:pPr>
      <w:r>
        <w:t>General enquiries</w:t>
      </w:r>
    </w:p>
    <w:p w:rsidR="002E6A9F" w:rsidRPr="00A65E39" w:rsidRDefault="002E6A9F" w:rsidP="002E6A9F">
      <w:pPr>
        <w:pStyle w:val="Body"/>
        <w:spacing w:after="120" w:line="276" w:lineRule="auto"/>
        <w:ind w:right="-34"/>
        <w:rPr>
          <w:sz w:val="22"/>
          <w:szCs w:val="22"/>
        </w:rPr>
      </w:pPr>
      <w:r w:rsidRPr="00A65E39">
        <w:rPr>
          <w:b/>
          <w:bCs/>
          <w:color w:val="auto"/>
          <w:sz w:val="22"/>
          <w:szCs w:val="22"/>
        </w:rPr>
        <w:t xml:space="preserve">Call: 1800 035 544 </w:t>
      </w:r>
      <w:r w:rsidRPr="00A65E39">
        <w:rPr>
          <w:sz w:val="22"/>
          <w:szCs w:val="22"/>
        </w:rPr>
        <w:t xml:space="preserve">(free call from landlines). </w:t>
      </w:r>
    </w:p>
    <w:p w:rsidR="002E6A9F" w:rsidRPr="00A65E39" w:rsidRDefault="002E6A9F" w:rsidP="002E6A9F">
      <w:pPr>
        <w:pStyle w:val="Body"/>
        <w:rPr>
          <w:sz w:val="22"/>
          <w:szCs w:val="22"/>
        </w:rPr>
      </w:pPr>
      <w:r w:rsidRPr="00A65E39">
        <w:rPr>
          <w:sz w:val="22"/>
          <w:szCs w:val="22"/>
        </w:rPr>
        <w:t>Our contact centre is open 9.00am to 5.00pm (9.00am to 4.30pm in the NT), Monday to Friday, excluding public holidays.</w:t>
      </w:r>
    </w:p>
    <w:p w:rsidR="002E6A9F" w:rsidRDefault="002E6A9F" w:rsidP="002E6A9F">
      <w:pPr>
        <w:pStyle w:val="Body"/>
        <w:spacing w:after="120" w:line="276" w:lineRule="auto"/>
        <w:ind w:right="-34"/>
        <w:rPr>
          <w:sz w:val="22"/>
          <w:szCs w:val="22"/>
        </w:rPr>
      </w:pPr>
      <w:r>
        <w:rPr>
          <w:b/>
          <w:sz w:val="22"/>
          <w:szCs w:val="22"/>
        </w:rPr>
        <w:t>Email</w:t>
      </w:r>
      <w:r>
        <w:rPr>
          <w:sz w:val="22"/>
          <w:szCs w:val="22"/>
        </w:rPr>
        <w:t xml:space="preserve">: </w:t>
      </w:r>
      <w:hyperlink r:id="rId12" w:history="1">
        <w:r>
          <w:rPr>
            <w:rStyle w:val="Hyperlink"/>
            <w:sz w:val="22"/>
            <w:szCs w:val="22"/>
          </w:rPr>
          <w:t>contactcentre@ndiscommission.gov.au</w:t>
        </w:r>
      </w:hyperlink>
      <w:r>
        <w:rPr>
          <w:sz w:val="22"/>
          <w:szCs w:val="22"/>
        </w:rPr>
        <w:t xml:space="preserve"> </w:t>
      </w:r>
    </w:p>
    <w:p w:rsidR="002E6A9F" w:rsidRDefault="002E6A9F" w:rsidP="002E6A9F">
      <w:pPr>
        <w:pStyle w:val="Body"/>
        <w:spacing w:after="120" w:line="276" w:lineRule="auto"/>
        <w:ind w:right="-34"/>
        <w:rPr>
          <w:sz w:val="22"/>
          <w:szCs w:val="22"/>
        </w:rPr>
      </w:pPr>
      <w:r>
        <w:rPr>
          <w:b/>
          <w:sz w:val="22"/>
          <w:szCs w:val="22"/>
        </w:rPr>
        <w:t>Website</w:t>
      </w:r>
      <w:r>
        <w:rPr>
          <w:sz w:val="22"/>
          <w:szCs w:val="22"/>
        </w:rPr>
        <w:t xml:space="preserve">: </w:t>
      </w:r>
      <w:hyperlink r:id="rId13" w:history="1">
        <w:r>
          <w:rPr>
            <w:rStyle w:val="Hyperlink"/>
            <w:sz w:val="22"/>
            <w:szCs w:val="22"/>
          </w:rPr>
          <w:t>www.ndiscommission.gov.au</w:t>
        </w:r>
      </w:hyperlink>
    </w:p>
    <w:p w:rsidR="002E6A9F" w:rsidRDefault="002E6A9F" w:rsidP="00951590"/>
    <w:p w:rsidR="00951590" w:rsidRDefault="00951590" w:rsidP="00951590">
      <w:r>
        <w:t> </w:t>
      </w:r>
    </w:p>
    <w:p w:rsidR="00951590" w:rsidRDefault="00A65E39" w:rsidP="00A65E39">
      <w:pPr>
        <w:pStyle w:val="Heading2"/>
      </w:pPr>
      <w:r>
        <w:lastRenderedPageBreak/>
        <w:t>New/</w:t>
      </w:r>
      <w:r w:rsidR="002E6A9F">
        <w:t>e</w:t>
      </w:r>
      <w:r w:rsidR="00951590">
        <w:t xml:space="preserve">ntry-level </w:t>
      </w:r>
      <w:r w:rsidR="002E6A9F">
        <w:t>p</w:t>
      </w:r>
      <w:r w:rsidR="00951590">
        <w:t>ractitioner Declaration Form</w:t>
      </w:r>
    </w:p>
    <w:p w:rsidR="00951590" w:rsidRDefault="00C62A3A" w:rsidP="00951590">
      <w:r>
        <w:rPr>
          <w:noProof/>
          <w:lang w:eastAsia="en-AU"/>
        </w:rPr>
        <mc:AlternateContent>
          <mc:Choice Requires="wps">
            <w:drawing>
              <wp:anchor distT="0" distB="0" distL="114300" distR="114300" simplePos="0" relativeHeight="251659264" behindDoc="1" locked="0" layoutInCell="1" allowOverlap="1" wp14:anchorId="7A4E759C" wp14:editId="2F02DD4E">
                <wp:simplePos x="0" y="0"/>
                <wp:positionH relativeFrom="column">
                  <wp:posOffset>997585</wp:posOffset>
                </wp:positionH>
                <wp:positionV relativeFrom="paragraph">
                  <wp:posOffset>404701</wp:posOffset>
                </wp:positionV>
                <wp:extent cx="4312920" cy="322418"/>
                <wp:effectExtent l="0" t="0" r="11430" b="20955"/>
                <wp:wrapNone/>
                <wp:docPr id="3" name="Rectangle 3" descr="decorative"/>
                <wp:cNvGraphicFramePr/>
                <a:graphic xmlns:a="http://schemas.openxmlformats.org/drawingml/2006/main">
                  <a:graphicData uri="http://schemas.microsoft.com/office/word/2010/wordprocessingShape">
                    <wps:wsp>
                      <wps:cNvSpPr/>
                      <wps:spPr>
                        <a:xfrm>
                          <a:off x="0" y="0"/>
                          <a:ext cx="4312920" cy="322418"/>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9351788" id="Rectangle 3" o:spid="_x0000_s1026" alt="decorative" style="position:absolute;margin-left:78.55pt;margin-top:31.85pt;width:339.6pt;height:2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" filled="f" strokecolor="black [3213]"/>
            </w:pict>
          </mc:Fallback>
        </mc:AlternateContent>
      </w:r>
      <w:r w:rsidR="00951590">
        <w:t>The following declaration should be completed and attached in the alterative assessment evidence tab in the applications portal.</w:t>
      </w:r>
    </w:p>
    <w:p w:rsidR="00951590" w:rsidRDefault="00951590" w:rsidP="00C62A3A">
      <w:pPr>
        <w:spacing w:before="240"/>
      </w:pPr>
      <w:r>
        <w:t>Applicant Name:</w:t>
      </w:r>
      <w:r w:rsidR="00C62A3A" w:rsidRPr="00C62A3A">
        <w:rPr>
          <w:noProof/>
          <w:lang w:eastAsia="en-AU"/>
        </w:rPr>
        <w:t xml:space="preserve"> </w:t>
      </w:r>
      <w:r w:rsidR="00C62A3A">
        <w:t xml:space="preserve">  </w:t>
      </w:r>
      <w:r>
        <w:t xml:space="preserve"> </w:t>
      </w:r>
      <w:sdt>
        <w:sdtPr>
          <w:id w:val="1964769576"/>
          <w:placeholder>
            <w:docPart w:val="DefaultPlaceholder_-1854013440"/>
          </w:placeholder>
          <w:showingPlcHdr/>
          <w:text/>
        </w:sdtPr>
        <w:sdtEndPr/>
        <w:sdtContent>
          <w:r w:rsidR="00C62A3A" w:rsidRPr="009630CD">
            <w:rPr>
              <w:rStyle w:val="PlaceholderText"/>
            </w:rPr>
            <w:t>Click or tap here to enter text.</w:t>
          </w:r>
        </w:sdtContent>
      </w:sdt>
    </w:p>
    <w:p w:rsidR="00951590" w:rsidRDefault="00951590" w:rsidP="00951590"/>
    <w:p w:rsidR="00951590" w:rsidRDefault="00951590" w:rsidP="00951590">
      <w:r>
        <w:t>I declare:</w:t>
      </w:r>
    </w:p>
    <w:p w:rsidR="00951590" w:rsidRDefault="002C291B" w:rsidP="00951590">
      <w:sdt>
        <w:sdtPr>
          <w:rPr>
            <w:rFonts w:ascii="Segoe UI Symbol" w:hAnsi="Segoe UI Symbol" w:cs="Segoe UI Symbol"/>
            <w:sz w:val="28"/>
            <w:szCs w:val="28"/>
          </w:rPr>
          <w:id w:val="-1155607765"/>
          <w14:checkbox>
            <w14:checked w14:val="0"/>
            <w14:checkedState w14:val="2612" w14:font="MS Gothic"/>
            <w14:uncheckedState w14:val="2610" w14:font="MS Gothic"/>
          </w14:checkbox>
        </w:sdtPr>
        <w:sdtEndPr/>
        <w:sdtContent>
          <w:r w:rsidR="00880362">
            <w:rPr>
              <w:rFonts w:ascii="MS Gothic" w:eastAsia="MS Gothic" w:hAnsi="MS Gothic" w:cs="Segoe UI Symbol" w:hint="eastAsia"/>
              <w:sz w:val="28"/>
              <w:szCs w:val="28"/>
            </w:rPr>
            <w:t>☐</w:t>
          </w:r>
        </w:sdtContent>
      </w:sdt>
      <w:r w:rsidR="002E6A9F">
        <w:t xml:space="preserve"> </w:t>
      </w:r>
      <w:r w:rsidR="00951590">
        <w:t xml:space="preserve">I am a new, entry-level practitioner seeking suitability as an NDIS behaviour support practitioner. </w:t>
      </w:r>
    </w:p>
    <w:p w:rsidR="00951590" w:rsidRDefault="002C291B" w:rsidP="00951590">
      <w:sdt>
        <w:sdtPr>
          <w:rPr>
            <w:rFonts w:ascii="Segoe UI Symbol" w:hAnsi="Segoe UI Symbol" w:cs="Segoe UI Symbol"/>
            <w:sz w:val="28"/>
            <w:szCs w:val="28"/>
          </w:rPr>
          <w:id w:val="-1860118345"/>
          <w14:checkbox>
            <w14:checked w14:val="0"/>
            <w14:checkedState w14:val="2612" w14:font="MS Gothic"/>
            <w14:uncheckedState w14:val="2610" w14:font="MS Gothic"/>
          </w14:checkbox>
        </w:sdtPr>
        <w:sdtEndPr/>
        <w:sdtContent>
          <w:r w:rsidR="00476198">
            <w:rPr>
              <w:rFonts w:ascii="MS Gothic" w:eastAsia="MS Gothic" w:hAnsi="MS Gothic" w:cs="Segoe UI Symbol" w:hint="eastAsia"/>
              <w:sz w:val="28"/>
              <w:szCs w:val="28"/>
            </w:rPr>
            <w:t>☐</w:t>
          </w:r>
        </w:sdtContent>
      </w:sdt>
      <w:r w:rsidR="00951590">
        <w:t xml:space="preserve"> I have not previously been considered suitable/provisionally suitable as an NDIS behaviour support practitioner, nor has my suitability status been revoked.</w:t>
      </w:r>
    </w:p>
    <w:p w:rsidR="00951590" w:rsidRDefault="002C291B" w:rsidP="00951590">
      <w:sdt>
        <w:sdtPr>
          <w:rPr>
            <w:rFonts w:ascii="Segoe UI Symbol" w:hAnsi="Segoe UI Symbol" w:cs="Segoe UI Symbol"/>
            <w:sz w:val="28"/>
            <w:szCs w:val="28"/>
          </w:rPr>
          <w:id w:val="1502847625"/>
          <w14:checkbox>
            <w14:checked w14:val="0"/>
            <w14:checkedState w14:val="2612" w14:font="MS Gothic"/>
            <w14:uncheckedState w14:val="2610" w14:font="MS Gothic"/>
          </w14:checkbox>
        </w:sdtPr>
        <w:sdtEndPr/>
        <w:sdtContent>
          <w:r w:rsidR="00476198">
            <w:rPr>
              <w:rFonts w:ascii="MS Gothic" w:eastAsia="MS Gothic" w:hAnsi="MS Gothic" w:cs="Segoe UI Symbol" w:hint="eastAsia"/>
              <w:sz w:val="28"/>
              <w:szCs w:val="28"/>
            </w:rPr>
            <w:t>☐</w:t>
          </w:r>
        </w:sdtContent>
      </w:sdt>
      <w:r w:rsidR="002E6A9F">
        <w:rPr>
          <w:rFonts w:ascii="Segoe UI Symbol" w:hAnsi="Segoe UI Symbol" w:cs="Segoe UI Symbol"/>
          <w:sz w:val="28"/>
          <w:szCs w:val="28"/>
        </w:rPr>
        <w:t xml:space="preserve"> </w:t>
      </w:r>
      <w:r w:rsidR="00951590">
        <w:t xml:space="preserve">I have attached a copy of my professional development plan which outlines how I will develop my capabilities at the core practitioner level across the seven domains of the Positive Behaviour Support Capability Framework. </w:t>
      </w:r>
    </w:p>
    <w:p w:rsidR="00951590" w:rsidRDefault="002C291B" w:rsidP="00951590">
      <w:sdt>
        <w:sdtPr>
          <w:rPr>
            <w:rFonts w:ascii="Segoe UI Symbol" w:hAnsi="Segoe UI Symbol" w:cs="Segoe UI Symbol"/>
            <w:sz w:val="28"/>
            <w:szCs w:val="28"/>
          </w:rPr>
          <w:id w:val="-1036127161"/>
          <w14:checkbox>
            <w14:checked w14:val="0"/>
            <w14:checkedState w14:val="2612" w14:font="MS Gothic"/>
            <w14:uncheckedState w14:val="2610" w14:font="MS Gothic"/>
          </w14:checkbox>
        </w:sdtPr>
        <w:sdtEndPr/>
        <w:sdtContent>
          <w:r w:rsidR="00476198">
            <w:rPr>
              <w:rFonts w:ascii="MS Gothic" w:eastAsia="MS Gothic" w:hAnsi="MS Gothic" w:cs="Segoe UI Symbol" w:hint="eastAsia"/>
              <w:sz w:val="28"/>
              <w:szCs w:val="28"/>
            </w:rPr>
            <w:t>☐</w:t>
          </w:r>
        </w:sdtContent>
      </w:sdt>
      <w:r w:rsidR="002E6A9F">
        <w:rPr>
          <w:rFonts w:ascii="Segoe UI Symbol" w:hAnsi="Segoe UI Symbol" w:cs="Segoe UI Symbol"/>
          <w:sz w:val="28"/>
          <w:szCs w:val="28"/>
        </w:rPr>
        <w:t xml:space="preserve"> </w:t>
      </w:r>
      <w:r w:rsidR="00951590">
        <w:t>I have attached a copy of my supervision agreement with an NDIS behaviour support practitioner who is at the Proficient practitioner level or above, and commit to participating in regular supervision.</w:t>
      </w:r>
    </w:p>
    <w:p w:rsidR="00951590" w:rsidRDefault="002C291B" w:rsidP="00951590">
      <w:sdt>
        <w:sdtPr>
          <w:rPr>
            <w:rFonts w:ascii="Segoe UI Symbol" w:hAnsi="Segoe UI Symbol" w:cs="Segoe UI Symbol"/>
            <w:sz w:val="28"/>
            <w:szCs w:val="28"/>
          </w:rPr>
          <w:id w:val="-966504780"/>
          <w14:checkbox>
            <w14:checked w14:val="0"/>
            <w14:checkedState w14:val="2612" w14:font="MS Gothic"/>
            <w14:uncheckedState w14:val="2610" w14:font="MS Gothic"/>
          </w14:checkbox>
        </w:sdtPr>
        <w:sdtEndPr/>
        <w:sdtContent>
          <w:r w:rsidR="00880362">
            <w:rPr>
              <w:rFonts w:ascii="MS Gothic" w:eastAsia="MS Gothic" w:hAnsi="MS Gothic" w:cs="Segoe UI Symbol" w:hint="eastAsia"/>
              <w:sz w:val="28"/>
              <w:szCs w:val="28"/>
            </w:rPr>
            <w:t>☐</w:t>
          </w:r>
        </w:sdtContent>
      </w:sdt>
      <w:r w:rsidR="00951590">
        <w:t xml:space="preserve"> I will collect a portfolio of evidence to demonstrate my developing knowledge and skills.</w:t>
      </w:r>
    </w:p>
    <w:p w:rsidR="00951590" w:rsidRDefault="002C291B" w:rsidP="00951590">
      <w:sdt>
        <w:sdtPr>
          <w:rPr>
            <w:rFonts w:ascii="Segoe UI Symbol" w:hAnsi="Segoe UI Symbol" w:cs="Segoe UI Symbol"/>
            <w:sz w:val="28"/>
            <w:szCs w:val="28"/>
          </w:rPr>
          <w:id w:val="-1317341734"/>
          <w14:checkbox>
            <w14:checked w14:val="0"/>
            <w14:checkedState w14:val="2612" w14:font="MS Gothic"/>
            <w14:uncheckedState w14:val="2610" w14:font="MS Gothic"/>
          </w14:checkbox>
        </w:sdtPr>
        <w:sdtEndPr/>
        <w:sdtContent>
          <w:r w:rsidR="00476198">
            <w:rPr>
              <w:rFonts w:ascii="MS Gothic" w:eastAsia="MS Gothic" w:hAnsi="MS Gothic" w:cs="Segoe UI Symbol" w:hint="eastAsia"/>
              <w:sz w:val="28"/>
              <w:szCs w:val="28"/>
            </w:rPr>
            <w:t>☐</w:t>
          </w:r>
        </w:sdtContent>
      </w:sdt>
      <w:r w:rsidR="00951590">
        <w:t xml:space="preserve"> I understand that practitioner suitability alone is insufficient to deliver behaviour support under the NDIS. I understand that I also need to be engaged by a registered provider who is registered for specialist behaviour support.</w:t>
      </w:r>
    </w:p>
    <w:p w:rsidR="00951590" w:rsidRDefault="002C291B" w:rsidP="00951590">
      <w:sdt>
        <w:sdtPr>
          <w:rPr>
            <w:rFonts w:ascii="Segoe UI Symbol" w:hAnsi="Segoe UI Symbol" w:cs="Segoe UI Symbol"/>
            <w:sz w:val="28"/>
            <w:szCs w:val="28"/>
          </w:rPr>
          <w:id w:val="698289113"/>
          <w14:checkbox>
            <w14:checked w14:val="0"/>
            <w14:checkedState w14:val="2612" w14:font="MS Gothic"/>
            <w14:uncheckedState w14:val="2610" w14:font="MS Gothic"/>
          </w14:checkbox>
        </w:sdtPr>
        <w:sdtEndPr/>
        <w:sdtContent>
          <w:r w:rsidR="00476198">
            <w:rPr>
              <w:rFonts w:ascii="MS Gothic" w:eastAsia="MS Gothic" w:hAnsi="MS Gothic" w:cs="Segoe UI Symbol" w:hint="eastAsia"/>
              <w:sz w:val="28"/>
              <w:szCs w:val="28"/>
            </w:rPr>
            <w:t>☐</w:t>
          </w:r>
        </w:sdtContent>
      </w:sdt>
      <w:r w:rsidR="00951590">
        <w:t xml:space="preserve"> I understand that my suitability will be reconsidered by the NDIS Commission in 12 months.</w:t>
      </w:r>
    </w:p>
    <w:p w:rsidR="00951590" w:rsidRDefault="00951590" w:rsidP="00951590"/>
    <w:p w:rsidR="00951590" w:rsidRDefault="00C62A3A" w:rsidP="00951590">
      <w:r>
        <w:rPr>
          <w:noProof/>
          <w:lang w:eastAsia="en-AU"/>
        </w:rPr>
        <mc:AlternateContent>
          <mc:Choice Requires="wps">
            <w:drawing>
              <wp:anchor distT="0" distB="0" distL="114300" distR="114300" simplePos="0" relativeHeight="251661312" behindDoc="1" locked="0" layoutInCell="1" allowOverlap="1" wp14:anchorId="7B7B6736" wp14:editId="48338584">
                <wp:simplePos x="0" y="0"/>
                <wp:positionH relativeFrom="column">
                  <wp:posOffset>628015</wp:posOffset>
                </wp:positionH>
                <wp:positionV relativeFrom="paragraph">
                  <wp:posOffset>201089</wp:posOffset>
                </wp:positionV>
                <wp:extent cx="4312920" cy="321945"/>
                <wp:effectExtent l="0" t="0" r="11430" b="20955"/>
                <wp:wrapNone/>
                <wp:docPr id="6" name="Rectangle 6" descr="decorative"/>
                <wp:cNvGraphicFramePr/>
                <a:graphic xmlns:a="http://schemas.openxmlformats.org/drawingml/2006/main">
                  <a:graphicData uri="http://schemas.microsoft.com/office/word/2010/wordprocessingShape">
                    <wps:wsp>
                      <wps:cNvSpPr/>
                      <wps:spPr>
                        <a:xfrm>
                          <a:off x="0" y="0"/>
                          <a:ext cx="4312920" cy="32194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6C39729" id="Rectangle 6" o:spid="_x0000_s1026" alt="decorative" style="position:absolute;margin-left:49.45pt;margin-top:15.85pt;width:339.6pt;height:25.3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" filled="f" strokecolor="black [3213]"/>
            </w:pict>
          </mc:Fallback>
        </mc:AlternateContent>
      </w:r>
    </w:p>
    <w:p w:rsidR="002E6A9F" w:rsidRDefault="00951590" w:rsidP="00951590">
      <w:r>
        <w:t>Signature:</w:t>
      </w:r>
      <w:r w:rsidR="00C62A3A">
        <w:t xml:space="preserve"> </w:t>
      </w:r>
      <w:r>
        <w:tab/>
      </w:r>
      <w:r>
        <w:tab/>
      </w:r>
      <w:r>
        <w:tab/>
      </w:r>
      <w:r>
        <w:tab/>
      </w:r>
      <w:r>
        <w:tab/>
      </w:r>
    </w:p>
    <w:p w:rsidR="002E6A9F" w:rsidRDefault="00C62A3A" w:rsidP="00951590">
      <w:r>
        <w:rPr>
          <w:noProof/>
          <w:lang w:eastAsia="en-AU"/>
        </w:rPr>
        <mc:AlternateContent>
          <mc:Choice Requires="wps">
            <w:drawing>
              <wp:anchor distT="0" distB="0" distL="114300" distR="114300" simplePos="0" relativeHeight="251663360" behindDoc="1" locked="0" layoutInCell="1" allowOverlap="1" wp14:anchorId="07F7C63B" wp14:editId="477C711E">
                <wp:simplePos x="0" y="0"/>
                <wp:positionH relativeFrom="column">
                  <wp:posOffset>359410</wp:posOffset>
                </wp:positionH>
                <wp:positionV relativeFrom="paragraph">
                  <wp:posOffset>204264</wp:posOffset>
                </wp:positionV>
                <wp:extent cx="2531778" cy="321945"/>
                <wp:effectExtent l="0" t="0" r="20955" b="20955"/>
                <wp:wrapNone/>
                <wp:docPr id="7" name="Rectangle 7" descr="decorative"/>
                <wp:cNvGraphicFramePr/>
                <a:graphic xmlns:a="http://schemas.openxmlformats.org/drawingml/2006/main">
                  <a:graphicData uri="http://schemas.microsoft.com/office/word/2010/wordprocessingShape">
                    <wps:wsp>
                      <wps:cNvSpPr/>
                      <wps:spPr>
                        <a:xfrm>
                          <a:off x="0" y="0"/>
                          <a:ext cx="2531778" cy="321945"/>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45C8F5A" id="Rectangle 7" o:spid="_x0000_s1026" alt="decorative" style="position:absolute;margin-left:28.3pt;margin-top:16.1pt;width:199.35pt;height:25.3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" filled="f" strokecolor="black [3213]"/>
            </w:pict>
          </mc:Fallback>
        </mc:AlternateContent>
      </w:r>
    </w:p>
    <w:p w:rsidR="00951590" w:rsidRDefault="00951590" w:rsidP="00951590">
      <w:r>
        <w:t>Date:</w:t>
      </w:r>
      <w:r w:rsidR="00C62A3A" w:rsidRPr="00C62A3A">
        <w:rPr>
          <w:noProof/>
          <w:lang w:eastAsia="en-AU"/>
        </w:rPr>
        <w:t xml:space="preserve"> </w:t>
      </w:r>
      <w:r w:rsidR="00C62A3A">
        <w:t xml:space="preserve">   </w:t>
      </w:r>
      <w:r w:rsidR="00476198">
        <w:t xml:space="preserve"> </w:t>
      </w:r>
      <w:sdt>
        <w:sdtPr>
          <w:id w:val="-1532873656"/>
          <w:placeholder>
            <w:docPart w:val="DefaultPlaceholder_-1854013440"/>
          </w:placeholder>
          <w:showingPlcHdr/>
          <w:text/>
        </w:sdtPr>
        <w:sdtEndPr/>
        <w:sdtContent>
          <w:r w:rsidR="00476198" w:rsidRPr="009630CD">
            <w:rPr>
              <w:rStyle w:val="PlaceholderText"/>
            </w:rPr>
            <w:t>Click or tap here to enter text.</w:t>
          </w:r>
        </w:sdtContent>
      </w:sdt>
    </w:p>
    <w:sectPr w:rsidR="00951590" w:rsidSect="00831720">
      <w:headerReference w:type="default" r:id="rId14"/>
      <w:footerReference w:type="default" r:id="rId15"/>
      <w:headerReference w:type="first" r:id="rId16"/>
      <w:footerReference w:type="first" r:id="rId17"/>
      <w:type w:val="continuous"/>
      <w:pgSz w:w="11906" w:h="16838" w:code="9"/>
      <w:pgMar w:top="1440" w:right="1440" w:bottom="1440" w:left="1440" w:header="284" w:footer="397" w:gutter="0"/>
      <w:cols w:space="340"/>
      <w:docGrid w:linePitch="36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F0276" w:rsidRDefault="00DF0276" w:rsidP="008E21DE">
      <w:r>
        <w:separator/>
      </w:r>
    </w:p>
  </w:endnote>
  <w:endnote w:type="continuationSeparator" w:id="0">
    <w:p w:rsidR="00DF0276" w:rsidRDefault="00DF0276" w:rsidP="008E2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A69" w:rsidRPr="00080615" w:rsidRDefault="002C291B" w:rsidP="00F32E15">
    <w:pPr>
      <w:pStyle w:val="Footer"/>
      <w:pBdr>
        <w:top w:val="single" w:sz="4" w:space="1" w:color="auto"/>
      </w:pBdr>
      <w:tabs>
        <w:tab w:val="clear" w:pos="4513"/>
      </w:tabs>
    </w:pPr>
    <w:sdt>
      <w:sdtPr>
        <w:alias w:val="Title"/>
        <w:tag w:val=""/>
        <w:id w:val="-1708404866"/>
        <w:dataBinding w:prefixMappings="xmlns:ns0='http://purl.org/dc/elements/1.1/' xmlns:ns1='http://schemas.openxmlformats.org/package/2006/metadata/core-properties' " w:xpath="/ns1:coreProperties[1]/ns0:title[1]" w:storeItemID="{6C3C8BC8-F283-45AE-878A-BAB7291924A1}"/>
        <w:text/>
      </w:sdtPr>
      <w:sdtEndPr/>
      <w:sdtContent>
        <w:r w:rsidR="00A65E39">
          <w:t>Fact sheet: New entry level behaviour support practitioners applying for suitability | June 2022</w:t>
        </w:r>
      </w:sdtContent>
    </w:sdt>
    <w:r w:rsidR="00F32E15">
      <w:tab/>
    </w:r>
    <w:r w:rsidR="009D7A35">
      <w:t xml:space="preserve">Page </w:t>
    </w:r>
    <w:r w:rsidR="009D7A35">
      <w:fldChar w:fldCharType="begin"/>
    </w:r>
    <w:r w:rsidR="009D7A35">
      <w:instrText xml:space="preserve"> PAGE   \* MERGEFORMAT </w:instrText>
    </w:r>
    <w:r w:rsidR="009D7A35">
      <w:fldChar w:fldCharType="separate"/>
    </w:r>
    <w:r>
      <w:rPr>
        <w:noProof/>
      </w:rPr>
      <w:t>1</w:t>
    </w:r>
    <w:r w:rsidR="009D7A35">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A69" w:rsidRDefault="00000A69" w:rsidP="00715CAE">
    <w:pPr>
      <w:pStyle w:val="Footer"/>
      <w:jc w:val="right"/>
      <w:rPr>
        <w:sz w:val="18"/>
        <w:szCs w:val="18"/>
      </w:rPr>
    </w:pPr>
  </w:p>
  <w:p w:rsidR="00000A69" w:rsidRPr="00080615" w:rsidRDefault="009359E9" w:rsidP="009359E9">
    <w:pPr>
      <w:pStyle w:val="Footer"/>
      <w:pBdr>
        <w:top w:val="single" w:sz="4" w:space="1" w:color="auto"/>
      </w:pBdr>
      <w:jc w:val="both"/>
    </w:pPr>
    <w:r>
      <w:t xml:space="preserve">Practice Alert: </w:t>
    </w:r>
    <w:r w:rsidR="00C320EC">
      <w:t>Comprehensive health assessment</w:t>
    </w:r>
    <w:r w:rsidR="00C320EC">
      <w:tab/>
    </w:r>
    <w:r>
      <w:tab/>
      <w:t xml:space="preserve">Page </w:t>
    </w:r>
    <w:r>
      <w:fldChar w:fldCharType="begin"/>
    </w:r>
    <w:r>
      <w:instrText xml:space="preserve"> PAGE   \* MERGEFORMAT </w:instrText>
    </w:r>
    <w:r>
      <w:fldChar w:fldCharType="separate"/>
    </w:r>
    <w:r w:rsidR="00831720">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F0276" w:rsidRDefault="00DF0276" w:rsidP="008E21DE">
      <w:r>
        <w:separator/>
      </w:r>
    </w:p>
  </w:footnote>
  <w:footnote w:type="continuationSeparator" w:id="0">
    <w:p w:rsidR="00DF0276" w:rsidRDefault="00DF0276" w:rsidP="008E21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A69" w:rsidRDefault="00000A69">
    <w:pPr>
      <w:pStyle w:val="Header"/>
    </w:pPr>
  </w:p>
  <w:p w:rsidR="00000A69" w:rsidRDefault="00000A69">
    <w:pPr>
      <w:pStyle w:val="Header"/>
    </w:pPr>
    <w:r>
      <w:rPr>
        <w:b w:val="0"/>
        <w:bCs/>
        <w:noProof/>
        <w:lang w:eastAsia="en-AU"/>
      </w:rPr>
      <mc:AlternateContent>
        <mc:Choice Requires="wps">
          <w:drawing>
            <wp:inline distT="0" distB="0" distL="0" distR="0" wp14:anchorId="2DBB2290" wp14:editId="7F29B3EB">
              <wp:extent cx="5734800" cy="75600"/>
              <wp:effectExtent l="0" t="0" r="0" b="635"/>
              <wp:docPr id="2" name="Rectangle 2" descr="background" title="background"/>
              <wp:cNvGraphicFramePr/>
              <a:graphic xmlns:a="http://schemas.openxmlformats.org/drawingml/2006/main">
                <a:graphicData uri="http://schemas.microsoft.com/office/word/2010/wordprocessingShape">
                  <wps:wsp>
                    <wps:cNvSpPr/>
                    <wps:spPr>
                      <a:xfrm>
                        <a:off x="0" y="0"/>
                        <a:ext cx="5734800" cy="75600"/>
                      </a:xfrm>
                      <a:prstGeom prst="rect">
                        <a:avLst/>
                      </a:prstGeom>
                      <a:solidFill>
                        <a:srgbClr val="612C6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FB2F4AC" id="Rectangle 2" o:spid="_x0000_s1026" alt="Title: background - Description: background" style="width:451.55pt;height:5.9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" fillcolor="#612c69" stroked="f" strokeweight="1pt">
              <w10:anchorlock/>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A69" w:rsidRDefault="00000A69">
    <w:pPr>
      <w:pStyle w:val="Header"/>
    </w:pPr>
    <w:r>
      <w:rPr>
        <w:noProof/>
        <w:lang w:eastAsia="en-AU"/>
      </w:rPr>
      <w:ptab w:relativeTo="margin" w:alignment="left" w:leader="none"/>
    </w:r>
    <w:r>
      <w:rPr>
        <w:noProof/>
        <w:lang w:eastAsia="en-AU"/>
      </w:rPr>
      <w:drawing>
        <wp:inline distT="0" distB="0" distL="0" distR="0" wp14:anchorId="480505B1" wp14:editId="03B821C9">
          <wp:extent cx="3404235" cy="1223842"/>
          <wp:effectExtent l="0" t="0" r="5715" b="0"/>
          <wp:docPr id="4" name="Picture 4" descr="The Australian Government logo alongside the NDIS Quality and Safeguards Commission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DIS Q+S Commision logo_Colour.tif"/>
                  <pic:cNvPicPr/>
                </pic:nvPicPr>
                <pic:blipFill rotWithShape="1">
                  <a:blip r:embed="rId1" cstate="print">
                    <a:extLst>
                      <a:ext uri="{28A0092B-C50C-407E-A947-70E740481C1C}">
                        <a14:useLocalDpi xmlns:a14="http://schemas.microsoft.com/office/drawing/2010/main" val="0"/>
                      </a:ext>
                    </a:extLst>
                  </a:blip>
                  <a:srcRect l="4760" t="-10324" b="1"/>
                  <a:stretch/>
                </pic:blipFill>
                <pic:spPr bwMode="auto">
                  <a:xfrm>
                    <a:off x="0" y="0"/>
                    <a:ext cx="3404294" cy="1223863"/>
                  </a:xfrm>
                  <a:prstGeom prst="rect">
                    <a:avLst/>
                  </a:prstGeom>
                  <a:ln>
                    <a:noFill/>
                  </a:ln>
                  <a:extLst>
                    <a:ext uri="{53640926-AAD7-44D8-BBD7-CCE9431645EC}">
                      <a14:shadowObscured xmlns:a14="http://schemas.microsoft.com/office/drawing/2010/main"/>
                    </a:ext>
                  </a:extLst>
                </pic:spPr>
              </pic:pic>
            </a:graphicData>
          </a:graphic>
        </wp:inline>
      </w:drawing>
    </w:r>
    <w:r w:rsidR="00A6414C">
      <w:rPr>
        <w:noProof/>
        <w:lang w:eastAsia="en-AU"/>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0.1pt;height:41.9pt" o:bullet="t">
        <v:imagedata r:id="rId1" o:title="Flag-icon"/>
      </v:shape>
    </w:pict>
  </w:numPicBullet>
  <w:abstractNum w:abstractNumId="0" w15:restartNumberingAfterBreak="0">
    <w:nsid w:val="08FE1C9E"/>
    <w:multiLevelType w:val="hybridMultilevel"/>
    <w:tmpl w:val="5ED452FC"/>
    <w:lvl w:ilvl="0" w:tplc="7CFE82E8">
      <w:start w:val="1"/>
      <w:numFmt w:val="bullet"/>
      <w:lvlText w:val=""/>
      <w:lvlPicBulletId w:val="0"/>
      <w:lvlJc w:val="left"/>
      <w:pPr>
        <w:ind w:left="1582" w:hanging="360"/>
      </w:pPr>
      <w:rPr>
        <w:rFonts w:ascii="Symbol" w:hAnsi="Symbol" w:hint="default"/>
        <w:color w:val="auto"/>
      </w:rPr>
    </w:lvl>
    <w:lvl w:ilvl="1" w:tplc="0C090003" w:tentative="1">
      <w:start w:val="1"/>
      <w:numFmt w:val="bullet"/>
      <w:lvlText w:val="o"/>
      <w:lvlJc w:val="left"/>
      <w:pPr>
        <w:ind w:left="2302" w:hanging="360"/>
      </w:pPr>
      <w:rPr>
        <w:rFonts w:ascii="Courier New" w:hAnsi="Courier New" w:cs="Courier New" w:hint="default"/>
      </w:rPr>
    </w:lvl>
    <w:lvl w:ilvl="2" w:tplc="0C090005" w:tentative="1">
      <w:start w:val="1"/>
      <w:numFmt w:val="bullet"/>
      <w:lvlText w:val=""/>
      <w:lvlJc w:val="left"/>
      <w:pPr>
        <w:ind w:left="3022" w:hanging="360"/>
      </w:pPr>
      <w:rPr>
        <w:rFonts w:ascii="Wingdings" w:hAnsi="Wingdings" w:hint="default"/>
      </w:rPr>
    </w:lvl>
    <w:lvl w:ilvl="3" w:tplc="0C090001" w:tentative="1">
      <w:start w:val="1"/>
      <w:numFmt w:val="bullet"/>
      <w:lvlText w:val=""/>
      <w:lvlJc w:val="left"/>
      <w:pPr>
        <w:ind w:left="3742" w:hanging="360"/>
      </w:pPr>
      <w:rPr>
        <w:rFonts w:ascii="Symbol" w:hAnsi="Symbol" w:hint="default"/>
      </w:rPr>
    </w:lvl>
    <w:lvl w:ilvl="4" w:tplc="0C090003" w:tentative="1">
      <w:start w:val="1"/>
      <w:numFmt w:val="bullet"/>
      <w:lvlText w:val="o"/>
      <w:lvlJc w:val="left"/>
      <w:pPr>
        <w:ind w:left="4462" w:hanging="360"/>
      </w:pPr>
      <w:rPr>
        <w:rFonts w:ascii="Courier New" w:hAnsi="Courier New" w:cs="Courier New" w:hint="default"/>
      </w:rPr>
    </w:lvl>
    <w:lvl w:ilvl="5" w:tplc="0C090005" w:tentative="1">
      <w:start w:val="1"/>
      <w:numFmt w:val="bullet"/>
      <w:lvlText w:val=""/>
      <w:lvlJc w:val="left"/>
      <w:pPr>
        <w:ind w:left="5182" w:hanging="360"/>
      </w:pPr>
      <w:rPr>
        <w:rFonts w:ascii="Wingdings" w:hAnsi="Wingdings" w:hint="default"/>
      </w:rPr>
    </w:lvl>
    <w:lvl w:ilvl="6" w:tplc="0C090001" w:tentative="1">
      <w:start w:val="1"/>
      <w:numFmt w:val="bullet"/>
      <w:lvlText w:val=""/>
      <w:lvlJc w:val="left"/>
      <w:pPr>
        <w:ind w:left="5902" w:hanging="360"/>
      </w:pPr>
      <w:rPr>
        <w:rFonts w:ascii="Symbol" w:hAnsi="Symbol" w:hint="default"/>
      </w:rPr>
    </w:lvl>
    <w:lvl w:ilvl="7" w:tplc="0C090003" w:tentative="1">
      <w:start w:val="1"/>
      <w:numFmt w:val="bullet"/>
      <w:lvlText w:val="o"/>
      <w:lvlJc w:val="left"/>
      <w:pPr>
        <w:ind w:left="6622" w:hanging="360"/>
      </w:pPr>
      <w:rPr>
        <w:rFonts w:ascii="Courier New" w:hAnsi="Courier New" w:cs="Courier New" w:hint="default"/>
      </w:rPr>
    </w:lvl>
    <w:lvl w:ilvl="8" w:tplc="0C090005" w:tentative="1">
      <w:start w:val="1"/>
      <w:numFmt w:val="bullet"/>
      <w:lvlText w:val=""/>
      <w:lvlJc w:val="left"/>
      <w:pPr>
        <w:ind w:left="7342" w:hanging="360"/>
      </w:pPr>
      <w:rPr>
        <w:rFonts w:ascii="Wingdings" w:hAnsi="Wingdings" w:hint="default"/>
      </w:rPr>
    </w:lvl>
  </w:abstractNum>
  <w:abstractNum w:abstractNumId="1" w15:restartNumberingAfterBreak="0">
    <w:nsid w:val="0F6C678D"/>
    <w:multiLevelType w:val="multilevel"/>
    <w:tmpl w:val="07629034"/>
    <w:styleLink w:val="KCBullets"/>
    <w:lvl w:ilvl="0">
      <w:start w:val="1"/>
      <w:numFmt w:val="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Arial" w:hAnsi="Arial" w:hint="default"/>
        <w:color w:val="5F2E74" w:themeColor="text2"/>
      </w:rPr>
    </w:lvl>
    <w:lvl w:ilvl="2">
      <w:start w:val="1"/>
      <w:numFmt w:val="bullet"/>
      <w:lvlText w:val="»"/>
      <w:lvlJc w:val="left"/>
      <w:pPr>
        <w:ind w:left="852" w:hanging="284"/>
      </w:pPr>
      <w:rPr>
        <w:rFonts w:ascii="Arial" w:hAnsi="Arial" w:hint="default"/>
        <w:color w:val="5F2E74" w:themeColor="text2"/>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2" w15:restartNumberingAfterBreak="0">
    <w:nsid w:val="177803FF"/>
    <w:multiLevelType w:val="hybridMultilevel"/>
    <w:tmpl w:val="36EA4152"/>
    <w:lvl w:ilvl="0" w:tplc="70C6FF94">
      <w:start w:val="1"/>
      <w:numFmt w:val="bullet"/>
      <w:pStyle w:val="6Abou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9F1618D"/>
    <w:multiLevelType w:val="multilevel"/>
    <w:tmpl w:val="803CF862"/>
    <w:styleLink w:val="List1Numbered"/>
    <w:lvl w:ilvl="0">
      <w:start w:val="1"/>
      <w:numFmt w:val="decimal"/>
      <w:pStyle w:val="List1Numbered1"/>
      <w:lvlText w:val="%1."/>
      <w:lvlJc w:val="left"/>
      <w:pPr>
        <w:ind w:left="284" w:hanging="284"/>
      </w:pPr>
      <w:rPr>
        <w:rFonts w:hint="default"/>
        <w:b w:val="0"/>
        <w:i w:val="0"/>
        <w:color w:val="auto"/>
      </w:rPr>
    </w:lvl>
    <w:lvl w:ilvl="1">
      <w:start w:val="1"/>
      <w:numFmt w:val="lowerLetter"/>
      <w:pStyle w:val="List1Numbered2"/>
      <w:lvlText w:val="%2."/>
      <w:lvlJc w:val="left"/>
      <w:pPr>
        <w:ind w:left="568" w:hanging="284"/>
      </w:pPr>
      <w:rPr>
        <w:rFonts w:hint="default"/>
      </w:rPr>
    </w:lvl>
    <w:lvl w:ilvl="2">
      <w:start w:val="1"/>
      <w:numFmt w:val="lowerRoman"/>
      <w:pStyle w:val="List1Numbered3"/>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4" w15:restartNumberingAfterBreak="0">
    <w:nsid w:val="1CC862E1"/>
    <w:multiLevelType w:val="multilevel"/>
    <w:tmpl w:val="C284D0B0"/>
    <w:styleLink w:val="FigureNumbers"/>
    <w:lvl w:ilvl="0">
      <w:start w:val="1"/>
      <w:numFmt w:val="decimal"/>
      <w:lvlText w:val="Figur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0336ADE"/>
    <w:multiLevelType w:val="multilevel"/>
    <w:tmpl w:val="131EEC6C"/>
    <w:styleLink w:val="TableNumbers"/>
    <w:lvl w:ilvl="0">
      <w:start w:val="1"/>
      <w:numFmt w:val="decimal"/>
      <w:lvlText w:val="Table %1."/>
      <w:lvlJc w:val="left"/>
      <w:pPr>
        <w:ind w:left="1134" w:hanging="1134"/>
      </w:pPr>
      <w:rPr>
        <w:rFonts w:hint="default"/>
        <w:b/>
        <w:i w:val="0"/>
        <w:caps w:val="0"/>
        <w:color w:val="5F2E74" w:themeColor="accent1"/>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1396E59"/>
    <w:multiLevelType w:val="multilevel"/>
    <w:tmpl w:val="FE688822"/>
    <w:styleLink w:val="BoxedBullets"/>
    <w:lvl w:ilvl="0">
      <w:start w:val="1"/>
      <w:numFmt w:val="bullet"/>
      <w:pStyle w:val="Boxed1Bullet"/>
      <w:lvlText w:val=""/>
      <w:lvlJc w:val="left"/>
      <w:pPr>
        <w:tabs>
          <w:tab w:val="num" w:pos="284"/>
        </w:tabs>
        <w:ind w:left="567" w:hanging="283"/>
      </w:pPr>
      <w:rPr>
        <w:rFonts w:ascii="Symbol" w:hAnsi="Symbol" w:hint="default"/>
        <w:color w:val="auto"/>
      </w:rPr>
    </w:lvl>
    <w:lvl w:ilvl="1">
      <w:start w:val="1"/>
      <w:numFmt w:val="bullet"/>
      <w:pStyle w:val="Boxed2Bullet"/>
      <w:lvlText w:val=""/>
      <w:lvlJc w:val="left"/>
      <w:pPr>
        <w:tabs>
          <w:tab w:val="num" w:pos="284"/>
        </w:tabs>
        <w:ind w:left="567" w:hanging="283"/>
      </w:pPr>
      <w:rPr>
        <w:rFonts w:ascii="Symbol" w:hAnsi="Symbol" w:hint="default"/>
        <w:color w:val="auto"/>
      </w:rPr>
    </w:lvl>
    <w:lvl w:ilvl="2">
      <w:start w:val="1"/>
      <w:numFmt w:val="bullet"/>
      <w:lvlText w:val="–"/>
      <w:lvlJc w:val="left"/>
      <w:pPr>
        <w:ind w:left="624" w:hanging="340"/>
      </w:pPr>
      <w:rPr>
        <w:rFonts w:ascii="Arial" w:hAnsi="Arial" w:hint="default"/>
        <w:color w:val="5F2E74" w:themeColor="text2"/>
      </w:rPr>
    </w:lvl>
    <w:lvl w:ilvl="3">
      <w:start w:val="1"/>
      <w:numFmt w:val="bullet"/>
      <w:lvlText w:val="»"/>
      <w:lvlJc w:val="left"/>
      <w:pPr>
        <w:ind w:left="794" w:hanging="510"/>
      </w:pPr>
      <w:rPr>
        <w:rFonts w:ascii="Arial" w:hAnsi="Arial" w:hint="default"/>
        <w:color w:val="5F2E74" w:themeColor="text2"/>
      </w:rPr>
    </w:lvl>
    <w:lvl w:ilvl="4">
      <w:start w:val="1"/>
      <w:numFmt w:val="lowerLetter"/>
      <w:lvlText w:val="(%5)"/>
      <w:lvlJc w:val="left"/>
      <w:pPr>
        <w:ind w:left="850" w:hanging="170"/>
      </w:pPr>
      <w:rPr>
        <w:rFonts w:hint="default"/>
      </w:rPr>
    </w:lvl>
    <w:lvl w:ilvl="5">
      <w:start w:val="1"/>
      <w:numFmt w:val="lowerRoman"/>
      <w:lvlText w:val="(%6)"/>
      <w:lvlJc w:val="left"/>
      <w:pPr>
        <w:ind w:left="1020" w:hanging="170"/>
      </w:pPr>
      <w:rPr>
        <w:rFonts w:hint="default"/>
      </w:rPr>
    </w:lvl>
    <w:lvl w:ilvl="6">
      <w:start w:val="1"/>
      <w:numFmt w:val="decimal"/>
      <w:lvlText w:val="%7."/>
      <w:lvlJc w:val="left"/>
      <w:pPr>
        <w:ind w:left="1190" w:hanging="170"/>
      </w:pPr>
      <w:rPr>
        <w:rFonts w:hint="default"/>
      </w:rPr>
    </w:lvl>
    <w:lvl w:ilvl="7">
      <w:start w:val="1"/>
      <w:numFmt w:val="lowerLetter"/>
      <w:lvlText w:val="%8."/>
      <w:lvlJc w:val="left"/>
      <w:pPr>
        <w:ind w:left="1360" w:hanging="170"/>
      </w:pPr>
      <w:rPr>
        <w:rFonts w:hint="default"/>
      </w:rPr>
    </w:lvl>
    <w:lvl w:ilvl="8">
      <w:start w:val="1"/>
      <w:numFmt w:val="lowerRoman"/>
      <w:lvlText w:val="%9."/>
      <w:lvlJc w:val="left"/>
      <w:pPr>
        <w:ind w:left="1530" w:hanging="170"/>
      </w:pPr>
      <w:rPr>
        <w:rFonts w:hint="default"/>
      </w:rPr>
    </w:lvl>
  </w:abstractNum>
  <w:abstractNum w:abstractNumId="7" w15:restartNumberingAfterBreak="0">
    <w:nsid w:val="535249AF"/>
    <w:multiLevelType w:val="multilevel"/>
    <w:tmpl w:val="A41689A2"/>
    <w:styleLink w:val="AppendixNumbers"/>
    <w:lvl w:ilvl="0">
      <w:start w:val="1"/>
      <w:numFmt w:val="upperLetter"/>
      <w:suff w:val="space"/>
      <w:lvlText w:val="Appendix %1 –"/>
      <w:lvlJc w:val="left"/>
      <w:pPr>
        <w:ind w:left="2126" w:hanging="2126"/>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5563048B"/>
    <w:multiLevelType w:val="multilevel"/>
    <w:tmpl w:val="C284D0B0"/>
    <w:numStyleLink w:val="FigureNumbers"/>
  </w:abstractNum>
  <w:abstractNum w:abstractNumId="9" w15:restartNumberingAfterBreak="0">
    <w:nsid w:val="56DB5F4C"/>
    <w:multiLevelType w:val="multilevel"/>
    <w:tmpl w:val="4E929216"/>
    <w:styleLink w:val="NumberedHeadings"/>
    <w:lvl w:ilvl="0">
      <w:start w:val="1"/>
      <w:numFmt w:val="decimal"/>
      <w:lvlText w:val="%1."/>
      <w:lvlJc w:val="left"/>
      <w:pPr>
        <w:ind w:left="567" w:hanging="567"/>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418" w:hanging="1418"/>
      </w:pPr>
      <w:rPr>
        <w:rFonts w:hint="default"/>
      </w:rPr>
    </w:lvl>
    <w:lvl w:ilvl="5">
      <w:start w:val="1"/>
      <w:numFmt w:val="decimal"/>
      <w:lvlText w:val="%1.%2.%3.%4.%5.%6"/>
      <w:lvlJc w:val="left"/>
      <w:pPr>
        <w:ind w:left="1701" w:hanging="1701"/>
      </w:pPr>
      <w:rPr>
        <w:rFonts w:hint="default"/>
      </w:rPr>
    </w:lvl>
    <w:lvl w:ilvl="6">
      <w:start w:val="1"/>
      <w:numFmt w:val="decimal"/>
      <w:lvlText w:val="%1.%2.%3.%4.%5.%6.%7"/>
      <w:lvlJc w:val="left"/>
      <w:pPr>
        <w:ind w:left="1701" w:hanging="1701"/>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58615703"/>
    <w:multiLevelType w:val="multilevel"/>
    <w:tmpl w:val="803CF862"/>
    <w:numStyleLink w:val="List1Numbered"/>
  </w:abstractNum>
  <w:abstractNum w:abstractNumId="11" w15:restartNumberingAfterBreak="0">
    <w:nsid w:val="6D4F423B"/>
    <w:multiLevelType w:val="multilevel"/>
    <w:tmpl w:val="4A7CCC2C"/>
    <w:numStyleLink w:val="DefaultBullets"/>
  </w:abstractNum>
  <w:abstractNum w:abstractNumId="12" w15:restartNumberingAfterBreak="0">
    <w:nsid w:val="738A4D83"/>
    <w:multiLevelType w:val="multilevel"/>
    <w:tmpl w:val="4A7CCC2C"/>
    <w:styleLink w:val="DefaultBullets"/>
    <w:lvl w:ilvl="0">
      <w:start w:val="1"/>
      <w:numFmt w:val="bullet"/>
      <w:pStyle w:val="Bullet1"/>
      <w:lvlText w:val=""/>
      <w:lvlJc w:val="left"/>
      <w:pPr>
        <w:ind w:left="284" w:hanging="284"/>
      </w:pPr>
      <w:rPr>
        <w:rFonts w:ascii="Symbol" w:hAnsi="Symbol" w:hint="default"/>
        <w:color w:val="auto"/>
      </w:rPr>
    </w:lvl>
    <w:lvl w:ilvl="1">
      <w:start w:val="1"/>
      <w:numFmt w:val="bullet"/>
      <w:pStyle w:val="Bullet2"/>
      <w:lvlText w:val="–"/>
      <w:lvlJc w:val="left"/>
      <w:pPr>
        <w:ind w:left="568" w:hanging="284"/>
      </w:pPr>
      <w:rPr>
        <w:rFonts w:ascii="Arial" w:hAnsi="Arial" w:hint="default"/>
        <w:color w:val="auto"/>
      </w:rPr>
    </w:lvl>
    <w:lvl w:ilvl="2">
      <w:start w:val="1"/>
      <w:numFmt w:val="bullet"/>
      <w:pStyle w:val="Bullet3"/>
      <w:lvlText w:val="»"/>
      <w:lvlJc w:val="left"/>
      <w:pPr>
        <w:ind w:left="852" w:hanging="284"/>
      </w:pPr>
      <w:rPr>
        <w:rFonts w:ascii="Arial" w:hAnsi="Arial" w:hint="default"/>
        <w:color w:val="auto"/>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3" w15:restartNumberingAfterBreak="0">
    <w:nsid w:val="790B67C4"/>
    <w:multiLevelType w:val="multilevel"/>
    <w:tmpl w:val="FE688822"/>
    <w:numStyleLink w:val="BoxedBullets"/>
  </w:abstractNum>
  <w:num w:numId="1">
    <w:abstractNumId w:val="1"/>
  </w:num>
  <w:num w:numId="2">
    <w:abstractNumId w:val="7"/>
  </w:num>
  <w:num w:numId="3">
    <w:abstractNumId w:val="13"/>
  </w:num>
  <w:num w:numId="4">
    <w:abstractNumId w:val="6"/>
  </w:num>
  <w:num w:numId="5">
    <w:abstractNumId w:val="4"/>
  </w:num>
  <w:num w:numId="6">
    <w:abstractNumId w:val="3"/>
  </w:num>
  <w:num w:numId="7">
    <w:abstractNumId w:val="10"/>
  </w:num>
  <w:num w:numId="8">
    <w:abstractNumId w:val="9"/>
  </w:num>
  <w:num w:numId="9">
    <w:abstractNumId w:val="5"/>
  </w:num>
  <w:num w:numId="10">
    <w:abstractNumId w:val="12"/>
  </w:num>
  <w:num w:numId="11">
    <w:abstractNumId w:val="11"/>
    <w:lvlOverride w:ilvl="0">
      <w:lvl w:ilvl="0">
        <w:start w:val="1"/>
        <w:numFmt w:val="bullet"/>
        <w:pStyle w:val="Bullet1"/>
        <w:lvlText w:val=""/>
        <w:lvlJc w:val="left"/>
        <w:pPr>
          <w:ind w:left="284" w:hanging="284"/>
        </w:pPr>
        <w:rPr>
          <w:rFonts w:ascii="Symbol" w:hAnsi="Symbol" w:hint="default"/>
          <w:color w:val="85367B"/>
        </w:rPr>
      </w:lvl>
    </w:lvlOverride>
    <w:lvlOverride w:ilvl="1">
      <w:lvl w:ilvl="1">
        <w:start w:val="1"/>
        <w:numFmt w:val="bullet"/>
        <w:pStyle w:val="Bullet2"/>
        <w:lvlText w:val="–"/>
        <w:lvlJc w:val="left"/>
        <w:pPr>
          <w:ind w:left="568" w:hanging="284"/>
        </w:pPr>
        <w:rPr>
          <w:rFonts w:ascii="Arial" w:hAnsi="Arial" w:hint="default"/>
          <w:color w:val="85367B"/>
        </w:rPr>
      </w:lvl>
    </w:lvlOverride>
    <w:lvlOverride w:ilvl="2">
      <w:lvl w:ilvl="2">
        <w:start w:val="1"/>
        <w:numFmt w:val="bullet"/>
        <w:pStyle w:val="Bullet3"/>
        <w:lvlText w:val="»"/>
        <w:lvlJc w:val="left"/>
        <w:pPr>
          <w:ind w:left="852" w:hanging="284"/>
        </w:pPr>
        <w:rPr>
          <w:rFonts w:ascii="Arial" w:hAnsi="Arial" w:hint="default"/>
          <w:color w:val="85367B"/>
        </w:rPr>
      </w:lvl>
    </w:lvlOverride>
  </w:num>
  <w:num w:numId="12">
    <w:abstractNumId w:val="2"/>
  </w:num>
  <w:num w:numId="13">
    <w:abstractNumId w:val="8"/>
  </w:num>
  <w:num w:numId="14">
    <w:abstractNumId w:val="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fr-FR" w:vendorID="64" w:dllVersion="131078" w:nlCheck="1" w:checkStyle="0"/>
  <w:activeWritingStyle w:appName="MSWord" w:lang="en-AU" w:vendorID="64" w:dllVersion="131078" w:nlCheck="1" w:checkStyle="1"/>
  <w:activeWritingStyle w:appName="MSWord" w:lang="en-US" w:vendorID="64" w:dllVersion="131078" w:nlCheck="1" w:checkStyle="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1590"/>
    <w:rsid w:val="00000034"/>
    <w:rsid w:val="00000A69"/>
    <w:rsid w:val="00001F90"/>
    <w:rsid w:val="00014F0B"/>
    <w:rsid w:val="00036FD8"/>
    <w:rsid w:val="00043D08"/>
    <w:rsid w:val="00056D72"/>
    <w:rsid w:val="00060B5C"/>
    <w:rsid w:val="0006366C"/>
    <w:rsid w:val="000721DF"/>
    <w:rsid w:val="00073162"/>
    <w:rsid w:val="00080615"/>
    <w:rsid w:val="000838A9"/>
    <w:rsid w:val="0009336A"/>
    <w:rsid w:val="000974C9"/>
    <w:rsid w:val="000C1BBC"/>
    <w:rsid w:val="000C252F"/>
    <w:rsid w:val="000C5959"/>
    <w:rsid w:val="000C7CE9"/>
    <w:rsid w:val="000D0A66"/>
    <w:rsid w:val="000D7AA7"/>
    <w:rsid w:val="000E48A1"/>
    <w:rsid w:val="000F3A54"/>
    <w:rsid w:val="000F48FC"/>
    <w:rsid w:val="0010008B"/>
    <w:rsid w:val="001058AC"/>
    <w:rsid w:val="00117E87"/>
    <w:rsid w:val="00157720"/>
    <w:rsid w:val="00164EB5"/>
    <w:rsid w:val="00175AC0"/>
    <w:rsid w:val="00182709"/>
    <w:rsid w:val="00190BCA"/>
    <w:rsid w:val="001916AA"/>
    <w:rsid w:val="00197591"/>
    <w:rsid w:val="001975E7"/>
    <w:rsid w:val="001A4048"/>
    <w:rsid w:val="001B233E"/>
    <w:rsid w:val="001C5241"/>
    <w:rsid w:val="001D4196"/>
    <w:rsid w:val="001F54F9"/>
    <w:rsid w:val="00201052"/>
    <w:rsid w:val="0022620F"/>
    <w:rsid w:val="00231AAC"/>
    <w:rsid w:val="002356E8"/>
    <w:rsid w:val="002506F0"/>
    <w:rsid w:val="00250DAB"/>
    <w:rsid w:val="0027344B"/>
    <w:rsid w:val="002804D3"/>
    <w:rsid w:val="00282E8A"/>
    <w:rsid w:val="00284D1A"/>
    <w:rsid w:val="00293890"/>
    <w:rsid w:val="002A0072"/>
    <w:rsid w:val="002C291B"/>
    <w:rsid w:val="002D0FE6"/>
    <w:rsid w:val="002D695D"/>
    <w:rsid w:val="002E6A9F"/>
    <w:rsid w:val="002E6D0E"/>
    <w:rsid w:val="0030095B"/>
    <w:rsid w:val="00301595"/>
    <w:rsid w:val="00304F8D"/>
    <w:rsid w:val="0031039A"/>
    <w:rsid w:val="00316DB6"/>
    <w:rsid w:val="00336925"/>
    <w:rsid w:val="00342127"/>
    <w:rsid w:val="003449A0"/>
    <w:rsid w:val="00344BB0"/>
    <w:rsid w:val="0034598E"/>
    <w:rsid w:val="00362AB6"/>
    <w:rsid w:val="00395DDA"/>
    <w:rsid w:val="003972B2"/>
    <w:rsid w:val="003A6ECC"/>
    <w:rsid w:val="003A764C"/>
    <w:rsid w:val="003C49B9"/>
    <w:rsid w:val="003C7D51"/>
    <w:rsid w:val="003D3533"/>
    <w:rsid w:val="003E53D6"/>
    <w:rsid w:val="003E70D2"/>
    <w:rsid w:val="003F2516"/>
    <w:rsid w:val="003F29B8"/>
    <w:rsid w:val="00407E61"/>
    <w:rsid w:val="004154E2"/>
    <w:rsid w:val="00425001"/>
    <w:rsid w:val="00427EF6"/>
    <w:rsid w:val="00454F19"/>
    <w:rsid w:val="004552E9"/>
    <w:rsid w:val="00464801"/>
    <w:rsid w:val="00476198"/>
    <w:rsid w:val="00477A13"/>
    <w:rsid w:val="00493DCF"/>
    <w:rsid w:val="0049413C"/>
    <w:rsid w:val="004B2FB5"/>
    <w:rsid w:val="004D3DC8"/>
    <w:rsid w:val="004D4273"/>
    <w:rsid w:val="004D460E"/>
    <w:rsid w:val="004E0C11"/>
    <w:rsid w:val="004E6DFD"/>
    <w:rsid w:val="004E6EFB"/>
    <w:rsid w:val="004F2C6E"/>
    <w:rsid w:val="004F696B"/>
    <w:rsid w:val="0050020D"/>
    <w:rsid w:val="0051527A"/>
    <w:rsid w:val="00521E9C"/>
    <w:rsid w:val="00526DBC"/>
    <w:rsid w:val="00533282"/>
    <w:rsid w:val="00534D53"/>
    <w:rsid w:val="00575F25"/>
    <w:rsid w:val="0058051D"/>
    <w:rsid w:val="00580CD4"/>
    <w:rsid w:val="00593C19"/>
    <w:rsid w:val="005B053D"/>
    <w:rsid w:val="005B38F6"/>
    <w:rsid w:val="005D05FF"/>
    <w:rsid w:val="00604ABA"/>
    <w:rsid w:val="00606B46"/>
    <w:rsid w:val="00625854"/>
    <w:rsid w:val="00633990"/>
    <w:rsid w:val="00641512"/>
    <w:rsid w:val="00644993"/>
    <w:rsid w:val="00651348"/>
    <w:rsid w:val="00672C9E"/>
    <w:rsid w:val="00673DBD"/>
    <w:rsid w:val="006740C5"/>
    <w:rsid w:val="00680A20"/>
    <w:rsid w:val="00680F04"/>
    <w:rsid w:val="0068326B"/>
    <w:rsid w:val="00693FBE"/>
    <w:rsid w:val="006B2C44"/>
    <w:rsid w:val="006D6D91"/>
    <w:rsid w:val="006E5DA5"/>
    <w:rsid w:val="006F0E5E"/>
    <w:rsid w:val="00715CAE"/>
    <w:rsid w:val="007168C0"/>
    <w:rsid w:val="00722F6C"/>
    <w:rsid w:val="007270EB"/>
    <w:rsid w:val="00732399"/>
    <w:rsid w:val="0073767E"/>
    <w:rsid w:val="00741BE9"/>
    <w:rsid w:val="0074335D"/>
    <w:rsid w:val="00754943"/>
    <w:rsid w:val="00764424"/>
    <w:rsid w:val="00765384"/>
    <w:rsid w:val="00765AAF"/>
    <w:rsid w:val="007762AF"/>
    <w:rsid w:val="0078103B"/>
    <w:rsid w:val="00790399"/>
    <w:rsid w:val="00796561"/>
    <w:rsid w:val="007A5398"/>
    <w:rsid w:val="007A5887"/>
    <w:rsid w:val="007B0A73"/>
    <w:rsid w:val="007B2CF5"/>
    <w:rsid w:val="007C0532"/>
    <w:rsid w:val="007D71C8"/>
    <w:rsid w:val="007E4399"/>
    <w:rsid w:val="007F76D6"/>
    <w:rsid w:val="00831720"/>
    <w:rsid w:val="00844FD8"/>
    <w:rsid w:val="008459B6"/>
    <w:rsid w:val="00846230"/>
    <w:rsid w:val="00846D1B"/>
    <w:rsid w:val="00854795"/>
    <w:rsid w:val="00880362"/>
    <w:rsid w:val="00880F00"/>
    <w:rsid w:val="00884FB3"/>
    <w:rsid w:val="0089079B"/>
    <w:rsid w:val="00891DFF"/>
    <w:rsid w:val="00895DF7"/>
    <w:rsid w:val="008A1D61"/>
    <w:rsid w:val="008A649A"/>
    <w:rsid w:val="008B7938"/>
    <w:rsid w:val="008D1526"/>
    <w:rsid w:val="008D50DA"/>
    <w:rsid w:val="008E21DE"/>
    <w:rsid w:val="008E50AF"/>
    <w:rsid w:val="008F0C38"/>
    <w:rsid w:val="008F33AB"/>
    <w:rsid w:val="008F3A2C"/>
    <w:rsid w:val="00901A4B"/>
    <w:rsid w:val="0090679C"/>
    <w:rsid w:val="0092679E"/>
    <w:rsid w:val="009359E9"/>
    <w:rsid w:val="00946AF7"/>
    <w:rsid w:val="00951325"/>
    <w:rsid w:val="00951590"/>
    <w:rsid w:val="009539C8"/>
    <w:rsid w:val="00953B8A"/>
    <w:rsid w:val="00954C4A"/>
    <w:rsid w:val="00957487"/>
    <w:rsid w:val="00967F8B"/>
    <w:rsid w:val="009754FE"/>
    <w:rsid w:val="00994643"/>
    <w:rsid w:val="009B12C8"/>
    <w:rsid w:val="009C04BE"/>
    <w:rsid w:val="009D06E2"/>
    <w:rsid w:val="009D621F"/>
    <w:rsid w:val="009D7A35"/>
    <w:rsid w:val="009E5FA8"/>
    <w:rsid w:val="009F4EAA"/>
    <w:rsid w:val="009F740C"/>
    <w:rsid w:val="00A06F5D"/>
    <w:rsid w:val="00A07E4A"/>
    <w:rsid w:val="00A37D9C"/>
    <w:rsid w:val="00A40E7F"/>
    <w:rsid w:val="00A60009"/>
    <w:rsid w:val="00A612E3"/>
    <w:rsid w:val="00A6414C"/>
    <w:rsid w:val="00A65E39"/>
    <w:rsid w:val="00A670D3"/>
    <w:rsid w:val="00A755CA"/>
    <w:rsid w:val="00A860DA"/>
    <w:rsid w:val="00A8647C"/>
    <w:rsid w:val="00A932F1"/>
    <w:rsid w:val="00A93AE1"/>
    <w:rsid w:val="00AA094B"/>
    <w:rsid w:val="00AA2EAB"/>
    <w:rsid w:val="00AB12D5"/>
    <w:rsid w:val="00AB1FDE"/>
    <w:rsid w:val="00AC08C8"/>
    <w:rsid w:val="00AC2D4C"/>
    <w:rsid w:val="00AD0168"/>
    <w:rsid w:val="00AD0B0C"/>
    <w:rsid w:val="00AD336C"/>
    <w:rsid w:val="00AD735D"/>
    <w:rsid w:val="00AD7AD7"/>
    <w:rsid w:val="00AE52DE"/>
    <w:rsid w:val="00AE65EB"/>
    <w:rsid w:val="00AF0899"/>
    <w:rsid w:val="00AF38BB"/>
    <w:rsid w:val="00B00348"/>
    <w:rsid w:val="00B21DCB"/>
    <w:rsid w:val="00B25115"/>
    <w:rsid w:val="00B3410B"/>
    <w:rsid w:val="00B353FA"/>
    <w:rsid w:val="00B42593"/>
    <w:rsid w:val="00B44170"/>
    <w:rsid w:val="00B542B3"/>
    <w:rsid w:val="00B603C0"/>
    <w:rsid w:val="00B70331"/>
    <w:rsid w:val="00B83AB4"/>
    <w:rsid w:val="00B86425"/>
    <w:rsid w:val="00B9616B"/>
    <w:rsid w:val="00BA4FF9"/>
    <w:rsid w:val="00BB2967"/>
    <w:rsid w:val="00BB2FD0"/>
    <w:rsid w:val="00BB6F8E"/>
    <w:rsid w:val="00BC2180"/>
    <w:rsid w:val="00BC3BA1"/>
    <w:rsid w:val="00BC6F8A"/>
    <w:rsid w:val="00BD0889"/>
    <w:rsid w:val="00BE1DEF"/>
    <w:rsid w:val="00BE7F1E"/>
    <w:rsid w:val="00BF01E0"/>
    <w:rsid w:val="00BF2169"/>
    <w:rsid w:val="00BF463B"/>
    <w:rsid w:val="00C0421C"/>
    <w:rsid w:val="00C0732B"/>
    <w:rsid w:val="00C07635"/>
    <w:rsid w:val="00C10202"/>
    <w:rsid w:val="00C1305C"/>
    <w:rsid w:val="00C17A5F"/>
    <w:rsid w:val="00C21944"/>
    <w:rsid w:val="00C242C7"/>
    <w:rsid w:val="00C2698C"/>
    <w:rsid w:val="00C31B8D"/>
    <w:rsid w:val="00C31EAE"/>
    <w:rsid w:val="00C320EC"/>
    <w:rsid w:val="00C3294F"/>
    <w:rsid w:val="00C35CF9"/>
    <w:rsid w:val="00C52C59"/>
    <w:rsid w:val="00C62A3A"/>
    <w:rsid w:val="00C710F9"/>
    <w:rsid w:val="00C73ACC"/>
    <w:rsid w:val="00C87F13"/>
    <w:rsid w:val="00C90DF2"/>
    <w:rsid w:val="00C94D68"/>
    <w:rsid w:val="00CB64BD"/>
    <w:rsid w:val="00CB6D03"/>
    <w:rsid w:val="00CD5343"/>
    <w:rsid w:val="00CD54D0"/>
    <w:rsid w:val="00CF145B"/>
    <w:rsid w:val="00D04675"/>
    <w:rsid w:val="00D05C96"/>
    <w:rsid w:val="00D21508"/>
    <w:rsid w:val="00D23537"/>
    <w:rsid w:val="00D240C2"/>
    <w:rsid w:val="00D25236"/>
    <w:rsid w:val="00D27D66"/>
    <w:rsid w:val="00D87EC7"/>
    <w:rsid w:val="00D9727A"/>
    <w:rsid w:val="00DB0F29"/>
    <w:rsid w:val="00DC3373"/>
    <w:rsid w:val="00DE418A"/>
    <w:rsid w:val="00DF0276"/>
    <w:rsid w:val="00DF74BA"/>
    <w:rsid w:val="00E01D48"/>
    <w:rsid w:val="00E0370F"/>
    <w:rsid w:val="00E06DAA"/>
    <w:rsid w:val="00E14A3C"/>
    <w:rsid w:val="00E17651"/>
    <w:rsid w:val="00E243C4"/>
    <w:rsid w:val="00E260AC"/>
    <w:rsid w:val="00E36D99"/>
    <w:rsid w:val="00E40290"/>
    <w:rsid w:val="00E7734F"/>
    <w:rsid w:val="00E829A6"/>
    <w:rsid w:val="00E8311A"/>
    <w:rsid w:val="00EA4689"/>
    <w:rsid w:val="00ED765A"/>
    <w:rsid w:val="00EE737C"/>
    <w:rsid w:val="00F3209F"/>
    <w:rsid w:val="00F328ED"/>
    <w:rsid w:val="00F32E15"/>
    <w:rsid w:val="00F34A15"/>
    <w:rsid w:val="00F36173"/>
    <w:rsid w:val="00F41613"/>
    <w:rsid w:val="00F4684A"/>
    <w:rsid w:val="00F5000F"/>
    <w:rsid w:val="00F50728"/>
    <w:rsid w:val="00F50DD3"/>
    <w:rsid w:val="00F70AE7"/>
    <w:rsid w:val="00F716AD"/>
    <w:rsid w:val="00F75504"/>
    <w:rsid w:val="00F9318C"/>
    <w:rsid w:val="00FA24BD"/>
    <w:rsid w:val="00FA3160"/>
    <w:rsid w:val="00FB3FE3"/>
    <w:rsid w:val="00FB5DBE"/>
    <w:rsid w:val="00FB77A7"/>
    <w:rsid w:val="00FD66D7"/>
    <w:rsid w:val="00FD69A2"/>
    <w:rsid w:val="00FE2D8F"/>
    <w:rsid w:val="00FE3CB2"/>
    <w:rsid w:val="00FE3DA3"/>
    <w:rsid w:val="00FF38B5"/>
    <w:rsid w:val="00FF6A64"/>
    <w:rsid w:val="09F661E1"/>
    <w:rsid w:val="37604C32"/>
    <w:rsid w:val="60A81920"/>
  </w:rsids>
  <m:mathPr>
    <m:mathFont m:val="Cambria Math"/>
    <m:brkBin m:val="before"/>
    <m:brkBinSub m:val="--"/>
    <m:smallFrac m:val="0"/>
    <m:dispDef/>
    <m:lMargin m:val="0"/>
    <m:rMargin m:val="0"/>
    <m:defJc m:val="centerGroup"/>
    <m:wrapIndent m:val="1440"/>
    <m:intLim m:val="subSup"/>
    <m:naryLim m:val="undOvr"/>
  </m:mathPr>
  <w:themeFontLang w:val="en-AU"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986637D-9556-4A48-A398-0CFFDC3CF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color w:val="000000" w:themeColor="text1"/>
        <w:lang w:val="en-AU"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19"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3"/>
    <w:lsdException w:name="Emphasis" w:uiPriority="33"/>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nhideWhenUsed="1" w:qFormat="1"/>
    <w:lsdException w:name="Intense Emphasis" w:uiPriority="33"/>
    <w:lsdException w:name="Subtle Reference" w:semiHidden="1" w:uiPriority="33" w:unhideWhenUsed="1" w:qFormat="1"/>
    <w:lsdException w:name="Intense Reference" w:semiHidden="1"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20EC"/>
    <w:rPr>
      <w:rFonts w:ascii="Calibri" w:hAnsi="Calibri" w:cs="Calibri"/>
      <w:color w:val="auto"/>
      <w:sz w:val="22"/>
      <w:szCs w:val="22"/>
    </w:rPr>
  </w:style>
  <w:style w:type="paragraph" w:styleId="Heading1">
    <w:name w:val="heading 1"/>
    <w:basedOn w:val="Normal"/>
    <w:next w:val="Normal"/>
    <w:link w:val="Heading1Char"/>
    <w:uiPriority w:val="9"/>
    <w:qFormat/>
    <w:rsid w:val="00AF38BB"/>
    <w:pPr>
      <w:keepNext/>
      <w:keepLines/>
      <w:spacing w:before="360" w:line="276" w:lineRule="auto"/>
      <w:outlineLvl w:val="0"/>
    </w:pPr>
    <w:rPr>
      <w:rFonts w:asciiTheme="majorHAnsi" w:eastAsiaTheme="majorEastAsia" w:hAnsiTheme="majorHAnsi" w:cstheme="majorBidi"/>
      <w:b/>
      <w:color w:val="612C69"/>
      <w:sz w:val="40"/>
      <w:szCs w:val="40"/>
    </w:rPr>
  </w:style>
  <w:style w:type="paragraph" w:styleId="Heading2">
    <w:name w:val="heading 2"/>
    <w:basedOn w:val="Normal"/>
    <w:next w:val="Normal"/>
    <w:link w:val="Heading2Char"/>
    <w:uiPriority w:val="9"/>
    <w:qFormat/>
    <w:rsid w:val="00AF38BB"/>
    <w:pPr>
      <w:keepNext/>
      <w:keepLines/>
      <w:spacing w:before="360" w:line="240" w:lineRule="atLeast"/>
      <w:outlineLvl w:val="1"/>
    </w:pPr>
    <w:rPr>
      <w:rFonts w:asciiTheme="majorHAnsi" w:eastAsiaTheme="majorEastAsia" w:hAnsiTheme="majorHAnsi" w:cstheme="majorBidi"/>
      <w:b/>
      <w:color w:val="85367B"/>
      <w:sz w:val="34"/>
      <w:szCs w:val="34"/>
    </w:rPr>
  </w:style>
  <w:style w:type="paragraph" w:styleId="Heading3">
    <w:name w:val="heading 3"/>
    <w:basedOn w:val="Normal"/>
    <w:next w:val="Normal"/>
    <w:link w:val="Heading3Char"/>
    <w:uiPriority w:val="9"/>
    <w:qFormat/>
    <w:rsid w:val="00AF38BB"/>
    <w:pPr>
      <w:keepNext/>
      <w:keepLines/>
      <w:spacing w:before="360" w:line="276" w:lineRule="auto"/>
      <w:outlineLvl w:val="2"/>
    </w:pPr>
    <w:rPr>
      <w:rFonts w:asciiTheme="majorHAnsi" w:eastAsiaTheme="majorEastAsia" w:hAnsiTheme="majorHAnsi" w:cstheme="majorBidi"/>
      <w:b/>
      <w:color w:val="5F2E74" w:themeColor="text2"/>
      <w:sz w:val="26"/>
      <w:szCs w:val="24"/>
    </w:rPr>
  </w:style>
  <w:style w:type="paragraph" w:styleId="Heading4">
    <w:name w:val="heading 4"/>
    <w:basedOn w:val="Normal"/>
    <w:next w:val="Normal"/>
    <w:link w:val="Heading4Char"/>
    <w:uiPriority w:val="9"/>
    <w:rsid w:val="00B83AB4"/>
    <w:pPr>
      <w:keepNext/>
      <w:keepLines/>
      <w:spacing w:before="300"/>
      <w:outlineLvl w:val="3"/>
    </w:pPr>
    <w:rPr>
      <w:rFonts w:eastAsiaTheme="majorEastAsia" w:cstheme="majorBidi"/>
      <w:i/>
      <w:iCs/>
      <w:color w:val="5F2E74" w:themeColor="text2"/>
      <w:sz w:val="26"/>
    </w:rPr>
  </w:style>
  <w:style w:type="paragraph" w:styleId="Heading5">
    <w:name w:val="heading 5"/>
    <w:basedOn w:val="Normal"/>
    <w:next w:val="Normal"/>
    <w:link w:val="Heading5Char"/>
    <w:uiPriority w:val="9"/>
    <w:semiHidden/>
    <w:unhideWhenUsed/>
    <w:qFormat/>
    <w:rsid w:val="00B83AB4"/>
    <w:pPr>
      <w:keepNext/>
      <w:keepLines/>
      <w:spacing w:before="300"/>
      <w:outlineLvl w:val="4"/>
    </w:pPr>
    <w:rPr>
      <w:rFonts w:eastAsiaTheme="majorEastAsia" w:cstheme="majorBidi"/>
      <w:b/>
      <w:i/>
      <w:color w:val="5F2E74" w:themeColor="text2"/>
    </w:rPr>
  </w:style>
  <w:style w:type="paragraph" w:styleId="Heading6">
    <w:name w:val="heading 6"/>
    <w:basedOn w:val="Normal"/>
    <w:next w:val="Normal"/>
    <w:link w:val="Heading6Char"/>
    <w:uiPriority w:val="9"/>
    <w:unhideWhenUsed/>
    <w:qFormat/>
    <w:rsid w:val="00AF0899"/>
    <w:pPr>
      <w:keepNext/>
      <w:keepLines/>
      <w:outlineLvl w:val="5"/>
    </w:pPr>
    <w:rPr>
      <w:rFonts w:eastAsiaTheme="majorEastAsia" w:cstheme="majorBidi"/>
      <w:b/>
      <w:i/>
    </w:rPr>
  </w:style>
  <w:style w:type="paragraph" w:styleId="Heading7">
    <w:name w:val="heading 7"/>
    <w:basedOn w:val="Normal"/>
    <w:next w:val="Normal"/>
    <w:link w:val="Heading7Char"/>
    <w:uiPriority w:val="9"/>
    <w:unhideWhenUsed/>
    <w:qFormat/>
    <w:rsid w:val="00AF0899"/>
    <w:pPr>
      <w:keepNext/>
      <w:keepLines/>
      <w:outlineLvl w:val="6"/>
    </w:pPr>
    <w:rPr>
      <w:rFonts w:eastAsiaTheme="majorEastAsia" w:cstheme="majorBidi"/>
      <w:i/>
      <w:iCs/>
    </w:rPr>
  </w:style>
  <w:style w:type="paragraph" w:styleId="Heading8">
    <w:name w:val="heading 8"/>
    <w:basedOn w:val="Normal"/>
    <w:next w:val="Normal"/>
    <w:link w:val="Heading8Char"/>
    <w:uiPriority w:val="9"/>
    <w:semiHidden/>
    <w:unhideWhenUsed/>
    <w:qFormat/>
    <w:rsid w:val="004D3DC8"/>
    <w:pPr>
      <w:keepNext/>
      <w:keepLines/>
      <w:spacing w:before="40" w:line="259" w:lineRule="auto"/>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4D3DC8"/>
    <w:pPr>
      <w:keepNext/>
      <w:keepLines/>
      <w:spacing w:before="40" w:line="259" w:lineRule="auto"/>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F0899"/>
    <w:pPr>
      <w:tabs>
        <w:tab w:val="center" w:pos="4513"/>
        <w:tab w:val="right" w:pos="9026"/>
      </w:tabs>
    </w:pPr>
    <w:rPr>
      <w:rFonts w:asciiTheme="majorHAnsi" w:hAnsiTheme="majorHAnsi"/>
      <w:b/>
      <w:sz w:val="16"/>
    </w:rPr>
  </w:style>
  <w:style w:type="character" w:customStyle="1" w:styleId="HeaderChar">
    <w:name w:val="Header Char"/>
    <w:basedOn w:val="DefaultParagraphFont"/>
    <w:link w:val="Header"/>
    <w:uiPriority w:val="99"/>
    <w:rsid w:val="00AF0899"/>
    <w:rPr>
      <w:rFonts w:asciiTheme="majorHAnsi" w:hAnsiTheme="majorHAnsi"/>
      <w:b/>
      <w:color w:val="000000" w:themeColor="text1"/>
      <w:sz w:val="16"/>
      <w:szCs w:val="20"/>
    </w:rPr>
  </w:style>
  <w:style w:type="paragraph" w:styleId="Footer">
    <w:name w:val="footer"/>
    <w:basedOn w:val="Normal"/>
    <w:link w:val="FooterChar"/>
    <w:uiPriority w:val="99"/>
    <w:rsid w:val="00FD66D7"/>
    <w:pPr>
      <w:tabs>
        <w:tab w:val="center" w:pos="4513"/>
        <w:tab w:val="right" w:pos="9026"/>
      </w:tabs>
    </w:pPr>
    <w:rPr>
      <w:rFonts w:asciiTheme="majorHAnsi" w:hAnsiTheme="majorHAnsi"/>
      <w:sz w:val="20"/>
    </w:rPr>
  </w:style>
  <w:style w:type="character" w:customStyle="1" w:styleId="FooterChar">
    <w:name w:val="Footer Char"/>
    <w:basedOn w:val="DefaultParagraphFont"/>
    <w:link w:val="Footer"/>
    <w:uiPriority w:val="99"/>
    <w:rsid w:val="00FD66D7"/>
    <w:rPr>
      <w:rFonts w:asciiTheme="majorHAnsi" w:hAnsiTheme="majorHAnsi"/>
      <w:color w:val="auto"/>
    </w:rPr>
  </w:style>
  <w:style w:type="numbering" w:customStyle="1" w:styleId="KCBullets">
    <w:name w:val="KC Bullets"/>
    <w:uiPriority w:val="99"/>
    <w:rsid w:val="00AF0899"/>
    <w:pPr>
      <w:numPr>
        <w:numId w:val="1"/>
      </w:numPr>
    </w:pPr>
  </w:style>
  <w:style w:type="character" w:customStyle="1" w:styleId="Heading2Char">
    <w:name w:val="Heading 2 Char"/>
    <w:basedOn w:val="DefaultParagraphFont"/>
    <w:link w:val="Heading2"/>
    <w:uiPriority w:val="9"/>
    <w:rsid w:val="00AF38BB"/>
    <w:rPr>
      <w:rFonts w:asciiTheme="majorHAnsi" w:eastAsiaTheme="majorEastAsia" w:hAnsiTheme="majorHAnsi" w:cstheme="majorBidi"/>
      <w:b/>
      <w:color w:val="85367B"/>
      <w:sz w:val="34"/>
      <w:szCs w:val="34"/>
    </w:rPr>
  </w:style>
  <w:style w:type="paragraph" w:styleId="Quote">
    <w:name w:val="Quote"/>
    <w:basedOn w:val="Normal"/>
    <w:next w:val="Normal"/>
    <w:link w:val="QuoteChar"/>
    <w:uiPriority w:val="29"/>
    <w:qFormat/>
    <w:rsid w:val="00FD66D7"/>
    <w:pPr>
      <w:spacing w:before="300" w:after="300" w:line="360" w:lineRule="atLeast"/>
    </w:pPr>
    <w:rPr>
      <w:b/>
      <w:iCs/>
      <w:sz w:val="26"/>
    </w:rPr>
  </w:style>
  <w:style w:type="numbering" w:customStyle="1" w:styleId="AppendixNumbers">
    <w:name w:val="Appendix Numbers"/>
    <w:uiPriority w:val="99"/>
    <w:rsid w:val="00DF74BA"/>
    <w:pPr>
      <w:numPr>
        <w:numId w:val="2"/>
      </w:numPr>
    </w:pPr>
  </w:style>
  <w:style w:type="paragraph" w:customStyle="1" w:styleId="Boxed1Text">
    <w:name w:val="Boxed 1 Text"/>
    <w:basedOn w:val="Normal"/>
    <w:uiPriority w:val="29"/>
    <w:rsid w:val="00FD66D7"/>
    <w:pPr>
      <w:pBdr>
        <w:top w:val="single" w:sz="4" w:space="14" w:color="DDDDDD" w:themeColor="background2"/>
        <w:left w:val="single" w:sz="4" w:space="14" w:color="DDDDDD" w:themeColor="background2"/>
        <w:bottom w:val="single" w:sz="4" w:space="14" w:color="DDDDDD" w:themeColor="background2"/>
        <w:right w:val="single" w:sz="4" w:space="14" w:color="DDDDDD" w:themeColor="background2"/>
      </w:pBdr>
      <w:shd w:val="clear" w:color="auto" w:fill="DDDDDD" w:themeFill="background2"/>
      <w:spacing w:after="60" w:line="240" w:lineRule="atLeast"/>
      <w:ind w:left="284" w:right="284"/>
    </w:pPr>
  </w:style>
  <w:style w:type="paragraph" w:customStyle="1" w:styleId="Boxed1Bullet">
    <w:name w:val="Boxed 1 Bullet"/>
    <w:basedOn w:val="Boxed1Text"/>
    <w:uiPriority w:val="30"/>
    <w:rsid w:val="00AF0899"/>
    <w:pPr>
      <w:numPr>
        <w:numId w:val="3"/>
      </w:numPr>
    </w:pPr>
  </w:style>
  <w:style w:type="paragraph" w:customStyle="1" w:styleId="Boxed1Heading">
    <w:name w:val="Boxed 1 Heading"/>
    <w:basedOn w:val="Boxed1Text"/>
    <w:uiPriority w:val="29"/>
    <w:rsid w:val="00AF0899"/>
    <w:pPr>
      <w:keepNext/>
    </w:pPr>
    <w:rPr>
      <w:b/>
    </w:rPr>
  </w:style>
  <w:style w:type="paragraph" w:customStyle="1" w:styleId="Boxed2Text">
    <w:name w:val="Boxed 2 Text"/>
    <w:basedOn w:val="Boxed1Text"/>
    <w:uiPriority w:val="31"/>
    <w:rsid w:val="00AF0899"/>
    <w:pPr>
      <w:pBdr>
        <w:top w:val="single" w:sz="4" w:space="14" w:color="5F2E74" w:themeColor="accent1"/>
        <w:left w:val="single" w:sz="4" w:space="14" w:color="5F2E74" w:themeColor="accent1"/>
        <w:bottom w:val="single" w:sz="4" w:space="14" w:color="5F2E74" w:themeColor="accent1"/>
        <w:right w:val="single" w:sz="4" w:space="14" w:color="5F2E74" w:themeColor="accent1"/>
      </w:pBdr>
      <w:shd w:val="clear" w:color="auto" w:fill="auto"/>
    </w:pPr>
  </w:style>
  <w:style w:type="paragraph" w:customStyle="1" w:styleId="Boxed2Bullet">
    <w:name w:val="Boxed 2 Bullet"/>
    <w:basedOn w:val="Boxed2Text"/>
    <w:uiPriority w:val="32"/>
    <w:rsid w:val="00AF0899"/>
    <w:pPr>
      <w:numPr>
        <w:ilvl w:val="1"/>
        <w:numId w:val="3"/>
      </w:numPr>
    </w:pPr>
  </w:style>
  <w:style w:type="paragraph" w:customStyle="1" w:styleId="Boxed2Heading">
    <w:name w:val="Boxed 2 Heading"/>
    <w:basedOn w:val="Boxed2Text"/>
    <w:uiPriority w:val="31"/>
    <w:rsid w:val="00AF0899"/>
    <w:pPr>
      <w:keepNext/>
    </w:pPr>
    <w:rPr>
      <w:b/>
    </w:rPr>
  </w:style>
  <w:style w:type="numbering" w:customStyle="1" w:styleId="BoxedBullets">
    <w:name w:val="Boxed Bullets"/>
    <w:uiPriority w:val="99"/>
    <w:rsid w:val="00AF0899"/>
    <w:pPr>
      <w:numPr>
        <w:numId w:val="4"/>
      </w:numPr>
    </w:pPr>
  </w:style>
  <w:style w:type="paragraph" w:customStyle="1" w:styleId="Bullet1">
    <w:name w:val="Bullet 1"/>
    <w:basedOn w:val="Normal"/>
    <w:autoRedefine/>
    <w:uiPriority w:val="2"/>
    <w:qFormat/>
    <w:rsid w:val="00AF38BB"/>
    <w:pPr>
      <w:numPr>
        <w:numId w:val="11"/>
      </w:numPr>
    </w:pPr>
  </w:style>
  <w:style w:type="paragraph" w:customStyle="1" w:styleId="Bullet2">
    <w:name w:val="Bullet 2"/>
    <w:basedOn w:val="Normal"/>
    <w:uiPriority w:val="5"/>
    <w:unhideWhenUsed/>
    <w:rsid w:val="00A60009"/>
    <w:pPr>
      <w:numPr>
        <w:ilvl w:val="1"/>
        <w:numId w:val="11"/>
      </w:numPr>
    </w:pPr>
  </w:style>
  <w:style w:type="paragraph" w:customStyle="1" w:styleId="Bullet3">
    <w:name w:val="Bullet 3"/>
    <w:basedOn w:val="Normal"/>
    <w:uiPriority w:val="5"/>
    <w:unhideWhenUsed/>
    <w:rsid w:val="00A60009"/>
    <w:pPr>
      <w:numPr>
        <w:ilvl w:val="2"/>
        <w:numId w:val="11"/>
      </w:numPr>
    </w:pPr>
  </w:style>
  <w:style w:type="paragraph" w:styleId="Caption">
    <w:name w:val="caption"/>
    <w:basedOn w:val="Normal"/>
    <w:next w:val="Normal"/>
    <w:uiPriority w:val="19"/>
    <w:rsid w:val="00FD66D7"/>
    <w:rPr>
      <w:iCs/>
      <w:color w:val="404040" w:themeColor="text1" w:themeTint="BF"/>
      <w:szCs w:val="18"/>
    </w:rPr>
  </w:style>
  <w:style w:type="table" w:styleId="GridTable5Dark-Accent1">
    <w:name w:val="Grid Table 5 Dark Accent 1"/>
    <w:basedOn w:val="TableNormal"/>
    <w:uiPriority w:val="50"/>
    <w:rsid w:val="00AF0899"/>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CD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F2E7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F2E7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F2E74" w:themeFill="accent1"/>
      </w:tcPr>
    </w:tblStylePr>
    <w:tblStylePr w:type="band1Vert">
      <w:tblPr/>
      <w:tcPr>
        <w:shd w:val="clear" w:color="auto" w:fill="C59BD7" w:themeFill="accent1" w:themeFillTint="66"/>
      </w:tcPr>
    </w:tblStylePr>
    <w:tblStylePr w:type="band1Horz">
      <w:tblPr/>
      <w:tcPr>
        <w:shd w:val="clear" w:color="auto" w:fill="C59BD7" w:themeFill="accent1" w:themeFillTint="66"/>
      </w:tcPr>
    </w:tblStylePr>
  </w:style>
  <w:style w:type="table" w:customStyle="1" w:styleId="DefaultTable1">
    <w:name w:val="Default Table 1"/>
    <w:basedOn w:val="GridTable5Dark-Accent1"/>
    <w:uiPriority w:val="99"/>
    <w:rsid w:val="00AF0899"/>
    <w:pPr>
      <w:spacing w:before="60" w:after="60"/>
    </w:pPr>
    <w:rPr>
      <w:sz w:val="18"/>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57" w:type="dxa"/>
        <w:bottom w:w="57" w:type="dxa"/>
      </w:tblCellMar>
    </w:tblPr>
    <w:trPr>
      <w:cantSplit/>
    </w:trPr>
    <w:tcPr>
      <w:shd w:val="clear" w:color="auto" w:fill="auto"/>
    </w:tcPr>
    <w:tblStylePr w:type="firstRow">
      <w:pPr>
        <w:wordWrap/>
        <w:spacing w:beforeLines="0" w:before="60" w:beforeAutospacing="0" w:afterLines="0" w:after="60" w:afterAutospacing="0" w:line="240" w:lineRule="auto"/>
      </w:pPr>
      <w:rPr>
        <w:rFonts w:asciiTheme="majorHAnsi" w:hAnsiTheme="majorHAnsi"/>
        <w:b/>
        <w:bCs/>
        <w:caps w:val="0"/>
        <w:smallCaps w:val="0"/>
        <w:color w:val="FFFFFF" w:themeColor="background1"/>
        <w:sz w:val="18"/>
      </w:rPr>
      <w:tblPr/>
      <w:trPr>
        <w:cantSplit w:val="0"/>
        <w:tblHeader/>
      </w:tr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5F2E74" w:themeFill="accent1"/>
      </w:tcPr>
    </w:tblStylePr>
    <w:tblStylePr w:type="lastRow">
      <w:rPr>
        <w:b/>
        <w:bCs/>
        <w:color w:val="000000" w:themeColor="text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BFBFBF" w:themeFill="background1" w:themeFillShade="BF"/>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F2E74" w:themeFill="accent1"/>
      </w:tcPr>
    </w:tblStylePr>
    <w:tblStylePr w:type="lastCol">
      <w:pPr>
        <w:jc w:val="right"/>
      </w:pPr>
      <w:rPr>
        <w:b/>
        <w:bCs/>
        <w:color w:val="000000" w:themeColor="text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FBFBF" w:themeFill="background1" w:themeFillShade="BF"/>
      </w:tcPr>
    </w:tblStylePr>
    <w:tblStylePr w:type="band1Vert">
      <w:tblPr/>
      <w:tcPr>
        <w:shd w:val="clear" w:color="auto" w:fill="E2CDEB" w:themeFill="accent1" w:themeFillTint="33"/>
      </w:tcPr>
    </w:tblStylePr>
    <w:tblStylePr w:type="band2Vert">
      <w:tblPr/>
      <w:tcPr>
        <w:shd w:val="clear" w:color="auto" w:fill="C59BD7" w:themeFill="accent1" w:themeFillTint="66"/>
      </w:tcPr>
    </w:tblStylePr>
    <w:tblStylePr w:type="band1Horz">
      <w:tblPr/>
      <w:tcPr>
        <w:shd w:val="clear" w:color="auto" w:fill="E2CDEB" w:themeFill="accent1" w:themeFillTint="33"/>
      </w:tcPr>
    </w:tblStylePr>
    <w:tblStylePr w:type="band2Horz">
      <w:tblPr/>
      <w:tcPr>
        <w:shd w:val="clear" w:color="auto" w:fill="C59BD7" w:themeFill="accent1" w:themeFillTint="66"/>
      </w:tcPr>
    </w:tblStylePr>
  </w:style>
  <w:style w:type="table" w:customStyle="1" w:styleId="DefaultTable2">
    <w:name w:val="Default Table 2"/>
    <w:basedOn w:val="TableNormal"/>
    <w:uiPriority w:val="99"/>
    <w:rsid w:val="00AF0899"/>
    <w:pPr>
      <w:spacing w:before="0" w:after="0"/>
    </w:pPr>
    <w:tblPr>
      <w:tblStyleRowBandSize w:val="1"/>
      <w:tblStyleColBandSize w:val="1"/>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CellMar>
        <w:top w:w="28" w:type="dxa"/>
        <w:left w:w="57" w:type="dxa"/>
        <w:bottom w:w="28" w:type="dxa"/>
        <w:right w:w="57" w:type="dxa"/>
      </w:tblCellMar>
    </w:tblPr>
    <w:tblStylePr w:type="firstRow">
      <w:rPr>
        <w:b/>
      </w:rPr>
      <w:tblPr/>
      <w:tcPr>
        <w:shd w:val="clear" w:color="auto" w:fill="A6A6A6" w:themeFill="background1" w:themeFillShade="A6"/>
      </w:tcPr>
    </w:tblStylePr>
    <w:tblStylePr w:type="lastRow">
      <w:rPr>
        <w:b/>
      </w:rPr>
      <w:tblPr/>
      <w:tcPr>
        <w:shd w:val="clear" w:color="auto" w:fill="D9D9D9" w:themeFill="background1" w:themeFillShade="D9"/>
      </w:tcPr>
    </w:tblStylePr>
    <w:tblStylePr w:type="firstCol">
      <w:rPr>
        <w:b/>
      </w:rPr>
      <w:tblPr/>
      <w:tcPr>
        <w:shd w:val="clear" w:color="auto" w:fill="F2F2F2" w:themeFill="background1" w:themeFillShade="F2"/>
      </w:tcPr>
    </w:tblStylePr>
    <w:tblStylePr w:type="lastCol">
      <w:rPr>
        <w:b/>
      </w:rPr>
      <w:tblPr/>
      <w:tcPr>
        <w:shd w:val="clear" w:color="auto" w:fill="F2F2F2" w:themeFill="background1" w:themeFillShade="F2"/>
      </w:tcPr>
    </w:tblStylePr>
    <w:tblStylePr w:type="band1Vert">
      <w:tblPr/>
      <w:tcPr>
        <w:shd w:val="clear" w:color="auto" w:fill="F2F2F2" w:themeFill="background1" w:themeFillShade="F2"/>
      </w:tcPr>
    </w:tblStylePr>
    <w:tblStylePr w:type="band2Vert">
      <w:tblPr/>
      <w:tcPr>
        <w:shd w:val="clear" w:color="auto" w:fill="FFFFFF" w:themeFill="background1"/>
      </w:tcPr>
    </w:tblStylePr>
    <w:tblStylePr w:type="band1Horz">
      <w:tblPr/>
      <w:tcPr>
        <w:shd w:val="clear" w:color="auto" w:fill="F2F2F2" w:themeFill="background1" w:themeFillShade="F2"/>
      </w:tcPr>
    </w:tblStylePr>
    <w:tblStylePr w:type="band2Horz">
      <w:tblPr/>
      <w:tcPr>
        <w:shd w:val="clear" w:color="auto" w:fill="FFFFFF" w:themeFill="background1"/>
      </w:tcPr>
    </w:tblStylePr>
  </w:style>
  <w:style w:type="character" w:styleId="Emphasis">
    <w:name w:val="Emphasis"/>
    <w:basedOn w:val="DefaultParagraphFont"/>
    <w:uiPriority w:val="33"/>
    <w:rsid w:val="00AF0899"/>
    <w:rPr>
      <w:i/>
      <w:iCs/>
    </w:rPr>
  </w:style>
  <w:style w:type="numbering" w:customStyle="1" w:styleId="FigureNumbers">
    <w:name w:val="Figure Numbers"/>
    <w:uiPriority w:val="99"/>
    <w:rsid w:val="00AF0899"/>
    <w:pPr>
      <w:numPr>
        <w:numId w:val="5"/>
      </w:numPr>
    </w:pPr>
  </w:style>
  <w:style w:type="character" w:customStyle="1" w:styleId="QuoteChar">
    <w:name w:val="Quote Char"/>
    <w:basedOn w:val="DefaultParagraphFont"/>
    <w:link w:val="Quote"/>
    <w:uiPriority w:val="18"/>
    <w:rsid w:val="00FD66D7"/>
    <w:rPr>
      <w:b/>
      <w:iCs/>
      <w:color w:val="auto"/>
      <w:sz w:val="26"/>
    </w:rPr>
  </w:style>
  <w:style w:type="character" w:styleId="FollowedHyperlink">
    <w:name w:val="FollowedHyperlink"/>
    <w:basedOn w:val="DefaultParagraphFont"/>
    <w:uiPriority w:val="99"/>
    <w:rsid w:val="00AF0899"/>
    <w:rPr>
      <w:color w:val="0070C0"/>
      <w:u w:val="single"/>
    </w:rPr>
  </w:style>
  <w:style w:type="character" w:styleId="FootnoteReference">
    <w:name w:val="footnote reference"/>
    <w:basedOn w:val="DefaultParagraphFont"/>
    <w:uiPriority w:val="99"/>
    <w:rsid w:val="00AF0899"/>
    <w:rPr>
      <w:vertAlign w:val="superscript"/>
    </w:rPr>
  </w:style>
  <w:style w:type="paragraph" w:styleId="FootnoteText">
    <w:name w:val="footnote text"/>
    <w:basedOn w:val="Normal"/>
    <w:link w:val="FootnoteTextChar"/>
    <w:uiPriority w:val="99"/>
    <w:rsid w:val="00AF0899"/>
    <w:pPr>
      <w:spacing w:before="60" w:after="60"/>
    </w:pPr>
    <w:rPr>
      <w:sz w:val="18"/>
    </w:rPr>
  </w:style>
  <w:style w:type="character" w:customStyle="1" w:styleId="FootnoteTextChar">
    <w:name w:val="Footnote Text Char"/>
    <w:basedOn w:val="DefaultParagraphFont"/>
    <w:link w:val="FootnoteText"/>
    <w:uiPriority w:val="99"/>
    <w:rsid w:val="00AF0899"/>
    <w:rPr>
      <w:color w:val="000000" w:themeColor="text1"/>
      <w:sz w:val="18"/>
      <w:szCs w:val="20"/>
    </w:rPr>
  </w:style>
  <w:style w:type="character" w:customStyle="1" w:styleId="Heading1Char">
    <w:name w:val="Heading 1 Char"/>
    <w:basedOn w:val="DefaultParagraphFont"/>
    <w:link w:val="Heading1"/>
    <w:uiPriority w:val="9"/>
    <w:rsid w:val="00AF38BB"/>
    <w:rPr>
      <w:rFonts w:asciiTheme="majorHAnsi" w:eastAsiaTheme="majorEastAsia" w:hAnsiTheme="majorHAnsi" w:cstheme="majorBidi"/>
      <w:b/>
      <w:color w:val="612C69"/>
      <w:sz w:val="40"/>
      <w:szCs w:val="40"/>
    </w:rPr>
  </w:style>
  <w:style w:type="character" w:customStyle="1" w:styleId="Heading3Char">
    <w:name w:val="Heading 3 Char"/>
    <w:basedOn w:val="DefaultParagraphFont"/>
    <w:link w:val="Heading3"/>
    <w:uiPriority w:val="9"/>
    <w:rsid w:val="00AF38BB"/>
    <w:rPr>
      <w:rFonts w:asciiTheme="majorHAnsi" w:eastAsiaTheme="majorEastAsia" w:hAnsiTheme="majorHAnsi" w:cstheme="majorBidi"/>
      <w:b/>
      <w:color w:val="5F2E74" w:themeColor="text2"/>
      <w:sz w:val="26"/>
      <w:szCs w:val="24"/>
    </w:rPr>
  </w:style>
  <w:style w:type="character" w:customStyle="1" w:styleId="Heading4Char">
    <w:name w:val="Heading 4 Char"/>
    <w:basedOn w:val="DefaultParagraphFont"/>
    <w:link w:val="Heading4"/>
    <w:uiPriority w:val="9"/>
    <w:rsid w:val="00362AB6"/>
    <w:rPr>
      <w:rFonts w:eastAsiaTheme="majorEastAsia" w:cstheme="majorBidi"/>
      <w:i/>
      <w:iCs/>
      <w:color w:val="5F2E74" w:themeColor="text2"/>
      <w:sz w:val="26"/>
    </w:rPr>
  </w:style>
  <w:style w:type="character" w:customStyle="1" w:styleId="Heading5Char">
    <w:name w:val="Heading 5 Char"/>
    <w:basedOn w:val="DefaultParagraphFont"/>
    <w:link w:val="Heading5"/>
    <w:uiPriority w:val="9"/>
    <w:semiHidden/>
    <w:rsid w:val="00B83AB4"/>
    <w:rPr>
      <w:rFonts w:eastAsiaTheme="majorEastAsia" w:cstheme="majorBidi"/>
      <w:b/>
      <w:i/>
      <w:color w:val="5F2E74" w:themeColor="text2"/>
      <w:sz w:val="22"/>
    </w:rPr>
  </w:style>
  <w:style w:type="character" w:customStyle="1" w:styleId="Heading6Char">
    <w:name w:val="Heading 6 Char"/>
    <w:basedOn w:val="DefaultParagraphFont"/>
    <w:link w:val="Heading6"/>
    <w:uiPriority w:val="9"/>
    <w:rsid w:val="00B83AB4"/>
    <w:rPr>
      <w:rFonts w:eastAsiaTheme="majorEastAsia" w:cstheme="majorBidi"/>
      <w:b/>
      <w:i/>
      <w:sz w:val="22"/>
    </w:rPr>
  </w:style>
  <w:style w:type="character" w:customStyle="1" w:styleId="Heading7Char">
    <w:name w:val="Heading 7 Char"/>
    <w:basedOn w:val="DefaultParagraphFont"/>
    <w:link w:val="Heading7"/>
    <w:uiPriority w:val="9"/>
    <w:rsid w:val="00B83AB4"/>
    <w:rPr>
      <w:rFonts w:eastAsiaTheme="majorEastAsia" w:cstheme="majorBidi"/>
      <w:i/>
      <w:iCs/>
      <w:sz w:val="22"/>
    </w:rPr>
  </w:style>
  <w:style w:type="character" w:styleId="Hyperlink">
    <w:name w:val="Hyperlink"/>
    <w:basedOn w:val="DefaultParagraphFont"/>
    <w:uiPriority w:val="99"/>
    <w:rsid w:val="00362AB6"/>
    <w:rPr>
      <w:color w:val="943C84"/>
      <w:u w:val="single"/>
    </w:rPr>
  </w:style>
  <w:style w:type="character" w:styleId="IntenseEmphasis">
    <w:name w:val="Intense Emphasis"/>
    <w:basedOn w:val="DefaultParagraphFont"/>
    <w:uiPriority w:val="33"/>
    <w:rsid w:val="00AF0899"/>
    <w:rPr>
      <w:b/>
      <w:i/>
      <w:iCs/>
      <w:color w:val="000000" w:themeColor="text1"/>
    </w:rPr>
  </w:style>
  <w:style w:type="paragraph" w:customStyle="1" w:styleId="IntroPara">
    <w:name w:val="Intro Para"/>
    <w:basedOn w:val="Normal"/>
    <w:uiPriority w:val="1"/>
    <w:unhideWhenUsed/>
    <w:rsid w:val="00B83AB4"/>
    <w:pPr>
      <w:pBdr>
        <w:left w:val="single" w:sz="24" w:space="12" w:color="9DC44D" w:themeColor="accent6"/>
      </w:pBdr>
      <w:spacing w:line="420" w:lineRule="atLeast"/>
      <w:ind w:left="284" w:right="1701"/>
      <w:contextualSpacing/>
    </w:pPr>
    <w:rPr>
      <w:rFonts w:asciiTheme="majorHAnsi" w:hAnsiTheme="majorHAnsi"/>
      <w:color w:val="5F2E74" w:themeColor="text2"/>
      <w:sz w:val="32"/>
    </w:rPr>
  </w:style>
  <w:style w:type="numbering" w:customStyle="1" w:styleId="List1Numbered">
    <w:name w:val="List 1 Numbered"/>
    <w:uiPriority w:val="99"/>
    <w:rsid w:val="00DF74BA"/>
    <w:pPr>
      <w:numPr>
        <w:numId w:val="6"/>
      </w:numPr>
    </w:pPr>
  </w:style>
  <w:style w:type="paragraph" w:customStyle="1" w:styleId="List1Numbered1">
    <w:name w:val="List 1 Numbered 1"/>
    <w:basedOn w:val="Normal"/>
    <w:uiPriority w:val="2"/>
    <w:qFormat/>
    <w:rsid w:val="00DF74BA"/>
    <w:pPr>
      <w:numPr>
        <w:numId w:val="7"/>
      </w:numPr>
    </w:pPr>
  </w:style>
  <w:style w:type="paragraph" w:customStyle="1" w:styleId="List1Numbered2">
    <w:name w:val="List 1 Numbered 2"/>
    <w:basedOn w:val="Normal"/>
    <w:uiPriority w:val="4"/>
    <w:unhideWhenUsed/>
    <w:rsid w:val="00DF74BA"/>
    <w:pPr>
      <w:numPr>
        <w:ilvl w:val="1"/>
        <w:numId w:val="7"/>
      </w:numPr>
    </w:pPr>
  </w:style>
  <w:style w:type="paragraph" w:customStyle="1" w:styleId="List1Numbered3">
    <w:name w:val="List 1 Numbered 3"/>
    <w:basedOn w:val="Normal"/>
    <w:uiPriority w:val="4"/>
    <w:unhideWhenUsed/>
    <w:rsid w:val="00DF74BA"/>
    <w:pPr>
      <w:numPr>
        <w:ilvl w:val="2"/>
        <w:numId w:val="7"/>
      </w:numPr>
    </w:pPr>
  </w:style>
  <w:style w:type="paragraph" w:styleId="NoSpacing">
    <w:name w:val="No Spacing"/>
    <w:uiPriority w:val="1"/>
    <w:unhideWhenUsed/>
    <w:rsid w:val="00AF0899"/>
    <w:pPr>
      <w:spacing w:after="0"/>
    </w:pPr>
  </w:style>
  <w:style w:type="numbering" w:customStyle="1" w:styleId="NumberedHeadings">
    <w:name w:val="Numbered Headings"/>
    <w:uiPriority w:val="99"/>
    <w:rsid w:val="003449A0"/>
    <w:pPr>
      <w:numPr>
        <w:numId w:val="8"/>
      </w:numPr>
    </w:pPr>
  </w:style>
  <w:style w:type="paragraph" w:customStyle="1" w:styleId="PullOut">
    <w:name w:val="Pull Out"/>
    <w:basedOn w:val="Quote"/>
    <w:uiPriority w:val="22"/>
    <w:rsid w:val="00FD66D7"/>
  </w:style>
  <w:style w:type="character" w:styleId="Strong">
    <w:name w:val="Strong"/>
    <w:basedOn w:val="DefaultParagraphFont"/>
    <w:uiPriority w:val="33"/>
    <w:rsid w:val="00AF0899"/>
    <w:rPr>
      <w:b/>
      <w:bCs/>
    </w:rPr>
  </w:style>
  <w:style w:type="paragraph" w:styleId="Subtitle">
    <w:name w:val="Subtitle"/>
    <w:basedOn w:val="Normal"/>
    <w:next w:val="Normal"/>
    <w:link w:val="SubtitleChar"/>
    <w:uiPriority w:val="23"/>
    <w:rsid w:val="00B83AB4"/>
    <w:pPr>
      <w:keepLines/>
      <w:numPr>
        <w:ilvl w:val="1"/>
      </w:numPr>
      <w:pBdr>
        <w:left w:val="single" w:sz="24" w:space="15" w:color="9DC44D" w:themeColor="accent6"/>
      </w:pBdr>
      <w:spacing w:line="420" w:lineRule="atLeast"/>
      <w:ind w:left="284" w:right="1701"/>
      <w:contextualSpacing/>
    </w:pPr>
    <w:rPr>
      <w:rFonts w:eastAsiaTheme="minorEastAsia"/>
      <w:color w:val="5F2E74" w:themeColor="text2"/>
      <w:sz w:val="32"/>
    </w:rPr>
  </w:style>
  <w:style w:type="character" w:customStyle="1" w:styleId="SubtitleChar">
    <w:name w:val="Subtitle Char"/>
    <w:basedOn w:val="DefaultParagraphFont"/>
    <w:link w:val="Subtitle"/>
    <w:uiPriority w:val="23"/>
    <w:rsid w:val="00B83AB4"/>
    <w:rPr>
      <w:rFonts w:eastAsiaTheme="minorEastAsia"/>
      <w:color w:val="5F2E74" w:themeColor="text2"/>
      <w:sz w:val="32"/>
      <w:szCs w:val="22"/>
    </w:rPr>
  </w:style>
  <w:style w:type="table" w:styleId="TableGrid">
    <w:name w:val="Table Grid"/>
    <w:basedOn w:val="TableNormal"/>
    <w:uiPriority w:val="39"/>
    <w:rsid w:val="00AF089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TableNumbers">
    <w:name w:val="Table Numbers"/>
    <w:uiPriority w:val="99"/>
    <w:rsid w:val="00AF0899"/>
    <w:pPr>
      <w:numPr>
        <w:numId w:val="9"/>
      </w:numPr>
    </w:pPr>
  </w:style>
  <w:style w:type="paragraph" w:styleId="Title">
    <w:name w:val="Title"/>
    <w:basedOn w:val="Heading1"/>
    <w:next w:val="Normal"/>
    <w:link w:val="TitleChar"/>
    <w:uiPriority w:val="3"/>
    <w:qFormat/>
    <w:rsid w:val="00A60009"/>
    <w:rPr>
      <w:rFonts w:ascii="Calibri Light" w:hAnsi="Calibri Light" w:cs="Calibri Light"/>
      <w:b w:val="0"/>
      <w:sz w:val="48"/>
      <w:szCs w:val="48"/>
    </w:rPr>
  </w:style>
  <w:style w:type="character" w:customStyle="1" w:styleId="TitleChar">
    <w:name w:val="Title Char"/>
    <w:basedOn w:val="DefaultParagraphFont"/>
    <w:link w:val="Title"/>
    <w:uiPriority w:val="3"/>
    <w:rsid w:val="00362AB6"/>
    <w:rPr>
      <w:rFonts w:ascii="Calibri Light" w:eastAsiaTheme="majorEastAsia" w:hAnsi="Calibri Light" w:cs="Calibri Light"/>
      <w:color w:val="612C69"/>
      <w:sz w:val="48"/>
      <w:szCs w:val="48"/>
    </w:rPr>
  </w:style>
  <w:style w:type="paragraph" w:styleId="TOC1">
    <w:name w:val="toc 1"/>
    <w:basedOn w:val="Normal"/>
    <w:next w:val="Normal"/>
    <w:autoRedefine/>
    <w:uiPriority w:val="39"/>
    <w:rsid w:val="00CB64BD"/>
    <w:pPr>
      <w:keepNext/>
      <w:tabs>
        <w:tab w:val="right" w:leader="dot" w:pos="9628"/>
      </w:tabs>
    </w:pPr>
    <w:rPr>
      <w:rFonts w:asciiTheme="majorHAnsi" w:hAnsiTheme="majorHAnsi"/>
      <w:sz w:val="24"/>
    </w:rPr>
  </w:style>
  <w:style w:type="paragraph" w:styleId="TOC2">
    <w:name w:val="toc 2"/>
    <w:basedOn w:val="Normal"/>
    <w:next w:val="Normal"/>
    <w:autoRedefine/>
    <w:uiPriority w:val="39"/>
    <w:rsid w:val="00CB64BD"/>
    <w:pPr>
      <w:tabs>
        <w:tab w:val="right" w:leader="dot" w:pos="9628"/>
      </w:tabs>
      <w:ind w:left="851" w:hanging="567"/>
    </w:pPr>
    <w:rPr>
      <w:rFonts w:asciiTheme="majorHAnsi" w:hAnsiTheme="majorHAnsi"/>
    </w:rPr>
  </w:style>
  <w:style w:type="paragraph" w:styleId="TOC3">
    <w:name w:val="toc 3"/>
    <w:basedOn w:val="Normal"/>
    <w:next w:val="Normal"/>
    <w:autoRedefine/>
    <w:uiPriority w:val="39"/>
    <w:rsid w:val="00CB64BD"/>
    <w:pPr>
      <w:tabs>
        <w:tab w:val="right" w:leader="dot" w:pos="9628"/>
      </w:tabs>
      <w:ind w:left="1134" w:hanging="567"/>
    </w:pPr>
  </w:style>
  <w:style w:type="paragraph" w:styleId="TOC4">
    <w:name w:val="toc 4"/>
    <w:basedOn w:val="Normal"/>
    <w:next w:val="Normal"/>
    <w:autoRedefine/>
    <w:uiPriority w:val="39"/>
    <w:rsid w:val="00AF0899"/>
    <w:pPr>
      <w:tabs>
        <w:tab w:val="right" w:pos="9628"/>
      </w:tabs>
      <w:spacing w:before="60" w:after="60"/>
      <w:ind w:left="1135" w:hanging="851"/>
    </w:pPr>
  </w:style>
  <w:style w:type="paragraph" w:styleId="TOCHeading">
    <w:name w:val="TOC Heading"/>
    <w:basedOn w:val="Heading1"/>
    <w:next w:val="Normal"/>
    <w:uiPriority w:val="39"/>
    <w:qFormat/>
    <w:rsid w:val="00AF0899"/>
    <w:pPr>
      <w:outlineLvl w:val="9"/>
    </w:pPr>
  </w:style>
  <w:style w:type="numbering" w:customStyle="1" w:styleId="DefaultBullets">
    <w:name w:val="Default Bullets"/>
    <w:uiPriority w:val="99"/>
    <w:rsid w:val="00DF74BA"/>
    <w:pPr>
      <w:numPr>
        <w:numId w:val="10"/>
      </w:numPr>
    </w:pPr>
  </w:style>
  <w:style w:type="table" w:customStyle="1" w:styleId="NDISCommission">
    <w:name w:val="NDIS Commission"/>
    <w:basedOn w:val="ListTable3-Accent2"/>
    <w:uiPriority w:val="99"/>
    <w:rsid w:val="006D6D91"/>
    <w:pPr>
      <w:spacing w:before="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table" w:styleId="ListTable3-Accent2">
    <w:name w:val="List Table 3 Accent 2"/>
    <w:basedOn w:val="TableNormal"/>
    <w:uiPriority w:val="48"/>
    <w:rsid w:val="00CB64BD"/>
    <w:pPr>
      <w:spacing w:after="0"/>
    </w:pPr>
    <w:tblPr>
      <w:tblStyleRowBandSize w:val="1"/>
      <w:tblStyleColBandSize w:val="1"/>
      <w:tblBorders>
        <w:top w:val="single" w:sz="4" w:space="0" w:color="962C8B" w:themeColor="accent2"/>
        <w:left w:val="single" w:sz="4" w:space="0" w:color="962C8B" w:themeColor="accent2"/>
        <w:bottom w:val="single" w:sz="4" w:space="0" w:color="962C8B" w:themeColor="accent2"/>
        <w:right w:val="single" w:sz="4" w:space="0" w:color="962C8B" w:themeColor="accent2"/>
      </w:tblBorders>
    </w:tblPr>
    <w:tblStylePr w:type="firstRow">
      <w:rPr>
        <w:b/>
        <w:bCs/>
        <w:color w:val="FFFFFF" w:themeColor="background1"/>
      </w:rPr>
      <w:tblPr/>
      <w:tcPr>
        <w:shd w:val="clear" w:color="auto" w:fill="962C8B" w:themeFill="accent2"/>
      </w:tcPr>
    </w:tblStylePr>
    <w:tblStylePr w:type="lastRow">
      <w:rPr>
        <w:b/>
        <w:bCs/>
      </w:rPr>
      <w:tblPr/>
      <w:tcPr>
        <w:tcBorders>
          <w:top w:val="double" w:sz="4" w:space="0" w:color="962C8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62C8B" w:themeColor="accent2"/>
          <w:right w:val="single" w:sz="4" w:space="0" w:color="962C8B" w:themeColor="accent2"/>
        </w:tcBorders>
      </w:tcPr>
    </w:tblStylePr>
    <w:tblStylePr w:type="band1Horz">
      <w:tblPr/>
      <w:tcPr>
        <w:tcBorders>
          <w:top w:val="single" w:sz="4" w:space="0" w:color="962C8B" w:themeColor="accent2"/>
          <w:bottom w:val="single" w:sz="4" w:space="0" w:color="962C8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62C8B" w:themeColor="accent2"/>
          <w:left w:val="nil"/>
        </w:tcBorders>
      </w:tcPr>
    </w:tblStylePr>
    <w:tblStylePr w:type="swCell">
      <w:tblPr/>
      <w:tcPr>
        <w:tcBorders>
          <w:top w:val="double" w:sz="4" w:space="0" w:color="962C8B" w:themeColor="accent2"/>
          <w:right w:val="nil"/>
        </w:tcBorders>
      </w:tcPr>
    </w:tblStylePr>
  </w:style>
  <w:style w:type="paragraph" w:styleId="ListParagraph">
    <w:name w:val="List Paragraph"/>
    <w:aliases w:val="Recommendation,List Paragraph1,List Paragraph11,L,Bullet point,List Paragraph111,F5 List Paragraph,Dot pt,CV text,Table text,Medium Grid 1 - Accent 21,Numbered Paragraph,List Paragraph2,NFP GP Bulleted List,FooterText,numbered,列出段,0Bullet"/>
    <w:basedOn w:val="Normal"/>
    <w:link w:val="ListParagraphChar"/>
    <w:uiPriority w:val="34"/>
    <w:qFormat/>
    <w:rsid w:val="00BB6F8E"/>
    <w:pPr>
      <w:ind w:left="720"/>
      <w:contextualSpacing/>
    </w:pPr>
  </w:style>
  <w:style w:type="character" w:customStyle="1" w:styleId="published-date4">
    <w:name w:val="published-date4"/>
    <w:basedOn w:val="DefaultParagraphFont"/>
    <w:rsid w:val="00BB6F8E"/>
  </w:style>
  <w:style w:type="character" w:styleId="CommentReference">
    <w:name w:val="annotation reference"/>
    <w:basedOn w:val="DefaultParagraphFont"/>
    <w:uiPriority w:val="99"/>
    <w:semiHidden/>
    <w:unhideWhenUsed/>
    <w:rsid w:val="00BB6F8E"/>
    <w:rPr>
      <w:sz w:val="16"/>
      <w:szCs w:val="16"/>
    </w:rPr>
  </w:style>
  <w:style w:type="paragraph" w:styleId="CommentText">
    <w:name w:val="annotation text"/>
    <w:basedOn w:val="Normal"/>
    <w:link w:val="CommentTextChar"/>
    <w:uiPriority w:val="99"/>
    <w:unhideWhenUsed/>
    <w:rsid w:val="00BB6F8E"/>
    <w:rPr>
      <w:sz w:val="20"/>
      <w:szCs w:val="20"/>
    </w:rPr>
  </w:style>
  <w:style w:type="character" w:customStyle="1" w:styleId="CommentTextChar">
    <w:name w:val="Comment Text Char"/>
    <w:basedOn w:val="DefaultParagraphFont"/>
    <w:link w:val="CommentText"/>
    <w:uiPriority w:val="99"/>
    <w:rsid w:val="00BB6F8E"/>
    <w:rPr>
      <w:rFonts w:ascii="Calibri" w:hAnsi="Calibri" w:cs="Calibri"/>
      <w:color w:val="auto"/>
    </w:rPr>
  </w:style>
  <w:style w:type="paragraph" w:styleId="NormalWeb">
    <w:name w:val="Normal (Web)"/>
    <w:basedOn w:val="Normal"/>
    <w:uiPriority w:val="99"/>
    <w:semiHidden/>
    <w:unhideWhenUsed/>
    <w:rsid w:val="00BB6F8E"/>
    <w:pPr>
      <w:spacing w:after="180"/>
    </w:pPr>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B6F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F8E"/>
    <w:rPr>
      <w:rFonts w:ascii="Segoe UI" w:hAnsi="Segoe UI" w:cs="Segoe UI"/>
      <w:color w:val="auto"/>
      <w:sz w:val="18"/>
      <w:szCs w:val="18"/>
    </w:rPr>
  </w:style>
  <w:style w:type="paragraph" w:styleId="CommentSubject">
    <w:name w:val="annotation subject"/>
    <w:basedOn w:val="CommentText"/>
    <w:next w:val="CommentText"/>
    <w:link w:val="CommentSubjectChar"/>
    <w:uiPriority w:val="99"/>
    <w:semiHidden/>
    <w:unhideWhenUsed/>
    <w:rsid w:val="00FB3FE3"/>
    <w:rPr>
      <w:b/>
      <w:bCs/>
    </w:rPr>
  </w:style>
  <w:style w:type="character" w:customStyle="1" w:styleId="CommentSubjectChar">
    <w:name w:val="Comment Subject Char"/>
    <w:basedOn w:val="CommentTextChar"/>
    <w:link w:val="CommentSubject"/>
    <w:uiPriority w:val="99"/>
    <w:semiHidden/>
    <w:rsid w:val="00FB3FE3"/>
    <w:rPr>
      <w:rFonts w:ascii="Calibri" w:hAnsi="Calibri" w:cs="Calibri"/>
      <w:b/>
      <w:bCs/>
      <w:color w:val="auto"/>
    </w:rPr>
  </w:style>
  <w:style w:type="paragraph" w:customStyle="1" w:styleId="Default">
    <w:name w:val="Default"/>
    <w:rsid w:val="00164EB5"/>
    <w:pPr>
      <w:autoSpaceDE w:val="0"/>
      <w:autoSpaceDN w:val="0"/>
      <w:adjustRightInd w:val="0"/>
      <w:spacing w:before="0" w:after="0"/>
    </w:pPr>
    <w:rPr>
      <w:rFonts w:ascii="Arial" w:hAnsi="Arial" w:cs="Arial"/>
      <w:color w:val="000000"/>
      <w:sz w:val="24"/>
      <w:szCs w:val="24"/>
    </w:rPr>
  </w:style>
  <w:style w:type="paragraph" w:styleId="Revision">
    <w:name w:val="Revision"/>
    <w:hidden/>
    <w:uiPriority w:val="99"/>
    <w:semiHidden/>
    <w:rsid w:val="00606B46"/>
    <w:pPr>
      <w:spacing w:before="0" w:after="0"/>
    </w:pPr>
    <w:rPr>
      <w:rFonts w:ascii="Calibri" w:hAnsi="Calibri" w:cs="Calibri"/>
      <w:color w:val="auto"/>
      <w:sz w:val="22"/>
      <w:szCs w:val="22"/>
    </w:rPr>
  </w:style>
  <w:style w:type="paragraph" w:customStyle="1" w:styleId="Body">
    <w:name w:val="Body"/>
    <w:basedOn w:val="Normal"/>
    <w:next w:val="Normal"/>
    <w:qFormat/>
    <w:rsid w:val="00000034"/>
    <w:pPr>
      <w:pBdr>
        <w:top w:val="nil"/>
        <w:left w:val="nil"/>
        <w:bottom w:val="nil"/>
        <w:right w:val="nil"/>
        <w:between w:val="nil"/>
        <w:bar w:val="nil"/>
      </w:pBdr>
      <w:spacing w:after="240"/>
      <w:ind w:right="-35"/>
    </w:pPr>
    <w:rPr>
      <w:rFonts w:eastAsia="Arial Unicode MS" w:cs="Arial Unicode MS"/>
      <w:color w:val="000000"/>
      <w:sz w:val="24"/>
      <w:szCs w:val="24"/>
      <w:bdr w:val="nil"/>
      <w:lang w:val="en-US"/>
      <w14:textOutline w14:w="0" w14:cap="flat" w14:cmpd="sng" w14:algn="ctr">
        <w14:noFill/>
        <w14:prstDash w14:val="solid"/>
        <w14:bevel/>
      </w14:textOutline>
    </w:rPr>
  </w:style>
  <w:style w:type="paragraph" w:customStyle="1" w:styleId="ContactUsheadingh4">
    <w:name w:val="Contact Us heading h4"/>
    <w:basedOn w:val="Normal"/>
    <w:next w:val="Heading4"/>
    <w:qFormat/>
    <w:rsid w:val="00000034"/>
    <w:pPr>
      <w:keepNext/>
      <w:pBdr>
        <w:top w:val="single" w:sz="48" w:space="6" w:color="5F2E74" w:themeColor="text2"/>
      </w:pBdr>
      <w:spacing w:before="360" w:after="200"/>
      <w:outlineLvl w:val="1"/>
    </w:pPr>
    <w:rPr>
      <w:rFonts w:eastAsia="Arial Unicode MS" w:cs="Arial Unicode MS"/>
      <w:b/>
      <w:bCs/>
      <w:color w:val="612C69"/>
      <w:sz w:val="40"/>
      <w:szCs w:val="40"/>
      <w:bdr w:val="nil"/>
      <w:lang w:val="en-US" w:eastAsia="en-AU"/>
      <w14:textOutline w14:w="0" w14:cap="flat" w14:cmpd="sng" w14:algn="ctr">
        <w14:noFill/>
        <w14:prstDash w14:val="solid"/>
        <w14:bevel/>
      </w14:textOutline>
    </w:rPr>
  </w:style>
  <w:style w:type="paragraph" w:customStyle="1" w:styleId="1Documentnameh1">
    <w:name w:val="1. Document name h1"/>
    <w:qFormat/>
    <w:rsid w:val="009E5FA8"/>
    <w:pPr>
      <w:keepNext/>
      <w:pBdr>
        <w:top w:val="single" w:sz="8" w:space="5" w:color="auto"/>
        <w:left w:val="single" w:sz="8" w:space="10" w:color="auto"/>
        <w:bottom w:val="single" w:sz="8" w:space="10" w:color="auto"/>
        <w:right w:val="single" w:sz="8" w:space="10" w:color="auto"/>
      </w:pBdr>
      <w:shd w:val="clear" w:color="auto" w:fill="431C55"/>
      <w:spacing w:before="240" w:after="360" w:line="288" w:lineRule="auto"/>
      <w:ind w:right="-35"/>
      <w:outlineLvl w:val="0"/>
    </w:pPr>
    <w:rPr>
      <w:rFonts w:ascii="Calibri" w:eastAsia="Arial Unicode MS" w:hAnsi="Calibri" w:cs="Arial Unicode MS"/>
      <w:b/>
      <w:bCs/>
      <w:color w:val="FFFFFF"/>
      <w:spacing w:val="6"/>
      <w:sz w:val="32"/>
      <w:szCs w:val="32"/>
      <w:bdr w:val="nil"/>
      <w:lang w:eastAsia="en-AU"/>
      <w14:textOutline w14:w="0" w14:cap="flat" w14:cmpd="sng" w14:algn="ctr">
        <w14:noFill/>
        <w14:prstDash w14:val="solid"/>
        <w14:bevel/>
      </w14:textOutline>
    </w:rPr>
  </w:style>
  <w:style w:type="paragraph" w:customStyle="1" w:styleId="3Titleh3">
    <w:name w:val="3. Title h3"/>
    <w:next w:val="Heading3"/>
    <w:qFormat/>
    <w:rsid w:val="009E5FA8"/>
    <w:pPr>
      <w:keepNext/>
      <w:pBdr>
        <w:top w:val="single" w:sz="8" w:space="5" w:color="auto"/>
        <w:left w:val="single" w:sz="8" w:space="10" w:color="auto"/>
        <w:bottom w:val="single" w:sz="8" w:space="10" w:color="auto"/>
        <w:right w:val="single" w:sz="8" w:space="10" w:color="auto"/>
      </w:pBdr>
      <w:shd w:val="clear" w:color="auto" w:fill="431C55"/>
      <w:spacing w:before="0"/>
      <w:ind w:right="-35"/>
    </w:pPr>
    <w:rPr>
      <w:rFonts w:ascii="Calibri" w:eastAsia="Arial Unicode MS" w:hAnsi="Calibri" w:cs="Arial Unicode MS"/>
      <w:b/>
      <w:bCs/>
      <w:color w:val="FFFFFF"/>
      <w:sz w:val="68"/>
      <w:szCs w:val="68"/>
      <w:bdr w:val="nil"/>
      <w:lang w:val="en-US" w:eastAsia="en-AU"/>
      <w14:textOutline w14:w="0" w14:cap="flat" w14:cmpd="sng" w14:algn="ctr">
        <w14:noFill/>
        <w14:prstDash w14:val="solid"/>
        <w14:bevel/>
      </w14:textOutline>
    </w:rPr>
  </w:style>
  <w:style w:type="paragraph" w:customStyle="1" w:styleId="4Titledescription">
    <w:name w:val="4. Title description"/>
    <w:next w:val="BodyText"/>
    <w:qFormat/>
    <w:rsid w:val="009E5FA8"/>
    <w:pPr>
      <w:pBdr>
        <w:top w:val="single" w:sz="8" w:space="5" w:color="auto"/>
        <w:left w:val="single" w:sz="8" w:space="10" w:color="auto"/>
        <w:bottom w:val="single" w:sz="8" w:space="10" w:color="auto"/>
        <w:right w:val="single" w:sz="8" w:space="10" w:color="auto"/>
      </w:pBdr>
      <w:shd w:val="clear" w:color="auto" w:fill="431C55"/>
      <w:spacing w:before="240" w:after="0"/>
      <w:ind w:right="-35"/>
    </w:pPr>
    <w:rPr>
      <w:rFonts w:ascii="Calibri" w:eastAsia="Arial Unicode MS" w:hAnsi="Calibri" w:cs="Arial Unicode MS"/>
      <w:color w:val="FFFFFF"/>
      <w:sz w:val="24"/>
      <w:szCs w:val="24"/>
      <w:bdr w:val="nil"/>
      <w:lang w:val="en-US" w:eastAsia="en-AU"/>
      <w14:textOutline w14:w="0" w14:cap="flat" w14:cmpd="sng" w14:algn="ctr">
        <w14:noFill/>
        <w14:prstDash w14:val="solid"/>
        <w14:bevel/>
      </w14:textOutline>
    </w:rPr>
  </w:style>
  <w:style w:type="paragraph" w:customStyle="1" w:styleId="5AboutHeadingh4">
    <w:name w:val="5. About Heading h4"/>
    <w:basedOn w:val="Normal"/>
    <w:next w:val="Heading4"/>
    <w:qFormat/>
    <w:rsid w:val="009E5FA8"/>
    <w:pPr>
      <w:keepNext/>
      <w:pBdr>
        <w:top w:val="single" w:sz="8" w:space="10" w:color="FBF7FD"/>
        <w:left w:val="single" w:sz="8" w:space="10" w:color="FBF7FD"/>
        <w:bottom w:val="single" w:sz="8" w:space="10" w:color="FBF7FD"/>
        <w:right w:val="single" w:sz="8" w:space="10" w:color="FBF7FD"/>
      </w:pBdr>
      <w:shd w:val="clear" w:color="auto" w:fill="F7F0FA"/>
      <w:spacing w:after="200"/>
      <w:ind w:right="-35"/>
      <w:outlineLvl w:val="1"/>
    </w:pPr>
    <w:rPr>
      <w:rFonts w:eastAsia="Arial Unicode MS" w:cs="Arial Unicode MS"/>
      <w:b/>
      <w:bCs/>
      <w:color w:val="612C69"/>
      <w:sz w:val="40"/>
      <w:szCs w:val="40"/>
      <w:bdr w:val="nil"/>
      <w:lang w:val="en-US" w:eastAsia="en-AU"/>
      <w14:textOutline w14:w="0" w14:cap="flat" w14:cmpd="sng" w14:algn="ctr">
        <w14:noFill/>
        <w14:prstDash w14:val="solid"/>
        <w14:bevel/>
      </w14:textOutline>
    </w:rPr>
  </w:style>
  <w:style w:type="paragraph" w:customStyle="1" w:styleId="6Aboutbullet">
    <w:name w:val="6. About bullet"/>
    <w:basedOn w:val="Normal"/>
    <w:link w:val="6AboutbulletChar"/>
    <w:qFormat/>
    <w:rsid w:val="009E5FA8"/>
    <w:pPr>
      <w:numPr>
        <w:numId w:val="12"/>
      </w:numPr>
      <w:pBdr>
        <w:top w:val="single" w:sz="8" w:space="10" w:color="FBF7FD"/>
        <w:left w:val="single" w:sz="8" w:space="10" w:color="FBF7FD"/>
        <w:bottom w:val="single" w:sz="8" w:space="10" w:color="FBF7FD"/>
        <w:right w:val="single" w:sz="8" w:space="10" w:color="FBF7FD"/>
      </w:pBdr>
      <w:shd w:val="clear" w:color="auto" w:fill="F7F0FA"/>
      <w:spacing w:after="240"/>
      <w:ind w:left="284" w:right="-35" w:hanging="284"/>
    </w:pPr>
    <w:rPr>
      <w:rFonts w:eastAsia="Arial Unicode MS" w:cs="Arial Unicode MS"/>
      <w:color w:val="000000"/>
      <w:sz w:val="24"/>
      <w:szCs w:val="24"/>
      <w:bdr w:val="nil"/>
      <w:lang w:val="en-US" w:eastAsia="en-AU"/>
      <w14:textOutline w14:w="0" w14:cap="flat" w14:cmpd="sng" w14:algn="ctr">
        <w14:noFill/>
        <w14:prstDash w14:val="solid"/>
        <w14:bevel/>
      </w14:textOutline>
    </w:rPr>
  </w:style>
  <w:style w:type="character" w:customStyle="1" w:styleId="6AboutbulletChar">
    <w:name w:val="6. About bullet Char"/>
    <w:basedOn w:val="DefaultParagraphFont"/>
    <w:link w:val="6Aboutbullet"/>
    <w:rsid w:val="009E5FA8"/>
    <w:rPr>
      <w:rFonts w:ascii="Calibri" w:eastAsia="Arial Unicode MS" w:hAnsi="Calibri" w:cs="Arial Unicode MS"/>
      <w:color w:val="000000"/>
      <w:sz w:val="24"/>
      <w:szCs w:val="24"/>
      <w:bdr w:val="nil"/>
      <w:shd w:val="clear" w:color="auto" w:fill="F7F0FA"/>
      <w:lang w:val="en-US" w:eastAsia="en-AU"/>
      <w14:textOutline w14:w="0" w14:cap="flat" w14:cmpd="sng" w14:algn="ctr">
        <w14:noFill/>
        <w14:prstDash w14:val="solid"/>
        <w14:bevel/>
      </w14:textOutline>
    </w:rPr>
  </w:style>
  <w:style w:type="paragraph" w:styleId="BodyText">
    <w:name w:val="Body Text"/>
    <w:basedOn w:val="Normal"/>
    <w:link w:val="BodyTextChar"/>
    <w:uiPriority w:val="99"/>
    <w:semiHidden/>
    <w:unhideWhenUsed/>
    <w:rsid w:val="009E5FA8"/>
  </w:style>
  <w:style w:type="character" w:customStyle="1" w:styleId="BodyTextChar">
    <w:name w:val="Body Text Char"/>
    <w:basedOn w:val="DefaultParagraphFont"/>
    <w:link w:val="BodyText"/>
    <w:uiPriority w:val="99"/>
    <w:semiHidden/>
    <w:rsid w:val="009E5FA8"/>
    <w:rPr>
      <w:rFonts w:ascii="Calibri" w:hAnsi="Calibri" w:cs="Calibri"/>
      <w:color w:val="auto"/>
      <w:sz w:val="22"/>
      <w:szCs w:val="22"/>
    </w:rPr>
  </w:style>
  <w:style w:type="character" w:customStyle="1" w:styleId="ListParagraphChar">
    <w:name w:val="List Paragraph Char"/>
    <w:aliases w:val="Recommendation Char,List Paragraph1 Char,List Paragraph11 Char,L Char,Bullet point Char,List Paragraph111 Char,F5 List Paragraph Char,Dot pt Char,CV text Char,Table text Char,Medium Grid 1 - Accent 21 Char,Numbered Paragraph Char"/>
    <w:basedOn w:val="DefaultParagraphFont"/>
    <w:link w:val="ListParagraph"/>
    <w:uiPriority w:val="34"/>
    <w:rsid w:val="004D3DC8"/>
    <w:rPr>
      <w:rFonts w:ascii="Calibri" w:hAnsi="Calibri" w:cs="Calibri"/>
      <w:color w:val="auto"/>
      <w:sz w:val="22"/>
      <w:szCs w:val="22"/>
    </w:rPr>
  </w:style>
  <w:style w:type="character" w:customStyle="1" w:styleId="Heading8Char">
    <w:name w:val="Heading 8 Char"/>
    <w:basedOn w:val="DefaultParagraphFont"/>
    <w:link w:val="Heading8"/>
    <w:uiPriority w:val="9"/>
    <w:semiHidden/>
    <w:rsid w:val="004D3DC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4D3DC8"/>
    <w:rPr>
      <w:rFonts w:asciiTheme="majorHAnsi" w:eastAsiaTheme="majorEastAsia" w:hAnsiTheme="majorHAnsi" w:cstheme="majorBidi"/>
      <w:i/>
      <w:iCs/>
      <w:color w:val="272727" w:themeColor="text1" w:themeTint="D8"/>
      <w:sz w:val="21"/>
      <w:szCs w:val="21"/>
    </w:rPr>
  </w:style>
  <w:style w:type="character" w:styleId="PlaceholderText">
    <w:name w:val="Placeholder Text"/>
    <w:basedOn w:val="DefaultParagraphFont"/>
    <w:uiPriority w:val="99"/>
    <w:semiHidden/>
    <w:rsid w:val="0053328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5776627">
      <w:bodyDiv w:val="1"/>
      <w:marLeft w:val="0"/>
      <w:marRight w:val="0"/>
      <w:marTop w:val="0"/>
      <w:marBottom w:val="0"/>
      <w:divBdr>
        <w:top w:val="none" w:sz="0" w:space="0" w:color="auto"/>
        <w:left w:val="none" w:sz="0" w:space="0" w:color="auto"/>
        <w:bottom w:val="none" w:sz="0" w:space="0" w:color="auto"/>
        <w:right w:val="none" w:sz="0" w:space="0" w:color="auto"/>
      </w:divBdr>
      <w:divsChild>
        <w:div w:id="15473192">
          <w:marLeft w:val="0"/>
          <w:marRight w:val="0"/>
          <w:marTop w:val="0"/>
          <w:marBottom w:val="0"/>
          <w:divBdr>
            <w:top w:val="none" w:sz="0" w:space="0" w:color="auto"/>
            <w:left w:val="none" w:sz="0" w:space="0" w:color="auto"/>
            <w:bottom w:val="none" w:sz="0" w:space="0" w:color="auto"/>
            <w:right w:val="none" w:sz="0" w:space="0" w:color="auto"/>
          </w:divBdr>
          <w:divsChild>
            <w:div w:id="806776052">
              <w:marLeft w:val="0"/>
              <w:marRight w:val="0"/>
              <w:marTop w:val="0"/>
              <w:marBottom w:val="0"/>
              <w:divBdr>
                <w:top w:val="none" w:sz="0" w:space="0" w:color="auto"/>
                <w:left w:val="none" w:sz="0" w:space="0" w:color="auto"/>
                <w:bottom w:val="none" w:sz="0" w:space="0" w:color="auto"/>
                <w:right w:val="none" w:sz="0" w:space="0" w:color="auto"/>
              </w:divBdr>
              <w:divsChild>
                <w:div w:id="27953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8564083">
      <w:bodyDiv w:val="1"/>
      <w:marLeft w:val="0"/>
      <w:marRight w:val="0"/>
      <w:marTop w:val="0"/>
      <w:marBottom w:val="0"/>
      <w:divBdr>
        <w:top w:val="none" w:sz="0" w:space="0" w:color="auto"/>
        <w:left w:val="none" w:sz="0" w:space="0" w:color="auto"/>
        <w:bottom w:val="none" w:sz="0" w:space="0" w:color="auto"/>
        <w:right w:val="none" w:sz="0" w:space="0" w:color="auto"/>
      </w:divBdr>
      <w:divsChild>
        <w:div w:id="739525250">
          <w:marLeft w:val="0"/>
          <w:marRight w:val="0"/>
          <w:marTop w:val="0"/>
          <w:marBottom w:val="0"/>
          <w:divBdr>
            <w:top w:val="none" w:sz="0" w:space="0" w:color="auto"/>
            <w:left w:val="none" w:sz="0" w:space="0" w:color="auto"/>
            <w:bottom w:val="none" w:sz="0" w:space="0" w:color="auto"/>
            <w:right w:val="none" w:sz="0" w:space="0" w:color="auto"/>
          </w:divBdr>
          <w:divsChild>
            <w:div w:id="189683426">
              <w:marLeft w:val="0"/>
              <w:marRight w:val="0"/>
              <w:marTop w:val="0"/>
              <w:marBottom w:val="0"/>
              <w:divBdr>
                <w:top w:val="none" w:sz="0" w:space="0" w:color="auto"/>
                <w:left w:val="none" w:sz="0" w:space="0" w:color="auto"/>
                <w:bottom w:val="none" w:sz="0" w:space="0" w:color="auto"/>
                <w:right w:val="none" w:sz="0" w:space="0" w:color="auto"/>
              </w:divBdr>
              <w:divsChild>
                <w:div w:id="298875836">
                  <w:marLeft w:val="0"/>
                  <w:marRight w:val="0"/>
                  <w:marTop w:val="0"/>
                  <w:marBottom w:val="0"/>
                  <w:divBdr>
                    <w:top w:val="none" w:sz="0" w:space="0" w:color="auto"/>
                    <w:left w:val="none" w:sz="0" w:space="0" w:color="auto"/>
                    <w:bottom w:val="none" w:sz="0" w:space="0" w:color="auto"/>
                    <w:right w:val="none" w:sz="0" w:space="0" w:color="auto"/>
                  </w:divBdr>
                  <w:divsChild>
                    <w:div w:id="409349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3971803">
      <w:bodyDiv w:val="1"/>
      <w:marLeft w:val="0"/>
      <w:marRight w:val="0"/>
      <w:marTop w:val="0"/>
      <w:marBottom w:val="0"/>
      <w:divBdr>
        <w:top w:val="none" w:sz="0" w:space="0" w:color="auto"/>
        <w:left w:val="none" w:sz="0" w:space="0" w:color="auto"/>
        <w:bottom w:val="none" w:sz="0" w:space="0" w:color="auto"/>
        <w:right w:val="none" w:sz="0" w:space="0" w:color="auto"/>
      </w:divBdr>
      <w:divsChild>
        <w:div w:id="305596061">
          <w:marLeft w:val="0"/>
          <w:marRight w:val="0"/>
          <w:marTop w:val="0"/>
          <w:marBottom w:val="0"/>
          <w:divBdr>
            <w:top w:val="single" w:sz="6" w:space="8" w:color="BBBBBB"/>
            <w:left w:val="single" w:sz="6" w:space="8" w:color="BBBBBB"/>
            <w:bottom w:val="single" w:sz="6" w:space="8" w:color="BBBBBB"/>
            <w:right w:val="single" w:sz="6" w:space="8" w:color="BBBBBB"/>
          </w:divBdr>
          <w:divsChild>
            <w:div w:id="144076292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618028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13" Type="http://schemas.openxmlformats.org/officeDocument/2006/relationships/hyperlink" Target="https://www.ndiscommission.gov.a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ontactcentre@ndiscommission.gov.au"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dispractitioners@ndiscommission.gov.a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ndiscommission.gov.au/behaviour-support-practitioner-suitability-assessments" TargetMode="External"/><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4.tiff"/></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88116394-E351-4B10-A2FB-52BBBAC34AC9}"/>
      </w:docPartPr>
      <w:docPartBody>
        <w:p w:rsidR="00FE7F0B" w:rsidRDefault="00A243D6">
          <w:r w:rsidRPr="009630C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pitch w:val="variable"/>
    <w:sig w:usb0="00002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43D6"/>
    <w:rsid w:val="00A243D6"/>
    <w:rsid w:val="00AF21C9"/>
    <w:rsid w:val="00FE7F0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243D6"/>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NDIS QaSC">
      <a:dk1>
        <a:sysClr val="windowText" lastClr="000000"/>
      </a:dk1>
      <a:lt1>
        <a:sysClr val="window" lastClr="FFFFFF"/>
      </a:lt1>
      <a:dk2>
        <a:srgbClr val="5F2E74"/>
      </a:dk2>
      <a:lt2>
        <a:srgbClr val="DDDDDD"/>
      </a:lt2>
      <a:accent1>
        <a:srgbClr val="5F2E74"/>
      </a:accent1>
      <a:accent2>
        <a:srgbClr val="962C8B"/>
      </a:accent2>
      <a:accent3>
        <a:srgbClr val="BA2E96"/>
      </a:accent3>
      <a:accent4>
        <a:srgbClr val="539250"/>
      </a:accent4>
      <a:accent5>
        <a:srgbClr val="83B14C"/>
      </a:accent5>
      <a:accent6>
        <a:srgbClr val="9DC44D"/>
      </a:accent6>
      <a:hlink>
        <a:srgbClr val="0000FF"/>
      </a:hlink>
      <a:folHlink>
        <a:srgbClr val="BA2E96"/>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286B3-ABC8-4475-9038-0E64317E3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626</Words>
  <Characters>3774</Characters>
  <Application>Microsoft Office Word</Application>
  <DocSecurity>4</DocSecurity>
  <Lines>79</Lines>
  <Paragraphs>39</Paragraphs>
  <ScaleCrop>false</ScaleCrop>
  <HeadingPairs>
    <vt:vector size="2" baseType="variant">
      <vt:variant>
        <vt:lpstr>Title</vt:lpstr>
      </vt:variant>
      <vt:variant>
        <vt:i4>1</vt:i4>
      </vt:variant>
    </vt:vector>
  </HeadingPairs>
  <TitlesOfParts>
    <vt:vector size="1" baseType="lpstr">
      <vt:lpstr>Fact sheet: New entry level behaviour support practitioners applying for suitability | June 2022</vt:lpstr>
    </vt:vector>
  </TitlesOfParts>
  <Company>NDIS Quality and Safeguards Commission</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Fact sheet: New entry level behaviour support practitioners applying for suitability | June 2022</dc:title>
  <dc:subject/>
  <dc:creator>RAMIREZ, Maria Charissa</dc:creator>
  <cp:keywords>[SEC=OFFICIAL]</cp:keywords>
  <dc:description/>
  <cp:lastModifiedBy>MARTIN, Jessica</cp:lastModifiedBy>
  <cp:revision>2</cp:revision>
  <cp:lastPrinted>2020-06-19T06:33:00Z</cp:lastPrinted>
  <dcterms:created xsi:type="dcterms:W3CDTF">2022-07-06T03:54:00Z</dcterms:created>
  <dcterms:modified xsi:type="dcterms:W3CDTF">2022-07-06T03:54:00Z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ProtectiveMarkingImage_Header">
    <vt:lpwstr>C:\Program Files (x86)\Common Files\janusNET Shared\janusSEAL\Images\DocumentSlashBlue.png</vt:lpwstr>
  </property>
  <property fmtid="{D5CDD505-2E9C-101B-9397-08002B2CF9AE}" pid="3" name="PM_Caveats_Count">
    <vt:lpwstr>0</vt:lpwstr>
  </property>
  <property fmtid="{D5CDD505-2E9C-101B-9397-08002B2CF9AE}" pid="4" name="PM_DisplayValueSecClassificationWithQualifier">
    <vt:lpwstr>OFFICIAL</vt:lpwstr>
  </property>
  <property fmtid="{D5CDD505-2E9C-101B-9397-08002B2CF9AE}" pid="5" name="PM_Qualifier">
    <vt:lpwstr/>
  </property>
  <property fmtid="{D5CDD505-2E9C-101B-9397-08002B2CF9AE}" pid="6" name="PM_SecurityClassification">
    <vt:lpwstr>OFFICIAL</vt:lpwstr>
  </property>
  <property fmtid="{D5CDD505-2E9C-101B-9397-08002B2CF9AE}" pid="7" name="PM_InsertionValue">
    <vt:lpwstr>OFFICIAL</vt:lpwstr>
  </property>
  <property fmtid="{D5CDD505-2E9C-101B-9397-08002B2CF9AE}" pid="8" name="PM_Originating_FileId">
    <vt:lpwstr>47EF53DB96714B2DBEDB99E1E7FE9138</vt:lpwstr>
  </property>
  <property fmtid="{D5CDD505-2E9C-101B-9397-08002B2CF9AE}" pid="9" name="PM_ProtectiveMarkingValue_Footer">
    <vt:lpwstr>OFFICIAL</vt:lpwstr>
  </property>
  <property fmtid="{D5CDD505-2E9C-101B-9397-08002B2CF9AE}" pid="10" name="PM_Originator_Hash_SHA1">
    <vt:lpwstr>38F9BF24E34B9020E28CEEAE4D48B506C0CA5314</vt:lpwstr>
  </property>
  <property fmtid="{D5CDD505-2E9C-101B-9397-08002B2CF9AE}" pid="11" name="PM_OriginationTimeStamp">
    <vt:lpwstr>2022-07-06T03:54:00Z</vt:lpwstr>
  </property>
  <property fmtid="{D5CDD505-2E9C-101B-9397-08002B2CF9AE}" pid="12" name="PM_ProtectiveMarkingValue_Header">
    <vt:lpwstr>OFFICIAL</vt:lpwstr>
  </property>
  <property fmtid="{D5CDD505-2E9C-101B-9397-08002B2CF9AE}" pid="13" name="PM_ProtectiveMarkingImage_Footer">
    <vt:lpwstr>C:\Program Files (x86)\Common Files\janusNET Shared\janusSEAL\Images\DocumentSlashBlue.png</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Markers">
    <vt:lpwstr/>
  </property>
  <property fmtid="{D5CDD505-2E9C-101B-9397-08002B2CF9AE}" pid="18" name="PM_Hash_Version">
    <vt:lpwstr>2018.0</vt:lpwstr>
  </property>
  <property fmtid="{D5CDD505-2E9C-101B-9397-08002B2CF9AE}" pid="19" name="PM_Hash_Salt_Prev">
    <vt:lpwstr>D2F8EC7DC9DEF42E1A38B7B6579B5CFA</vt:lpwstr>
  </property>
  <property fmtid="{D5CDD505-2E9C-101B-9397-08002B2CF9AE}" pid="20" name="PM_Hash_Salt">
    <vt:lpwstr>2456B5EF1676A559BB62E3551BF715A4</vt:lpwstr>
  </property>
  <property fmtid="{D5CDD505-2E9C-101B-9397-08002B2CF9AE}" pid="21" name="PM_Hash_SHA1">
    <vt:lpwstr>3627451031304199E36610D9CEC25B0502214E56</vt:lpwstr>
  </property>
  <property fmtid="{D5CDD505-2E9C-101B-9397-08002B2CF9AE}" pid="22" name="PM_SecurityClassification_Prev">
    <vt:lpwstr>OFFICIAL</vt:lpwstr>
  </property>
  <property fmtid="{D5CDD505-2E9C-101B-9397-08002B2CF9AE}" pid="23" name="PM_Qualifier_Prev">
    <vt:lpwstr/>
  </property>
  <property fmtid="{D5CDD505-2E9C-101B-9397-08002B2CF9AE}" pid="24" name="PM_Display">
    <vt:lpwstr>OFFICIAL</vt:lpwstr>
  </property>
  <property fmtid="{D5CDD505-2E9C-101B-9397-08002B2CF9AE}" pid="25" name="PM_OriginatorUserAccountName_SHA256">
    <vt:lpwstr>3DA78915B1F95C35574819ADC34E0E42975CBC4ACA644FA473261B0E401EB5BC</vt:lpwstr>
  </property>
  <property fmtid="{D5CDD505-2E9C-101B-9397-08002B2CF9AE}" pid="26" name="PM_OriginatorDomainName_SHA256">
    <vt:lpwstr>CE53151D70EF3143B9B6CA1DC053F41E858E2C804CF2EE5AE813E5CCE407743B</vt:lpwstr>
  </property>
</Properties>
</file>