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496ED" w14:textId="06578B82" w:rsidR="00681676" w:rsidRPr="00681676" w:rsidRDefault="00681676" w:rsidP="00681676">
      <w:pPr>
        <w:pStyle w:val="Heading2"/>
        <w:rPr>
          <w:color w:val="612C69"/>
          <w:sz w:val="40"/>
          <w:szCs w:val="40"/>
          <w14:textFill>
            <w14:solidFill>
              <w14:srgbClr w14:val="612C69">
                <w14:lumMod w14:val="75000"/>
                <w14:lumOff w14:val="25000"/>
              </w14:srgbClr>
            </w14:solidFill>
          </w14:textFill>
        </w:rPr>
      </w:pPr>
      <w:r w:rsidRPr="00681676">
        <w:rPr>
          <w:color w:val="612C69"/>
          <w:sz w:val="40"/>
          <w:szCs w:val="40"/>
          <w14:textFill>
            <w14:solidFill>
              <w14:srgbClr w14:val="612C69">
                <w14:lumMod w14:val="75000"/>
                <w14:lumOff w14:val="25000"/>
              </w14:srgbClr>
            </w14:solidFill>
          </w14:textFill>
        </w:rPr>
        <w:t xml:space="preserve">Khuôn khổ Khả năng Nhân lực NDIS </w:t>
      </w:r>
      <w:r>
        <w:rPr>
          <w:color w:val="612C69"/>
          <w:sz w:val="40"/>
          <w:szCs w:val="40"/>
          <w14:textFill>
            <w14:solidFill>
              <w14:srgbClr w14:val="612C69">
                <w14:lumMod w14:val="75000"/>
                <w14:lumOff w14:val="25000"/>
              </w14:srgbClr>
            </w14:solidFill>
          </w14:textFill>
        </w:rPr>
        <w:br/>
      </w:r>
      <w:r w:rsidRPr="00681676">
        <w:rPr>
          <w:color w:val="612C69"/>
          <w:sz w:val="40"/>
          <w:szCs w:val="40"/>
          <w14:textFill>
            <w14:solidFill>
              <w14:srgbClr w14:val="612C69">
                <w14:lumMod w14:val="75000"/>
                <w14:lumOff w14:val="25000"/>
              </w14:srgbClr>
            </w14:solidFill>
          </w14:textFill>
        </w:rPr>
        <w:t>(The NDIS Workforce Capability Framework)</w:t>
      </w:r>
    </w:p>
    <w:p w14:paraId="2E8E7202" w14:textId="77777777" w:rsidR="00681676" w:rsidRPr="00681676" w:rsidRDefault="00681676" w:rsidP="00681676">
      <w:pPr>
        <w:shd w:val="clear" w:color="auto" w:fill="FFFFFF"/>
        <w:spacing w:before="240" w:after="0"/>
        <w:outlineLvl w:val="1"/>
        <w:rPr>
          <w:color w:val="275D3A"/>
          <w:sz w:val="32"/>
          <w:szCs w:val="32"/>
        </w:rPr>
      </w:pPr>
      <w:r w:rsidRPr="00681676">
        <w:rPr>
          <w:color w:val="275D3A"/>
          <w:sz w:val="32"/>
          <w:szCs w:val="32"/>
        </w:rPr>
        <w:t>Hướng dẫn ngắn gọn cho người tham gia và nhân viên NDIS</w:t>
      </w:r>
    </w:p>
    <w:p w14:paraId="01C2ADC4" w14:textId="4D6B5082" w:rsidR="00681676" w:rsidRPr="00681676" w:rsidRDefault="00681676" w:rsidP="00681676">
      <w:pPr>
        <w:spacing w:before="100" w:beforeAutospacing="1" w:after="100" w:afterAutospacing="1"/>
        <w:rPr>
          <w:rFonts w:cs="Arial"/>
          <w:color w:val="000000" w:themeColor="text1"/>
        </w:rPr>
      </w:pPr>
      <w:proofErr w:type="spellStart"/>
      <w:r w:rsidRPr="00681676">
        <w:rPr>
          <w:rFonts w:cs="Arial"/>
          <w:color w:val="000000" w:themeColor="text1"/>
        </w:rPr>
        <w:t>Ủy</w:t>
      </w:r>
      <w:proofErr w:type="spellEnd"/>
      <w:r w:rsidRPr="00681676">
        <w:rPr>
          <w:rFonts w:cs="Arial"/>
          <w:color w:val="000000" w:themeColor="text1"/>
        </w:rPr>
        <w:t xml:space="preserve"> ban </w:t>
      </w:r>
      <w:proofErr w:type="spellStart"/>
      <w:r w:rsidRPr="00681676">
        <w:rPr>
          <w:rFonts w:cs="Arial"/>
          <w:color w:val="000000" w:themeColor="text1"/>
        </w:rPr>
        <w:t>Chất</w:t>
      </w:r>
      <w:proofErr w:type="spellEnd"/>
      <w:r w:rsidRPr="00681676">
        <w:rPr>
          <w:rFonts w:cs="Arial"/>
          <w:color w:val="000000" w:themeColor="text1"/>
        </w:rPr>
        <w:t xml:space="preserve"> </w:t>
      </w:r>
      <w:proofErr w:type="spellStart"/>
      <w:r w:rsidRPr="00681676">
        <w:rPr>
          <w:rFonts w:cs="Arial"/>
          <w:color w:val="000000" w:themeColor="text1"/>
        </w:rPr>
        <w:t>lượng</w:t>
      </w:r>
      <w:proofErr w:type="spellEnd"/>
      <w:r w:rsidRPr="00681676">
        <w:rPr>
          <w:rFonts w:cs="Arial"/>
          <w:color w:val="000000" w:themeColor="text1"/>
        </w:rPr>
        <w:t xml:space="preserve"> </w:t>
      </w:r>
      <w:proofErr w:type="spellStart"/>
      <w:r w:rsidRPr="00681676">
        <w:rPr>
          <w:rFonts w:cs="Arial"/>
          <w:color w:val="000000" w:themeColor="text1"/>
        </w:rPr>
        <w:t>và</w:t>
      </w:r>
      <w:proofErr w:type="spellEnd"/>
      <w:r w:rsidRPr="00681676">
        <w:rPr>
          <w:rFonts w:cs="Arial"/>
          <w:color w:val="000000" w:themeColor="text1"/>
        </w:rPr>
        <w:t xml:space="preserve"> </w:t>
      </w:r>
      <w:proofErr w:type="spellStart"/>
      <w:r w:rsidRPr="00681676">
        <w:rPr>
          <w:rFonts w:cs="Arial"/>
          <w:color w:val="000000" w:themeColor="text1"/>
        </w:rPr>
        <w:t>Bảo</w:t>
      </w:r>
      <w:proofErr w:type="spellEnd"/>
      <w:r w:rsidRPr="00681676">
        <w:rPr>
          <w:rFonts w:cs="Arial"/>
          <w:color w:val="000000" w:themeColor="text1"/>
        </w:rPr>
        <w:t xml:space="preserve"> </w:t>
      </w:r>
      <w:proofErr w:type="spellStart"/>
      <w:r w:rsidRPr="00681676">
        <w:rPr>
          <w:rFonts w:cs="Arial"/>
          <w:color w:val="000000" w:themeColor="text1"/>
        </w:rPr>
        <w:t>hộ</w:t>
      </w:r>
      <w:proofErr w:type="spellEnd"/>
      <w:r w:rsidRPr="00681676">
        <w:rPr>
          <w:rFonts w:cs="Arial"/>
          <w:color w:val="000000" w:themeColor="text1"/>
        </w:rPr>
        <w:t xml:space="preserve"> NDIS (</w:t>
      </w:r>
      <w:r w:rsidR="0010351C">
        <w:rPr>
          <w:rFonts w:cs="Arial"/>
          <w:color w:val="000000" w:themeColor="text1"/>
        </w:rPr>
        <w:t>T</w:t>
      </w:r>
      <w:r w:rsidR="004347F5">
        <w:rPr>
          <w:rFonts w:cs="Arial"/>
          <w:color w:val="000000" w:themeColor="text1"/>
        </w:rPr>
        <w:t xml:space="preserve">he </w:t>
      </w:r>
      <w:r w:rsidRPr="00681676">
        <w:rPr>
          <w:rFonts w:cs="Arial"/>
          <w:color w:val="000000" w:themeColor="text1"/>
        </w:rPr>
        <w:t xml:space="preserve">NDIS Quality and Safeguards Commission) đã soạn thảo </w:t>
      </w:r>
      <w:r w:rsidRPr="00681676">
        <w:rPr>
          <w:rFonts w:asciiTheme="minorHAnsi" w:hAnsiTheme="minorHAnsi" w:cstheme="minorHAnsi"/>
          <w:color w:val="000000" w:themeColor="text1"/>
        </w:rPr>
        <w:t>Khuôn khổ Khả năng Nhân lực NDIS (NDIS Workforce Capability Framework)</w:t>
      </w:r>
      <w:r w:rsidRPr="00681676">
        <w:rPr>
          <w:color w:val="000000" w:themeColor="text1"/>
        </w:rPr>
        <w:t>.</w:t>
      </w:r>
      <w:r w:rsidRPr="00681676">
        <w:rPr>
          <w:rFonts w:cs="Arial"/>
          <w:color w:val="000000" w:themeColor="text1"/>
        </w:rPr>
        <w:t xml:space="preserve">  </w:t>
      </w:r>
    </w:p>
    <w:p w14:paraId="2490E41D" w14:textId="77777777" w:rsidR="00681676" w:rsidRPr="00681676" w:rsidRDefault="00681676" w:rsidP="00681676">
      <w:pPr>
        <w:spacing w:before="100" w:beforeAutospacing="1" w:after="100" w:afterAutospacing="1"/>
        <w:rPr>
          <w:rFonts w:cs="Arial"/>
          <w:color w:val="000000" w:themeColor="text1"/>
        </w:rPr>
      </w:pPr>
      <w:r w:rsidRPr="00681676">
        <w:rPr>
          <w:rFonts w:cs="Arial"/>
          <w:color w:val="000000" w:themeColor="text1"/>
        </w:rPr>
        <w:t>Trong hướng dẫn này nó được gọi là Khuôn khổ.</w:t>
      </w:r>
    </w:p>
    <w:p w14:paraId="658BF0F2" w14:textId="36221192" w:rsidR="00681676" w:rsidRPr="00681676" w:rsidRDefault="00681676" w:rsidP="00681676">
      <w:pPr>
        <w:spacing w:before="100" w:beforeAutospacing="1" w:after="100" w:afterAutospacing="1"/>
        <w:rPr>
          <w:rFonts w:cs="Arial"/>
          <w:color w:val="000000" w:themeColor="text1"/>
        </w:rPr>
      </w:pPr>
      <w:r w:rsidRPr="00681676">
        <w:rPr>
          <w:rFonts w:cs="Arial"/>
          <w:color w:val="000000" w:themeColor="text1"/>
        </w:rPr>
        <w:t xml:space="preserve">Ủy ban đang phát huy các công cụ hầu giúp mọi người sử dụng Khuôn khổ này cho các việc liên quan đến NDIS. Các công cụ này sẽ có trên </w:t>
      </w:r>
      <w:hyperlink r:id="rId11" w:history="1">
        <w:r w:rsidRPr="00681676">
          <w:rPr>
            <w:rStyle w:val="Hyperlink"/>
            <w:rFonts w:cs="Arial"/>
            <w:color w:val="000000" w:themeColor="text1"/>
          </w:rPr>
          <w:t>trang mạng về Khuôn khổ</w:t>
        </w:r>
      </w:hyperlink>
      <w:r w:rsidRPr="00681676">
        <w:rPr>
          <w:rFonts w:cs="Arial"/>
          <w:color w:val="000000" w:themeColor="text1"/>
        </w:rPr>
        <w:t xml:space="preserve"> khi chúng sẵn sàng để được sử dụng. </w:t>
      </w:r>
    </w:p>
    <w:p w14:paraId="44A75E89" w14:textId="77777777" w:rsidR="00681676" w:rsidRPr="00681676" w:rsidRDefault="00681676" w:rsidP="00681676">
      <w:pPr>
        <w:spacing w:before="100" w:beforeAutospacing="1" w:after="100" w:afterAutospacing="1"/>
        <w:rPr>
          <w:rFonts w:cs="Arial"/>
          <w:color w:val="000000" w:themeColor="text1"/>
        </w:rPr>
      </w:pPr>
      <w:r w:rsidRPr="00681676">
        <w:rPr>
          <w:rFonts w:cs="Arial"/>
          <w:color w:val="000000" w:themeColor="text1"/>
        </w:rPr>
        <w:t xml:space="preserve">Hướng dẫn này giải thích các điểm chánh yếu quý vị cần biết về Khuôn khổ nếu quý vị là người tham gia hoặc nhân viên.  </w:t>
      </w:r>
    </w:p>
    <w:p w14:paraId="3ED91E18" w14:textId="77777777" w:rsidR="0069737C" w:rsidRPr="0069737C" w:rsidRDefault="0069737C" w:rsidP="0069737C">
      <w:pPr>
        <w:spacing w:before="100" w:beforeAutospacing="1" w:after="100" w:afterAutospacing="1"/>
        <w:rPr>
          <w:sz w:val="28"/>
          <w:szCs w:val="28"/>
          <w:u w:val="single"/>
        </w:rPr>
      </w:pPr>
      <w:r w:rsidRPr="0069737C">
        <w:rPr>
          <w:sz w:val="28"/>
          <w:szCs w:val="28"/>
          <w:u w:val="single"/>
        </w:rPr>
        <w:t>Tôi là người tham gia – tôi có thể sử dụng Khuôn khổ cách nào?</w:t>
      </w:r>
    </w:p>
    <w:p w14:paraId="792A1811" w14:textId="77777777" w:rsidR="0069737C" w:rsidRPr="0069737C" w:rsidRDefault="0069737C" w:rsidP="0069737C">
      <w:pPr>
        <w:spacing w:before="100" w:beforeAutospacing="1" w:after="100" w:afterAutospacing="1"/>
        <w:rPr>
          <w:rFonts w:cs="Arial"/>
          <w:color w:val="000000" w:themeColor="text1"/>
        </w:rPr>
      </w:pPr>
      <w:r w:rsidRPr="0069737C">
        <w:rPr>
          <w:rFonts w:cs="Arial"/>
          <w:color w:val="000000" w:themeColor="text1"/>
        </w:rPr>
        <w:t xml:space="preserve">Khuôn khổ này mô tả cách mà quý vị có thể kỳ vọng từ các nhân viên hỗ trợ cho quý vị. </w:t>
      </w:r>
    </w:p>
    <w:p w14:paraId="5EEA2E59" w14:textId="77777777" w:rsidR="0069737C" w:rsidRPr="0069737C" w:rsidRDefault="0069737C" w:rsidP="0069737C">
      <w:pPr>
        <w:spacing w:before="100" w:beforeAutospacing="1" w:after="100" w:afterAutospacing="1"/>
        <w:rPr>
          <w:rFonts w:cs="Arial"/>
          <w:color w:val="000000" w:themeColor="text1"/>
        </w:rPr>
      </w:pPr>
      <w:r w:rsidRPr="0069737C">
        <w:rPr>
          <w:rFonts w:cs="Arial"/>
          <w:color w:val="000000" w:themeColor="text1"/>
        </w:rPr>
        <w:t xml:space="preserve">Đây có nghĩa là các cơ sở cung cấp dịch vụ và nhân viên cần làm gì, và họ phải hành xử thế nào khi làm việc với quý vị, gia đình, hoặc người chăm sóc quý vị. </w:t>
      </w:r>
    </w:p>
    <w:p w14:paraId="5900F501" w14:textId="77777777" w:rsidR="0069737C" w:rsidRPr="0069737C" w:rsidRDefault="0069737C" w:rsidP="0069737C">
      <w:pPr>
        <w:spacing w:before="100" w:beforeAutospacing="1" w:after="100" w:afterAutospacing="1"/>
        <w:rPr>
          <w:rFonts w:cs="Arial"/>
          <w:color w:val="000000" w:themeColor="text1"/>
        </w:rPr>
      </w:pPr>
      <w:r w:rsidRPr="0069737C">
        <w:rPr>
          <w:rFonts w:cs="Arial"/>
          <w:color w:val="000000" w:themeColor="text1"/>
        </w:rPr>
        <w:t>Khuôn khổ này được soạn thảo từ quan điểm của quý vị. Nó được đặt nền tảng trên những điều như quyền lợi của quý vị, các chọn lựa quý vị có thể quyết định, quyền chủ động của quý vị về việc hỗ trợ và chăm sóc cho quý vị.</w:t>
      </w:r>
    </w:p>
    <w:p w14:paraId="14C41E0D" w14:textId="77777777" w:rsidR="0069737C" w:rsidRPr="0069737C" w:rsidRDefault="0069737C" w:rsidP="0069737C">
      <w:pPr>
        <w:spacing w:before="100" w:beforeAutospacing="1" w:after="100" w:afterAutospacing="1"/>
        <w:rPr>
          <w:rFonts w:cs="Arial"/>
          <w:color w:val="000000" w:themeColor="text1"/>
        </w:rPr>
      </w:pPr>
      <w:r w:rsidRPr="0069737C">
        <w:rPr>
          <w:rFonts w:cs="Arial"/>
          <w:color w:val="000000" w:themeColor="text1"/>
        </w:rPr>
        <w:t>Quý vị có thể sử dụng Khuôn khổ này khi nói chuyện với các nhân viên chăm sóc và cơ sở cung cấp dịch vụ cho quý vị.</w:t>
      </w:r>
    </w:p>
    <w:p w14:paraId="42C1A7C6" w14:textId="77777777" w:rsidR="0069737C" w:rsidRPr="0069737C" w:rsidRDefault="0069737C" w:rsidP="0069737C">
      <w:pPr>
        <w:spacing w:before="100" w:beforeAutospacing="1" w:after="100" w:afterAutospacing="1"/>
        <w:rPr>
          <w:rFonts w:cs="Arial"/>
          <w:color w:val="000000" w:themeColor="text1"/>
        </w:rPr>
      </w:pPr>
      <w:r w:rsidRPr="0069737C">
        <w:rPr>
          <w:rFonts w:cs="Arial"/>
          <w:color w:val="000000" w:themeColor="text1"/>
        </w:rPr>
        <w:t xml:space="preserve">Nó có thể giúp quý vị nói về mong muốn của quý vị để được hỗ trợ như thế nào. Nó cũng có thể giúp quý vị nói lên được các điểm tốt và xấu đối với quý vị. </w:t>
      </w:r>
    </w:p>
    <w:p w14:paraId="5E174F2D" w14:textId="77777777" w:rsidR="00E25123" w:rsidRPr="00E25123" w:rsidRDefault="00E25123" w:rsidP="00E25123">
      <w:pPr>
        <w:spacing w:before="100" w:beforeAutospacing="1" w:after="100" w:afterAutospacing="1"/>
        <w:rPr>
          <w:sz w:val="28"/>
          <w:szCs w:val="28"/>
          <w:u w:val="single"/>
        </w:rPr>
      </w:pPr>
      <w:r w:rsidRPr="00E25123">
        <w:rPr>
          <w:sz w:val="28"/>
          <w:szCs w:val="28"/>
          <w:u w:val="single"/>
        </w:rPr>
        <w:t>Tôi là nhân viên NDIS – tôi có thể sử dụng Khuôn khổ cách nào?</w:t>
      </w:r>
    </w:p>
    <w:p w14:paraId="308066D0" w14:textId="77777777" w:rsidR="00E25123" w:rsidRPr="00E25123" w:rsidRDefault="00E25123" w:rsidP="00E25123">
      <w:pPr>
        <w:spacing w:before="100" w:beforeAutospacing="1" w:after="100" w:afterAutospacing="1"/>
        <w:rPr>
          <w:rFonts w:cs="Arial"/>
          <w:color w:val="000000" w:themeColor="text1"/>
        </w:rPr>
      </w:pPr>
      <w:proofErr w:type="spellStart"/>
      <w:r w:rsidRPr="00E25123">
        <w:rPr>
          <w:rFonts w:cs="Arial"/>
          <w:color w:val="000000" w:themeColor="text1"/>
        </w:rPr>
        <w:t>Quý</w:t>
      </w:r>
      <w:proofErr w:type="spellEnd"/>
      <w:r w:rsidRPr="00E25123">
        <w:rPr>
          <w:rFonts w:cs="Arial"/>
          <w:color w:val="000000" w:themeColor="text1"/>
        </w:rPr>
        <w:t xml:space="preserve"> </w:t>
      </w:r>
      <w:proofErr w:type="spellStart"/>
      <w:r w:rsidRPr="00E25123">
        <w:rPr>
          <w:rFonts w:cs="Arial"/>
          <w:color w:val="000000" w:themeColor="text1"/>
        </w:rPr>
        <w:t>vị</w:t>
      </w:r>
      <w:proofErr w:type="spellEnd"/>
      <w:r w:rsidRPr="00E25123">
        <w:rPr>
          <w:rFonts w:cs="Arial"/>
          <w:color w:val="000000" w:themeColor="text1"/>
        </w:rPr>
        <w:t xml:space="preserve"> </w:t>
      </w:r>
      <w:proofErr w:type="spellStart"/>
      <w:r w:rsidRPr="00E25123">
        <w:rPr>
          <w:rFonts w:cs="Arial"/>
          <w:color w:val="000000" w:themeColor="text1"/>
        </w:rPr>
        <w:t>cần</w:t>
      </w:r>
      <w:proofErr w:type="spellEnd"/>
      <w:r w:rsidRPr="00E25123">
        <w:rPr>
          <w:rFonts w:cs="Arial"/>
          <w:color w:val="000000" w:themeColor="text1"/>
        </w:rPr>
        <w:t xml:space="preserve"> </w:t>
      </w:r>
      <w:proofErr w:type="spellStart"/>
      <w:r w:rsidRPr="00E25123">
        <w:rPr>
          <w:rFonts w:cs="Arial"/>
          <w:color w:val="000000" w:themeColor="text1"/>
        </w:rPr>
        <w:t>có</w:t>
      </w:r>
      <w:proofErr w:type="spellEnd"/>
      <w:r w:rsidRPr="00E25123">
        <w:rPr>
          <w:rFonts w:cs="Arial"/>
          <w:color w:val="000000" w:themeColor="text1"/>
        </w:rPr>
        <w:t xml:space="preserve"> </w:t>
      </w:r>
      <w:proofErr w:type="spellStart"/>
      <w:r w:rsidRPr="00E25123">
        <w:rPr>
          <w:rFonts w:cs="Arial"/>
          <w:color w:val="000000" w:themeColor="text1"/>
        </w:rPr>
        <w:t>khả</w:t>
      </w:r>
      <w:proofErr w:type="spellEnd"/>
      <w:r w:rsidRPr="00E25123">
        <w:rPr>
          <w:rFonts w:cs="Arial"/>
          <w:color w:val="000000" w:themeColor="text1"/>
        </w:rPr>
        <w:t xml:space="preserve"> </w:t>
      </w:r>
      <w:proofErr w:type="spellStart"/>
      <w:r w:rsidRPr="00E25123">
        <w:rPr>
          <w:rFonts w:cs="Arial"/>
          <w:color w:val="000000" w:themeColor="text1"/>
        </w:rPr>
        <w:t>năng</w:t>
      </w:r>
      <w:proofErr w:type="spellEnd"/>
      <w:r w:rsidRPr="00E25123">
        <w:rPr>
          <w:rFonts w:cs="Arial"/>
          <w:color w:val="000000" w:themeColor="text1"/>
        </w:rPr>
        <w:t xml:space="preserve"> </w:t>
      </w:r>
      <w:proofErr w:type="spellStart"/>
      <w:r w:rsidRPr="00E25123">
        <w:rPr>
          <w:rFonts w:cs="Arial"/>
          <w:color w:val="000000" w:themeColor="text1"/>
        </w:rPr>
        <w:t>thực</w:t>
      </w:r>
      <w:proofErr w:type="spellEnd"/>
      <w:r w:rsidRPr="00E25123">
        <w:rPr>
          <w:rFonts w:cs="Arial"/>
          <w:color w:val="000000" w:themeColor="text1"/>
        </w:rPr>
        <w:t xml:space="preserve"> </w:t>
      </w:r>
      <w:proofErr w:type="spellStart"/>
      <w:r w:rsidRPr="00E25123">
        <w:rPr>
          <w:rFonts w:cs="Arial"/>
          <w:color w:val="000000" w:themeColor="text1"/>
        </w:rPr>
        <w:t>tiển</w:t>
      </w:r>
      <w:proofErr w:type="spellEnd"/>
      <w:r w:rsidRPr="00E25123">
        <w:rPr>
          <w:rFonts w:cs="Arial"/>
          <w:color w:val="000000" w:themeColor="text1"/>
        </w:rPr>
        <w:t xml:space="preserve"> </w:t>
      </w:r>
      <w:proofErr w:type="spellStart"/>
      <w:r w:rsidRPr="00E25123">
        <w:rPr>
          <w:rFonts w:cs="Arial"/>
          <w:color w:val="000000" w:themeColor="text1"/>
        </w:rPr>
        <w:t>để</w:t>
      </w:r>
      <w:proofErr w:type="spellEnd"/>
      <w:r w:rsidRPr="00E25123">
        <w:rPr>
          <w:rFonts w:cs="Arial"/>
          <w:color w:val="000000" w:themeColor="text1"/>
        </w:rPr>
        <w:t xml:space="preserve"> </w:t>
      </w:r>
      <w:proofErr w:type="spellStart"/>
      <w:r w:rsidRPr="00E25123">
        <w:rPr>
          <w:rFonts w:cs="Arial"/>
          <w:color w:val="000000" w:themeColor="text1"/>
        </w:rPr>
        <w:t>làm</w:t>
      </w:r>
      <w:proofErr w:type="spellEnd"/>
      <w:r w:rsidRPr="00E25123">
        <w:rPr>
          <w:rFonts w:cs="Arial"/>
          <w:color w:val="000000" w:themeColor="text1"/>
        </w:rPr>
        <w:t xml:space="preserve"> </w:t>
      </w:r>
      <w:proofErr w:type="spellStart"/>
      <w:r w:rsidRPr="00E25123">
        <w:rPr>
          <w:rFonts w:cs="Arial"/>
          <w:color w:val="000000" w:themeColor="text1"/>
        </w:rPr>
        <w:t>việc</w:t>
      </w:r>
      <w:proofErr w:type="spellEnd"/>
      <w:r w:rsidRPr="00E25123">
        <w:rPr>
          <w:rFonts w:cs="Arial"/>
          <w:color w:val="000000" w:themeColor="text1"/>
        </w:rPr>
        <w:t xml:space="preserve"> </w:t>
      </w:r>
      <w:proofErr w:type="spellStart"/>
      <w:r w:rsidRPr="00E25123">
        <w:rPr>
          <w:rFonts w:cs="Arial"/>
          <w:color w:val="000000" w:themeColor="text1"/>
        </w:rPr>
        <w:t>trong</w:t>
      </w:r>
      <w:proofErr w:type="spellEnd"/>
      <w:r w:rsidRPr="00E25123">
        <w:rPr>
          <w:rFonts w:cs="Arial"/>
          <w:color w:val="000000" w:themeColor="text1"/>
        </w:rPr>
        <w:t xml:space="preserve"> </w:t>
      </w:r>
      <w:proofErr w:type="spellStart"/>
      <w:r w:rsidRPr="00E25123">
        <w:rPr>
          <w:rFonts w:cs="Arial"/>
          <w:color w:val="000000" w:themeColor="text1"/>
        </w:rPr>
        <w:t>chương</w:t>
      </w:r>
      <w:proofErr w:type="spellEnd"/>
      <w:r w:rsidRPr="00E25123">
        <w:rPr>
          <w:rFonts w:cs="Arial"/>
          <w:color w:val="000000" w:themeColor="text1"/>
        </w:rPr>
        <w:t xml:space="preserve"> trình NDIS. Khả năng có nghĩa là thái độ, kỹ năng và kiến thức hầu cung cấp hữu hiệu các dịch vụ và hỗ trợ.</w:t>
      </w:r>
    </w:p>
    <w:p w14:paraId="48F5181F" w14:textId="77777777" w:rsidR="00E25123" w:rsidRPr="00E25123" w:rsidRDefault="00E25123" w:rsidP="00E25123">
      <w:pPr>
        <w:spacing w:before="100" w:beforeAutospacing="1" w:after="100" w:afterAutospacing="1"/>
        <w:rPr>
          <w:rFonts w:cs="Arial"/>
          <w:color w:val="000000" w:themeColor="text1"/>
        </w:rPr>
      </w:pPr>
      <w:r w:rsidRPr="00E25123">
        <w:rPr>
          <w:rFonts w:cs="Arial"/>
          <w:color w:val="000000" w:themeColor="text1"/>
        </w:rPr>
        <w:t>Các khả năng này cần thiết cho mọi người đang làm việc trong chương trình NDIS. Đây là bao gồm các công việc như nhân viên tiếp tân, người làm vườn, nhân viên hỗ trợ, hoặc các chuyên viên y tế và y tế liên hiệp.</w:t>
      </w:r>
    </w:p>
    <w:p w14:paraId="7DAB3FF0" w14:textId="77777777" w:rsidR="00E25123" w:rsidRPr="00E25123" w:rsidRDefault="00E25123" w:rsidP="00E25123">
      <w:pPr>
        <w:spacing w:before="100" w:beforeAutospacing="1" w:after="100" w:afterAutospacing="1"/>
        <w:rPr>
          <w:rFonts w:cs="Arial"/>
          <w:color w:val="000000" w:themeColor="text1"/>
        </w:rPr>
      </w:pPr>
      <w:r w:rsidRPr="00E25123">
        <w:rPr>
          <w:rFonts w:cs="Arial"/>
          <w:color w:val="000000" w:themeColor="text1"/>
        </w:rPr>
        <w:lastRenderedPageBreak/>
        <w:t>Khuôn khổ này mô tả những gì người tham gia kỳ vọng khi quý vị làm việc với họ trong các công việc nêu trên.</w:t>
      </w:r>
    </w:p>
    <w:p w14:paraId="2DC0E2DC" w14:textId="77777777" w:rsidR="00E25123" w:rsidRPr="00E25123" w:rsidRDefault="00E25123" w:rsidP="00E25123">
      <w:pPr>
        <w:spacing w:before="100" w:beforeAutospacing="1" w:after="100" w:afterAutospacing="1"/>
        <w:rPr>
          <w:rFonts w:cs="Arial"/>
          <w:color w:val="000000" w:themeColor="text1"/>
        </w:rPr>
      </w:pPr>
      <w:r w:rsidRPr="00E25123">
        <w:rPr>
          <w:rFonts w:cs="Arial"/>
          <w:color w:val="000000" w:themeColor="text1"/>
        </w:rPr>
        <w:t xml:space="preserve">Khuôn khổ này có thể giúp quý vị làm việc tốt trong công việc hiện thời, và trong bất kỳ công việc nào khác của chương trình NDIS mà quý vị có thể làm trong tương lai.   </w:t>
      </w:r>
    </w:p>
    <w:p w14:paraId="5BCBD163" w14:textId="77777777" w:rsidR="00E25123" w:rsidRPr="00E25123" w:rsidRDefault="00E25123" w:rsidP="00E25123">
      <w:pPr>
        <w:spacing w:before="100" w:beforeAutospacing="1" w:after="100" w:afterAutospacing="1"/>
        <w:rPr>
          <w:rFonts w:cs="Arial"/>
          <w:color w:val="000000" w:themeColor="text1"/>
        </w:rPr>
      </w:pPr>
      <w:r w:rsidRPr="00E25123">
        <w:rPr>
          <w:rFonts w:cs="Arial"/>
          <w:color w:val="000000" w:themeColor="text1"/>
        </w:rPr>
        <w:t>Nếu quý vị nghĩ đến việc làm trong chương trình NDIS, Khuôn khổ này có thể giúp quý vị xét xem quý vị có thể làm tốt trong công việc đó hay không.</w:t>
      </w:r>
    </w:p>
    <w:p w14:paraId="7ED55535" w14:textId="77777777" w:rsidR="00E25123" w:rsidRPr="00E25123" w:rsidRDefault="00E25123" w:rsidP="00E25123">
      <w:pPr>
        <w:spacing w:before="100" w:beforeAutospacing="1" w:after="100" w:afterAutospacing="1"/>
        <w:rPr>
          <w:sz w:val="28"/>
          <w:szCs w:val="28"/>
          <w:u w:val="single"/>
        </w:rPr>
      </w:pPr>
      <w:r w:rsidRPr="00E25123">
        <w:rPr>
          <w:sz w:val="28"/>
          <w:szCs w:val="28"/>
          <w:u w:val="single"/>
        </w:rPr>
        <w:t xml:space="preserve">Khuôn khổ này nói nhân viên NDIS nên làm gì? </w:t>
      </w:r>
    </w:p>
    <w:p w14:paraId="5B16C63F" w14:textId="7339599C" w:rsidR="00E25123" w:rsidRPr="00E25123" w:rsidRDefault="00E25123" w:rsidP="00E25123">
      <w:pPr>
        <w:spacing w:before="100" w:beforeAutospacing="1" w:after="100" w:afterAutospacing="1"/>
        <w:rPr>
          <w:rFonts w:cs="Arial"/>
          <w:color w:val="000000" w:themeColor="text1"/>
        </w:rPr>
      </w:pPr>
      <w:r w:rsidRPr="00E25123">
        <w:rPr>
          <w:rFonts w:cs="Arial"/>
          <w:color w:val="000000" w:themeColor="text1"/>
        </w:rPr>
        <w:t xml:space="preserve">Có </w:t>
      </w:r>
      <w:r w:rsidRPr="00E25123">
        <w:rPr>
          <w:rFonts w:asciiTheme="minorHAnsi" w:hAnsiTheme="minorHAnsi" w:cstheme="minorHAnsi"/>
          <w:color w:val="000000" w:themeColor="text1"/>
        </w:rPr>
        <w:t>5 việc chính yếu</w:t>
      </w:r>
      <w:r w:rsidRPr="00E25123">
        <w:rPr>
          <w:rFonts w:cs="Arial"/>
          <w:color w:val="000000" w:themeColor="text1"/>
        </w:rPr>
        <w:t xml:space="preserve"> mà nhân viên NDIS nên thực hiện khi làm việc với những người tham gia: </w:t>
      </w:r>
    </w:p>
    <w:p w14:paraId="687EC784" w14:textId="7823250E" w:rsidR="006575DA" w:rsidRPr="003B5004" w:rsidRDefault="00814CE9" w:rsidP="00814CE9">
      <w:pPr>
        <w:pStyle w:val="ListParagraph"/>
        <w:numPr>
          <w:ilvl w:val="0"/>
          <w:numId w:val="6"/>
        </w:numPr>
        <w:spacing w:after="200" w:line="276" w:lineRule="auto"/>
        <w:rPr>
          <w:rFonts w:asciiTheme="majorHAnsi" w:hAnsiTheme="majorHAnsi" w:cs="Arial"/>
          <w:b/>
          <w:bCs/>
          <w:color w:val="000000" w:themeColor="text1"/>
          <w:lang w:val="en-AU"/>
        </w:rPr>
      </w:pPr>
      <w:r w:rsidRPr="00814CE9">
        <w:rPr>
          <w:rFonts w:asciiTheme="majorHAnsi" w:hAnsiTheme="majorHAnsi" w:cs="Arial"/>
          <w:b/>
          <w:bCs/>
          <w:color w:val="000000" w:themeColor="text1"/>
          <w:lang w:val="en-AU"/>
        </w:rPr>
        <w:t>Thiết lập một quan hệ tốt</w:t>
      </w:r>
    </w:p>
    <w:p w14:paraId="39C1F680" w14:textId="0909E873" w:rsidR="00814CE9" w:rsidRPr="00814CE9" w:rsidRDefault="00814CE9" w:rsidP="00814CE9">
      <w:pPr>
        <w:pStyle w:val="ListParagraph"/>
        <w:numPr>
          <w:ilvl w:val="0"/>
          <w:numId w:val="7"/>
        </w:numPr>
        <w:spacing w:after="200" w:line="276" w:lineRule="auto"/>
        <w:rPr>
          <w:rFonts w:asciiTheme="majorHAnsi" w:hAnsiTheme="majorHAnsi" w:cs="Arial"/>
          <w:b/>
          <w:bCs/>
          <w:color w:val="000000" w:themeColor="text1"/>
        </w:rPr>
      </w:pPr>
      <w:r w:rsidRPr="00814CE9">
        <w:rPr>
          <w:rFonts w:asciiTheme="majorHAnsi" w:hAnsiTheme="majorHAnsi" w:cs="Arial"/>
          <w:b/>
          <w:bCs/>
          <w:color w:val="000000" w:themeColor="text1"/>
        </w:rPr>
        <w:t>truyền đạt và làm việc tốt với người tham gia</w:t>
      </w:r>
    </w:p>
    <w:p w14:paraId="5F5D26CF" w14:textId="2D07F454" w:rsidR="00814CE9" w:rsidRPr="00814CE9" w:rsidRDefault="00814CE9" w:rsidP="00814CE9">
      <w:pPr>
        <w:pStyle w:val="ListParagraph"/>
        <w:numPr>
          <w:ilvl w:val="0"/>
          <w:numId w:val="7"/>
        </w:numPr>
        <w:spacing w:after="200" w:line="276" w:lineRule="auto"/>
        <w:rPr>
          <w:rFonts w:asciiTheme="majorHAnsi" w:hAnsiTheme="majorHAnsi" w:cs="Arial"/>
          <w:b/>
          <w:bCs/>
          <w:color w:val="000000" w:themeColor="text1"/>
        </w:rPr>
      </w:pPr>
      <w:r w:rsidRPr="00814CE9">
        <w:rPr>
          <w:rFonts w:asciiTheme="majorHAnsi" w:hAnsiTheme="majorHAnsi" w:cs="Arial"/>
          <w:b/>
          <w:bCs/>
          <w:color w:val="000000" w:themeColor="text1"/>
        </w:rPr>
        <w:t>hỗ trợ người tham gia để am hiểu và sử dụng quyền lợi của họ</w:t>
      </w:r>
    </w:p>
    <w:p w14:paraId="73A6DAA2" w14:textId="77777777" w:rsidR="006575DA" w:rsidRPr="003B5004" w:rsidRDefault="006575DA" w:rsidP="006575DA">
      <w:pPr>
        <w:pStyle w:val="ListParagraph"/>
        <w:ind w:left="340"/>
        <w:rPr>
          <w:rFonts w:asciiTheme="majorHAnsi" w:hAnsiTheme="majorHAnsi" w:cs="Arial"/>
          <w:b/>
          <w:bCs/>
          <w:color w:val="000000" w:themeColor="text1"/>
          <w:lang w:val="en-AU"/>
        </w:rPr>
      </w:pPr>
    </w:p>
    <w:p w14:paraId="514BB9E1" w14:textId="3AAC0725" w:rsidR="00814CE9" w:rsidRPr="00814CE9" w:rsidRDefault="00814CE9" w:rsidP="00814CE9">
      <w:pPr>
        <w:pStyle w:val="ListParagraph"/>
        <w:numPr>
          <w:ilvl w:val="0"/>
          <w:numId w:val="6"/>
        </w:numPr>
        <w:spacing w:after="200" w:line="276" w:lineRule="auto"/>
        <w:rPr>
          <w:rFonts w:asciiTheme="majorHAnsi" w:hAnsiTheme="majorHAnsi" w:cstheme="majorHAnsi"/>
          <w:b/>
          <w:bCs/>
          <w:color w:val="000000" w:themeColor="text1"/>
        </w:rPr>
      </w:pPr>
      <w:r w:rsidRPr="00814CE9">
        <w:rPr>
          <w:rFonts w:asciiTheme="majorHAnsi" w:hAnsiTheme="majorHAnsi" w:cstheme="majorHAnsi"/>
          <w:b/>
          <w:bCs/>
          <w:color w:val="000000" w:themeColor="text1"/>
        </w:rPr>
        <w:t xml:space="preserve">Biết </w:t>
      </w:r>
      <w:r w:rsidR="002A1B7F">
        <w:rPr>
          <w:rFonts w:asciiTheme="majorHAnsi" w:hAnsiTheme="majorHAnsi" w:cstheme="majorHAnsi"/>
          <w:b/>
          <w:bCs/>
          <w:color w:val="000000" w:themeColor="text1"/>
        </w:rPr>
        <w:t>được</w:t>
      </w:r>
      <w:r w:rsidRPr="00814CE9">
        <w:rPr>
          <w:rFonts w:asciiTheme="majorHAnsi" w:hAnsiTheme="majorHAnsi" w:cstheme="majorHAnsi"/>
          <w:b/>
          <w:bCs/>
          <w:color w:val="000000" w:themeColor="text1"/>
        </w:rPr>
        <w:t xml:space="preserve"> phận sự của mình</w:t>
      </w:r>
    </w:p>
    <w:p w14:paraId="608FD404" w14:textId="6E11326C" w:rsidR="00814CE9" w:rsidRPr="00814CE9" w:rsidRDefault="00814CE9" w:rsidP="00814CE9">
      <w:pPr>
        <w:pStyle w:val="ListParagraph"/>
        <w:numPr>
          <w:ilvl w:val="0"/>
          <w:numId w:val="7"/>
        </w:numPr>
        <w:spacing w:after="200" w:line="276" w:lineRule="auto"/>
        <w:rPr>
          <w:rFonts w:asciiTheme="majorHAnsi" w:hAnsiTheme="majorHAnsi" w:cs="Arial"/>
          <w:b/>
          <w:bCs/>
          <w:color w:val="000000" w:themeColor="text1"/>
        </w:rPr>
      </w:pPr>
      <w:r w:rsidRPr="00814CE9">
        <w:rPr>
          <w:rFonts w:asciiTheme="majorHAnsi" w:hAnsiTheme="majorHAnsi" w:cs="Arial"/>
          <w:b/>
          <w:bCs/>
          <w:color w:val="000000" w:themeColor="text1"/>
        </w:rPr>
        <w:t>hiểu được phương cách làm việc của mình có thể ảnh hưởng thế nào đến người tham gia</w:t>
      </w:r>
    </w:p>
    <w:p w14:paraId="617C5BE5" w14:textId="182340F7" w:rsidR="00814CE9" w:rsidRPr="00814CE9" w:rsidRDefault="00814CE9" w:rsidP="00814CE9">
      <w:pPr>
        <w:pStyle w:val="ListParagraph"/>
        <w:numPr>
          <w:ilvl w:val="0"/>
          <w:numId w:val="7"/>
        </w:numPr>
        <w:spacing w:after="200" w:line="276" w:lineRule="auto"/>
        <w:rPr>
          <w:rFonts w:asciiTheme="majorHAnsi" w:hAnsiTheme="majorHAnsi" w:cs="Arial"/>
          <w:b/>
          <w:bCs/>
          <w:color w:val="000000" w:themeColor="text1"/>
        </w:rPr>
      </w:pPr>
      <w:r w:rsidRPr="00814CE9">
        <w:rPr>
          <w:rFonts w:asciiTheme="majorHAnsi" w:hAnsiTheme="majorHAnsi" w:cs="Arial"/>
          <w:b/>
          <w:bCs/>
          <w:color w:val="000000" w:themeColor="text1"/>
        </w:rPr>
        <w:t>hiểu được họ có thể làm việc gì và khi nào họ cần giúp đỡ</w:t>
      </w:r>
    </w:p>
    <w:p w14:paraId="249B289E" w14:textId="6FC6BEB4" w:rsidR="00814CE9" w:rsidRPr="00814CE9" w:rsidRDefault="00814CE9" w:rsidP="00814CE9">
      <w:pPr>
        <w:pStyle w:val="ListParagraph"/>
        <w:numPr>
          <w:ilvl w:val="0"/>
          <w:numId w:val="7"/>
        </w:numPr>
        <w:spacing w:after="200" w:line="276" w:lineRule="auto"/>
        <w:rPr>
          <w:rFonts w:asciiTheme="majorHAnsi" w:hAnsiTheme="majorHAnsi" w:cs="Arial"/>
          <w:b/>
          <w:bCs/>
          <w:color w:val="000000" w:themeColor="text1"/>
        </w:rPr>
      </w:pPr>
      <w:r w:rsidRPr="00814CE9">
        <w:rPr>
          <w:rFonts w:asciiTheme="majorHAnsi" w:hAnsiTheme="majorHAnsi" w:cs="Arial"/>
          <w:b/>
          <w:bCs/>
          <w:color w:val="000000" w:themeColor="text1"/>
        </w:rPr>
        <w:t xml:space="preserve">nhớ chăm sóc cho bản thân mình </w:t>
      </w:r>
    </w:p>
    <w:p w14:paraId="31544EBC" w14:textId="77777777" w:rsidR="006575DA" w:rsidRPr="006C0ADD" w:rsidRDefault="006575DA" w:rsidP="006575DA">
      <w:pPr>
        <w:pStyle w:val="ListParagraph"/>
        <w:ind w:left="360"/>
        <w:rPr>
          <w:rFonts w:cs="Arial"/>
          <w:color w:val="000000" w:themeColor="text1"/>
        </w:rPr>
      </w:pPr>
    </w:p>
    <w:p w14:paraId="34B96EB7" w14:textId="6E49F855" w:rsidR="005D4C77" w:rsidRPr="0066510F" w:rsidRDefault="005D4C77" w:rsidP="005D4C77">
      <w:pPr>
        <w:pStyle w:val="ListParagraph"/>
        <w:numPr>
          <w:ilvl w:val="0"/>
          <w:numId w:val="6"/>
        </w:numPr>
        <w:spacing w:after="200" w:line="276" w:lineRule="auto"/>
        <w:rPr>
          <w:rFonts w:asciiTheme="majorHAnsi" w:hAnsiTheme="majorHAnsi" w:cstheme="majorHAnsi"/>
          <w:b/>
          <w:bCs/>
          <w:color w:val="000000" w:themeColor="text1"/>
        </w:rPr>
      </w:pPr>
      <w:r w:rsidRPr="0066510F">
        <w:rPr>
          <w:rFonts w:asciiTheme="majorHAnsi" w:hAnsiTheme="majorHAnsi" w:cstheme="majorHAnsi"/>
          <w:b/>
          <w:bCs/>
          <w:color w:val="000000" w:themeColor="text1"/>
        </w:rPr>
        <w:t>Hỗ trợ cho các chọn lựa và quyền chủ động</w:t>
      </w:r>
    </w:p>
    <w:p w14:paraId="2548DC65" w14:textId="77777777" w:rsidR="00C45327" w:rsidRPr="00C45327" w:rsidRDefault="00C45327" w:rsidP="00C45327">
      <w:pPr>
        <w:pStyle w:val="ListParagraph"/>
        <w:numPr>
          <w:ilvl w:val="0"/>
          <w:numId w:val="7"/>
        </w:numPr>
        <w:rPr>
          <w:rFonts w:asciiTheme="majorHAnsi" w:hAnsiTheme="majorHAnsi" w:cstheme="majorHAnsi"/>
          <w:b/>
          <w:bCs/>
          <w:color w:val="000000" w:themeColor="text1"/>
        </w:rPr>
      </w:pPr>
      <w:r w:rsidRPr="00C45327">
        <w:rPr>
          <w:rFonts w:asciiTheme="majorHAnsi" w:hAnsiTheme="majorHAnsi" w:cstheme="majorHAnsi"/>
          <w:b/>
          <w:bCs/>
          <w:color w:val="000000" w:themeColor="text1"/>
        </w:rPr>
        <w:t xml:space="preserve">hiểu được điều gì quan trọng đối với người tham gia </w:t>
      </w:r>
    </w:p>
    <w:p w14:paraId="5B2DF69F" w14:textId="77777777" w:rsidR="00C45327" w:rsidRPr="00C45327" w:rsidRDefault="00C45327" w:rsidP="00C45327">
      <w:pPr>
        <w:pStyle w:val="ListParagraph"/>
        <w:numPr>
          <w:ilvl w:val="0"/>
          <w:numId w:val="7"/>
        </w:numPr>
        <w:rPr>
          <w:rFonts w:asciiTheme="majorHAnsi" w:hAnsiTheme="majorHAnsi" w:cstheme="majorHAnsi"/>
          <w:b/>
          <w:bCs/>
          <w:color w:val="000000" w:themeColor="text1"/>
        </w:rPr>
      </w:pPr>
      <w:r w:rsidRPr="00C45327">
        <w:rPr>
          <w:rFonts w:asciiTheme="majorHAnsi" w:hAnsiTheme="majorHAnsi" w:cstheme="majorHAnsi"/>
          <w:b/>
          <w:bCs/>
          <w:color w:val="000000" w:themeColor="text1"/>
        </w:rPr>
        <w:t>hiểu được một cuộc sống tốt đẹp có nghĩa như thế nào đối với họ</w:t>
      </w:r>
    </w:p>
    <w:p w14:paraId="0B960355" w14:textId="77777777" w:rsidR="00C45327" w:rsidRPr="00C45327" w:rsidRDefault="00C45327" w:rsidP="00C45327">
      <w:pPr>
        <w:pStyle w:val="ListParagraph"/>
        <w:numPr>
          <w:ilvl w:val="0"/>
          <w:numId w:val="7"/>
        </w:numPr>
        <w:rPr>
          <w:rFonts w:asciiTheme="majorHAnsi" w:hAnsiTheme="majorHAnsi" w:cstheme="majorHAnsi"/>
          <w:b/>
          <w:bCs/>
          <w:color w:val="000000" w:themeColor="text1"/>
        </w:rPr>
      </w:pPr>
      <w:r w:rsidRPr="00C45327">
        <w:rPr>
          <w:rFonts w:asciiTheme="majorHAnsi" w:hAnsiTheme="majorHAnsi" w:cstheme="majorHAnsi"/>
          <w:b/>
          <w:bCs/>
          <w:color w:val="000000" w:themeColor="text1"/>
        </w:rPr>
        <w:t xml:space="preserve">hỗ trợ người tham gia để họ tự chọn lựa </w:t>
      </w:r>
    </w:p>
    <w:p w14:paraId="1F9A84FC" w14:textId="7C7A2A47" w:rsidR="00C45327" w:rsidRPr="0066510F" w:rsidRDefault="00C45327" w:rsidP="00C45327">
      <w:pPr>
        <w:pStyle w:val="ListParagraph"/>
        <w:numPr>
          <w:ilvl w:val="0"/>
          <w:numId w:val="7"/>
        </w:numPr>
        <w:spacing w:after="200" w:line="276" w:lineRule="auto"/>
        <w:rPr>
          <w:rFonts w:asciiTheme="majorHAnsi" w:hAnsiTheme="majorHAnsi" w:cstheme="majorHAnsi"/>
          <w:b/>
          <w:bCs/>
          <w:color w:val="000000" w:themeColor="text1"/>
        </w:rPr>
      </w:pPr>
      <w:r w:rsidRPr="0066510F">
        <w:rPr>
          <w:rFonts w:asciiTheme="majorHAnsi" w:hAnsiTheme="majorHAnsi" w:cstheme="majorHAnsi"/>
          <w:b/>
          <w:bCs/>
          <w:color w:val="000000" w:themeColor="text1"/>
        </w:rPr>
        <w:t xml:space="preserve">hỗ trợ họ để thực hiện những gì họ muốn làm. </w:t>
      </w:r>
    </w:p>
    <w:p w14:paraId="18C598C5" w14:textId="77777777" w:rsidR="006575DA" w:rsidRPr="00C45327" w:rsidRDefault="006575DA" w:rsidP="006575DA">
      <w:pPr>
        <w:pStyle w:val="ListParagraph"/>
        <w:ind w:left="340"/>
        <w:rPr>
          <w:rFonts w:cs="Arial"/>
          <w:color w:val="000000" w:themeColor="text1"/>
        </w:rPr>
      </w:pPr>
    </w:p>
    <w:p w14:paraId="6239011A" w14:textId="3E28E06B" w:rsidR="00C45327" w:rsidRPr="00C45327" w:rsidRDefault="00C45327" w:rsidP="00C45327">
      <w:pPr>
        <w:pStyle w:val="ListParagraph"/>
        <w:numPr>
          <w:ilvl w:val="0"/>
          <w:numId w:val="6"/>
        </w:numPr>
        <w:spacing w:after="200" w:line="276" w:lineRule="auto"/>
        <w:rPr>
          <w:rFonts w:asciiTheme="majorHAnsi" w:hAnsiTheme="majorHAnsi" w:cstheme="majorHAnsi"/>
          <w:b/>
          <w:bCs/>
          <w:color w:val="000000" w:themeColor="text1"/>
        </w:rPr>
      </w:pPr>
      <w:r w:rsidRPr="00C45327">
        <w:rPr>
          <w:rFonts w:asciiTheme="majorHAnsi" w:hAnsiTheme="majorHAnsi" w:cstheme="majorHAnsi"/>
          <w:b/>
          <w:bCs/>
          <w:color w:val="000000" w:themeColor="text1"/>
        </w:rPr>
        <w:t xml:space="preserve">Hãy hiện diện  </w:t>
      </w:r>
    </w:p>
    <w:p w14:paraId="458DF71E" w14:textId="77777777" w:rsidR="00E559CE" w:rsidRPr="00E559CE" w:rsidRDefault="00E559CE" w:rsidP="00E559CE">
      <w:pPr>
        <w:pStyle w:val="ListParagraph"/>
        <w:numPr>
          <w:ilvl w:val="0"/>
          <w:numId w:val="7"/>
        </w:numPr>
        <w:rPr>
          <w:rFonts w:asciiTheme="majorHAnsi" w:hAnsiTheme="majorHAnsi" w:cstheme="majorHAnsi"/>
          <w:b/>
          <w:bCs/>
          <w:color w:val="000000" w:themeColor="text1"/>
        </w:rPr>
      </w:pPr>
      <w:r w:rsidRPr="00E559CE">
        <w:rPr>
          <w:rFonts w:asciiTheme="majorHAnsi" w:hAnsiTheme="majorHAnsi" w:cstheme="majorHAnsi"/>
          <w:b/>
          <w:bCs/>
          <w:color w:val="000000" w:themeColor="text1"/>
        </w:rPr>
        <w:t>làm việc theo sát người tham gia để đáp ứng thỏa đáng cho nhu cầu của họ</w:t>
      </w:r>
    </w:p>
    <w:p w14:paraId="6F29EFBF" w14:textId="275956B2" w:rsidR="00E559CE" w:rsidRPr="00E559CE" w:rsidRDefault="00E559CE" w:rsidP="00E559CE">
      <w:pPr>
        <w:pStyle w:val="ListParagraph"/>
        <w:numPr>
          <w:ilvl w:val="0"/>
          <w:numId w:val="7"/>
        </w:numPr>
        <w:spacing w:after="200" w:line="276" w:lineRule="auto"/>
        <w:rPr>
          <w:rFonts w:asciiTheme="majorHAnsi" w:hAnsiTheme="majorHAnsi" w:cs="Arial"/>
          <w:b/>
          <w:bCs/>
          <w:color w:val="000000" w:themeColor="text1"/>
        </w:rPr>
      </w:pPr>
      <w:r w:rsidRPr="00E559CE">
        <w:rPr>
          <w:rFonts w:asciiTheme="majorHAnsi" w:hAnsiTheme="majorHAnsi" w:cs="Arial"/>
          <w:b/>
          <w:bCs/>
          <w:color w:val="000000" w:themeColor="text1"/>
        </w:rPr>
        <w:t>hỗ trợ họ để chăm sóc sức khỏe và giữ an toàn cho họ</w:t>
      </w:r>
    </w:p>
    <w:p w14:paraId="228E3060" w14:textId="77777777" w:rsidR="006575DA" w:rsidRPr="006C0ADD" w:rsidRDefault="006575DA" w:rsidP="006575DA">
      <w:pPr>
        <w:pStyle w:val="ListParagraph"/>
        <w:ind w:left="340"/>
        <w:rPr>
          <w:rFonts w:cs="Arial"/>
          <w:color w:val="000000" w:themeColor="text1"/>
        </w:rPr>
      </w:pPr>
    </w:p>
    <w:p w14:paraId="33383FFF" w14:textId="5EBD3571" w:rsidR="000E6FC9" w:rsidRPr="000E6FC9" w:rsidRDefault="000E6FC9" w:rsidP="000E6FC9">
      <w:pPr>
        <w:pStyle w:val="ListParagraph"/>
        <w:numPr>
          <w:ilvl w:val="0"/>
          <w:numId w:val="6"/>
        </w:numPr>
        <w:spacing w:after="200" w:line="276" w:lineRule="auto"/>
        <w:rPr>
          <w:rFonts w:asciiTheme="majorHAnsi" w:hAnsiTheme="majorHAnsi" w:cstheme="majorHAnsi"/>
          <w:b/>
          <w:bCs/>
          <w:color w:val="000000" w:themeColor="text1"/>
        </w:rPr>
      </w:pPr>
      <w:r w:rsidRPr="000E6FC9">
        <w:rPr>
          <w:rFonts w:asciiTheme="majorHAnsi" w:hAnsiTheme="majorHAnsi" w:cstheme="majorHAnsi"/>
          <w:b/>
          <w:bCs/>
          <w:color w:val="000000" w:themeColor="text1"/>
        </w:rPr>
        <w:t>Xét xem việc gì hữu ích hay việc gì vô ích đối với người tham gia</w:t>
      </w:r>
    </w:p>
    <w:p w14:paraId="4809BCBC" w14:textId="77777777" w:rsidR="0066510F" w:rsidRPr="0066510F" w:rsidRDefault="0066510F" w:rsidP="0066510F">
      <w:pPr>
        <w:pStyle w:val="ListParagraph"/>
        <w:numPr>
          <w:ilvl w:val="0"/>
          <w:numId w:val="7"/>
        </w:numPr>
        <w:rPr>
          <w:rFonts w:asciiTheme="majorHAnsi" w:hAnsiTheme="majorHAnsi" w:cs="Arial"/>
          <w:b/>
          <w:bCs/>
          <w:color w:val="000000" w:themeColor="text1"/>
          <w:lang w:val="en-AU"/>
        </w:rPr>
      </w:pPr>
      <w:r w:rsidRPr="0066510F">
        <w:rPr>
          <w:rFonts w:asciiTheme="majorHAnsi" w:hAnsiTheme="majorHAnsi" w:cs="Arial"/>
          <w:b/>
          <w:bCs/>
          <w:color w:val="000000" w:themeColor="text1"/>
          <w:lang w:val="en-AU"/>
        </w:rPr>
        <w:t xml:space="preserve">xét xem các việc này cung cấp hỗ trợ tốt đến mức nào </w:t>
      </w:r>
    </w:p>
    <w:p w14:paraId="4705B75F" w14:textId="0AFA8E06" w:rsidR="006B61E6" w:rsidRPr="006B61E6" w:rsidRDefault="006B61E6" w:rsidP="006B61E6">
      <w:pPr>
        <w:pStyle w:val="ListParagraph"/>
        <w:numPr>
          <w:ilvl w:val="0"/>
          <w:numId w:val="7"/>
        </w:numPr>
        <w:spacing w:after="200" w:line="276" w:lineRule="auto"/>
        <w:rPr>
          <w:rFonts w:asciiTheme="majorHAnsi" w:hAnsiTheme="majorHAnsi" w:cs="Arial"/>
          <w:b/>
          <w:bCs/>
          <w:color w:val="000000" w:themeColor="text1"/>
        </w:rPr>
      </w:pPr>
      <w:r w:rsidRPr="006B61E6">
        <w:rPr>
          <w:rFonts w:asciiTheme="majorHAnsi" w:hAnsiTheme="majorHAnsi" w:cs="Arial"/>
          <w:b/>
          <w:bCs/>
          <w:color w:val="000000" w:themeColor="text1"/>
        </w:rPr>
        <w:t>hỗ trợ người tham gia để có tiếng nói về những gì họ nghĩ rằng hữu ích hoặc những gì là vô ích.</w:t>
      </w:r>
    </w:p>
    <w:p w14:paraId="478D7E5B" w14:textId="7F5F8AA9" w:rsidR="001E01BA" w:rsidRPr="001E01BA" w:rsidRDefault="001E01BA" w:rsidP="001E01BA">
      <w:pPr>
        <w:pStyle w:val="Heading3"/>
      </w:pPr>
      <w:r w:rsidRPr="001E01BA">
        <w:t>Khuôn khổ này còn nói thêm gì nữa?</w:t>
      </w:r>
    </w:p>
    <w:p w14:paraId="7738ECF3" w14:textId="72ABC4D6" w:rsidR="001E01BA" w:rsidRPr="001E01BA" w:rsidRDefault="001E01BA" w:rsidP="001E01BA">
      <w:pPr>
        <w:spacing w:before="100" w:beforeAutospacing="1" w:after="100" w:afterAutospacing="1"/>
        <w:rPr>
          <w:rFonts w:cs="Arial"/>
          <w:color w:val="000000" w:themeColor="text1"/>
        </w:rPr>
      </w:pPr>
      <w:r w:rsidRPr="001E01BA">
        <w:rPr>
          <w:rFonts w:cs="Arial"/>
          <w:color w:val="000000" w:themeColor="text1"/>
        </w:rPr>
        <w:t>Các nhân viên cần phải tôn trọng và hỗ trợ bản sắc dân tộc. Họ có thể cần kiến thức phụ trội nếu người tham gia:</w:t>
      </w:r>
    </w:p>
    <w:p w14:paraId="2E167F1A" w14:textId="195BBD5C" w:rsidR="001E01BA" w:rsidRPr="001E01BA" w:rsidRDefault="001E01BA" w:rsidP="001E01BA">
      <w:pPr>
        <w:pStyle w:val="ListParagraph"/>
        <w:numPr>
          <w:ilvl w:val="0"/>
          <w:numId w:val="8"/>
        </w:numPr>
        <w:spacing w:before="100" w:beforeAutospacing="1" w:after="100" w:afterAutospacing="1" w:line="276" w:lineRule="auto"/>
        <w:rPr>
          <w:rFonts w:asciiTheme="majorHAnsi" w:hAnsiTheme="majorHAnsi" w:cs="Arial"/>
          <w:b/>
          <w:bCs/>
          <w:color w:val="000000" w:themeColor="text1"/>
        </w:rPr>
      </w:pPr>
      <w:r w:rsidRPr="001E01BA">
        <w:rPr>
          <w:rFonts w:asciiTheme="majorHAnsi" w:hAnsiTheme="majorHAnsi" w:cs="Arial"/>
          <w:b/>
          <w:bCs/>
          <w:color w:val="000000" w:themeColor="text1"/>
        </w:rPr>
        <w:t xml:space="preserve">là người có nguồn gốc Thổ dân và/hoặc Dân Đảo Torres Strait </w:t>
      </w:r>
    </w:p>
    <w:p w14:paraId="7047EAE8" w14:textId="43B6588D" w:rsidR="001E01BA" w:rsidRPr="001E01BA" w:rsidRDefault="001E01BA" w:rsidP="001E01BA">
      <w:pPr>
        <w:pStyle w:val="ListParagraph"/>
        <w:numPr>
          <w:ilvl w:val="0"/>
          <w:numId w:val="8"/>
        </w:numPr>
        <w:spacing w:before="100" w:beforeAutospacing="1" w:after="100" w:afterAutospacing="1" w:line="276" w:lineRule="auto"/>
        <w:rPr>
          <w:rFonts w:asciiTheme="majorHAnsi" w:hAnsiTheme="majorHAnsi" w:cs="Arial"/>
          <w:b/>
          <w:bCs/>
          <w:color w:val="000000" w:themeColor="text1"/>
        </w:rPr>
      </w:pPr>
      <w:r w:rsidRPr="001E01BA">
        <w:rPr>
          <w:rFonts w:asciiTheme="majorHAnsi" w:hAnsiTheme="majorHAnsi" w:cs="Arial"/>
          <w:b/>
          <w:bCs/>
          <w:color w:val="000000" w:themeColor="text1"/>
        </w:rPr>
        <w:lastRenderedPageBreak/>
        <w:t>nói một ngôn ngữ khác hơn tiếng Anh</w:t>
      </w:r>
    </w:p>
    <w:p w14:paraId="181DF04E" w14:textId="25DA0E36" w:rsidR="001E01BA" w:rsidRPr="001E01BA" w:rsidRDefault="001E01BA" w:rsidP="001E01BA">
      <w:pPr>
        <w:pStyle w:val="ListParagraph"/>
        <w:numPr>
          <w:ilvl w:val="0"/>
          <w:numId w:val="8"/>
        </w:numPr>
        <w:spacing w:before="100" w:beforeAutospacing="1" w:after="100" w:afterAutospacing="1" w:line="276" w:lineRule="auto"/>
        <w:rPr>
          <w:rFonts w:asciiTheme="majorHAnsi" w:hAnsiTheme="majorHAnsi" w:cs="Arial"/>
          <w:b/>
          <w:bCs/>
          <w:color w:val="000000" w:themeColor="text1"/>
        </w:rPr>
      </w:pPr>
      <w:proofErr w:type="spellStart"/>
      <w:r w:rsidRPr="001E01BA">
        <w:rPr>
          <w:rFonts w:asciiTheme="majorHAnsi" w:hAnsiTheme="majorHAnsi" w:cs="Arial"/>
          <w:b/>
          <w:bCs/>
          <w:color w:val="000000" w:themeColor="text1"/>
        </w:rPr>
        <w:t>là</w:t>
      </w:r>
      <w:proofErr w:type="spellEnd"/>
      <w:r w:rsidRPr="001E01BA">
        <w:rPr>
          <w:rFonts w:asciiTheme="majorHAnsi" w:hAnsiTheme="majorHAnsi" w:cs="Arial"/>
          <w:b/>
          <w:bCs/>
          <w:color w:val="000000" w:themeColor="text1"/>
        </w:rPr>
        <w:t xml:space="preserve"> </w:t>
      </w:r>
      <w:proofErr w:type="spellStart"/>
      <w:r w:rsidRPr="001E01BA">
        <w:rPr>
          <w:rFonts w:asciiTheme="majorHAnsi" w:hAnsiTheme="majorHAnsi" w:cs="Arial"/>
          <w:b/>
          <w:bCs/>
          <w:color w:val="000000" w:themeColor="text1"/>
        </w:rPr>
        <w:t>LGBTIQA</w:t>
      </w:r>
      <w:proofErr w:type="spellEnd"/>
      <w:r w:rsidRPr="001E01BA">
        <w:rPr>
          <w:rFonts w:asciiTheme="majorHAnsi" w:hAnsiTheme="majorHAnsi" w:cs="Arial"/>
          <w:b/>
          <w:bCs/>
          <w:color w:val="000000" w:themeColor="text1"/>
        </w:rPr>
        <w:t xml:space="preserve">+. </w:t>
      </w:r>
    </w:p>
    <w:p w14:paraId="268FD2DA" w14:textId="60F215BB" w:rsidR="00656563" w:rsidRPr="00656563" w:rsidRDefault="00656563" w:rsidP="00656563">
      <w:pPr>
        <w:spacing w:before="100" w:beforeAutospacing="1" w:after="100" w:afterAutospacing="1"/>
        <w:rPr>
          <w:rFonts w:cs="Arial"/>
          <w:color w:val="000000" w:themeColor="text1"/>
        </w:rPr>
      </w:pPr>
      <w:r w:rsidRPr="00656563">
        <w:rPr>
          <w:rFonts w:cs="Arial"/>
          <w:color w:val="000000" w:themeColor="text1"/>
        </w:rPr>
        <w:t xml:space="preserve">Một số nhân viên cũng có thể cần </w:t>
      </w:r>
      <w:r w:rsidRPr="002C53CA">
        <w:rPr>
          <w:rFonts w:asciiTheme="minorHAnsi" w:hAnsiTheme="minorHAnsi" w:cstheme="minorHAnsi"/>
          <w:color w:val="000000" w:themeColor="text1"/>
        </w:rPr>
        <w:t>các kỹ năng hỗ trợ chuyên môn (specialised support skills),</w:t>
      </w:r>
      <w:r w:rsidRPr="00656563">
        <w:rPr>
          <w:rFonts w:cs="Arial"/>
          <w:color w:val="000000" w:themeColor="text1"/>
        </w:rPr>
        <w:t xml:space="preserve"> tùy theo loại hỗ trợ mà người tham gia cần đến. Ví dụ như, để thay đổi sắp xếp cho nơi cư ngụ hoặc để thực hiện một kế hoạch hỗ trợ y tế hay cách hành xử.</w:t>
      </w:r>
    </w:p>
    <w:p w14:paraId="07C9BFCF" w14:textId="3B4E7356" w:rsidR="002A1B7F" w:rsidRDefault="00656563" w:rsidP="002A1B7F">
      <w:pPr>
        <w:spacing w:before="100" w:beforeAutospacing="1" w:after="100" w:afterAutospacing="1"/>
        <w:rPr>
          <w:rFonts w:cs="Arial"/>
          <w:color w:val="000000" w:themeColor="text1"/>
        </w:rPr>
      </w:pPr>
      <w:r w:rsidRPr="00656563">
        <w:rPr>
          <w:rFonts w:cs="Arial"/>
          <w:color w:val="000000" w:themeColor="text1"/>
        </w:rPr>
        <w:t>Khuôn khổ này cũng giúp các nhân viên quản lý và cơ sở đào tạo để am hiểu cách nào họ có thể</w:t>
      </w:r>
      <w:r w:rsidR="002A1B7F">
        <w:rPr>
          <w:rFonts w:cs="Arial"/>
          <w:color w:val="000000" w:themeColor="text1"/>
        </w:rPr>
        <w:t xml:space="preserve"> hỗ trợ nhân viên của họ để hoàn thành công việc của họ.</w:t>
      </w:r>
    </w:p>
    <w:p w14:paraId="324AF0B6" w14:textId="59F93868" w:rsidR="002A1B7F" w:rsidRPr="001E01BA" w:rsidRDefault="002A1B7F" w:rsidP="002A1B7F">
      <w:pPr>
        <w:pStyle w:val="Heading3"/>
      </w:pPr>
      <w:r>
        <w:t>Có thêm thông tin</w:t>
      </w:r>
    </w:p>
    <w:p w14:paraId="3A58AF2C" w14:textId="55554009" w:rsidR="00F405CB" w:rsidRPr="00F405CB" w:rsidRDefault="00F405CB" w:rsidP="00F405CB">
      <w:pPr>
        <w:spacing w:before="100" w:beforeAutospacing="1" w:after="100" w:afterAutospacing="1"/>
        <w:rPr>
          <w:rFonts w:cs="Arial"/>
          <w:color w:val="000000" w:themeColor="text1"/>
        </w:rPr>
      </w:pPr>
      <w:r w:rsidRPr="00F405CB">
        <w:rPr>
          <w:rFonts w:cs="Arial"/>
          <w:color w:val="000000" w:themeColor="text1"/>
        </w:rPr>
        <w:t xml:space="preserve">Muốn biết thêm thông tin: </w:t>
      </w:r>
    </w:p>
    <w:p w14:paraId="7F506FF5" w14:textId="5A3E1EDC" w:rsidR="00F405CB" w:rsidRPr="00F405CB" w:rsidRDefault="00F405CB" w:rsidP="00F405CB">
      <w:pPr>
        <w:pStyle w:val="ListParagraph"/>
        <w:numPr>
          <w:ilvl w:val="0"/>
          <w:numId w:val="9"/>
        </w:numPr>
        <w:spacing w:before="100" w:beforeAutospacing="1" w:after="100" w:afterAutospacing="1" w:line="276" w:lineRule="auto"/>
        <w:ind w:left="360"/>
        <w:rPr>
          <w:rFonts w:asciiTheme="majorHAnsi" w:hAnsiTheme="majorHAnsi" w:cs="Arial"/>
          <w:b/>
          <w:bCs/>
          <w:color w:val="000000" w:themeColor="text1"/>
        </w:rPr>
      </w:pPr>
      <w:r w:rsidRPr="00F405CB">
        <w:rPr>
          <w:rFonts w:asciiTheme="majorHAnsi" w:hAnsiTheme="majorHAnsi" w:cs="Arial"/>
          <w:b/>
          <w:bCs/>
          <w:color w:val="000000" w:themeColor="text1"/>
        </w:rPr>
        <w:t>Quý vị có thể đến trang mạng của chúng tôi:</w:t>
      </w:r>
    </w:p>
    <w:p w14:paraId="084033F4" w14:textId="06A5AA3F" w:rsidR="006575DA" w:rsidRPr="006C0ADD" w:rsidRDefault="006575DA" w:rsidP="006575DA">
      <w:pPr>
        <w:shd w:val="clear" w:color="auto" w:fill="FFFFFF"/>
        <w:spacing w:after="0"/>
        <w:ind w:left="360"/>
        <w:outlineLvl w:val="1"/>
        <w:rPr>
          <w:rFonts w:cs="Arial"/>
          <w:color w:val="000000" w:themeColor="text1"/>
        </w:rPr>
      </w:pPr>
      <w:r w:rsidRPr="006C0ADD">
        <w:rPr>
          <w:rFonts w:cs="Arial"/>
          <w:color w:val="000000" w:themeColor="text1"/>
        </w:rPr>
        <w:t>workforcecapability.ndiscommission.gov.au</w:t>
      </w:r>
    </w:p>
    <w:p w14:paraId="2215D037" w14:textId="77777777" w:rsidR="006575DA" w:rsidRPr="007567FF" w:rsidRDefault="006575DA" w:rsidP="006575DA">
      <w:pPr>
        <w:spacing w:after="0"/>
        <w:rPr>
          <w:rFonts w:cs="Arial"/>
          <w:color w:val="000000" w:themeColor="text1"/>
        </w:rPr>
      </w:pPr>
    </w:p>
    <w:p w14:paraId="765E23C9" w14:textId="301B09CB" w:rsidR="00F405CB" w:rsidRPr="00F405CB" w:rsidRDefault="00F405CB" w:rsidP="00F405CB">
      <w:pPr>
        <w:pStyle w:val="ListParagraph"/>
        <w:numPr>
          <w:ilvl w:val="0"/>
          <w:numId w:val="9"/>
        </w:numPr>
        <w:spacing w:before="100" w:beforeAutospacing="1" w:after="100" w:afterAutospacing="1" w:line="276" w:lineRule="auto"/>
        <w:ind w:left="360"/>
        <w:rPr>
          <w:rFonts w:asciiTheme="majorHAnsi" w:hAnsiTheme="majorHAnsi" w:cs="Arial"/>
          <w:b/>
          <w:bCs/>
          <w:color w:val="000000" w:themeColor="text1"/>
        </w:rPr>
      </w:pPr>
      <w:r w:rsidRPr="00F405CB">
        <w:rPr>
          <w:rFonts w:asciiTheme="majorHAnsi" w:hAnsiTheme="majorHAnsi" w:cs="Arial"/>
          <w:b/>
          <w:bCs/>
          <w:color w:val="000000" w:themeColor="text1"/>
        </w:rPr>
        <w:t>Hoặc gởi điện thư cho chúng tôi đến:</w:t>
      </w:r>
    </w:p>
    <w:p w14:paraId="1BFC4DFF" w14:textId="77777777" w:rsidR="006575DA" w:rsidRPr="006575DA" w:rsidRDefault="00BB6DD6" w:rsidP="006575DA">
      <w:pPr>
        <w:shd w:val="clear" w:color="auto" w:fill="FFFFFF"/>
        <w:spacing w:after="0"/>
        <w:ind w:left="360"/>
        <w:outlineLvl w:val="1"/>
        <w:rPr>
          <w:rFonts w:cs="Arial"/>
          <w:color w:val="000000" w:themeColor="text1"/>
        </w:rPr>
      </w:pPr>
      <w:hyperlink r:id="rId12" w:history="1">
        <w:r w:rsidR="006575DA" w:rsidRPr="007567FF">
          <w:rPr>
            <w:rFonts w:cs="Arial"/>
            <w:color w:val="000000" w:themeColor="text1"/>
          </w:rPr>
          <w:t>workforcecapability@ndiscommission.gov.au</w:t>
        </w:r>
      </w:hyperlink>
      <w:r w:rsidR="006575DA" w:rsidRPr="006575DA">
        <w:rPr>
          <w:rFonts w:cs="Arial"/>
          <w:color w:val="000000" w:themeColor="text1"/>
        </w:rPr>
        <w:t xml:space="preserve"> </w:t>
      </w:r>
    </w:p>
    <w:p w14:paraId="3948F0FA" w14:textId="77777777" w:rsidR="006575DA" w:rsidRPr="007567FF" w:rsidRDefault="006575DA" w:rsidP="006575DA">
      <w:pPr>
        <w:spacing w:after="0"/>
        <w:rPr>
          <w:rFonts w:cs="Arial"/>
          <w:color w:val="000000" w:themeColor="text1"/>
        </w:rPr>
      </w:pPr>
    </w:p>
    <w:p w14:paraId="0D3ABCBF" w14:textId="1A4A4E55" w:rsidR="00F405CB" w:rsidRPr="00F405CB" w:rsidRDefault="00F405CB" w:rsidP="00F405CB">
      <w:pPr>
        <w:pStyle w:val="ListParagraph"/>
        <w:numPr>
          <w:ilvl w:val="0"/>
          <w:numId w:val="9"/>
        </w:numPr>
        <w:spacing w:line="276" w:lineRule="auto"/>
        <w:ind w:left="360"/>
        <w:rPr>
          <w:rFonts w:asciiTheme="majorHAnsi" w:hAnsiTheme="majorHAnsi" w:cs="Arial"/>
          <w:b/>
          <w:bCs/>
          <w:color w:val="000000" w:themeColor="text1"/>
        </w:rPr>
      </w:pPr>
      <w:r w:rsidRPr="00F405CB">
        <w:rPr>
          <w:rFonts w:asciiTheme="majorHAnsi" w:hAnsiTheme="majorHAnsi" w:cs="Arial"/>
          <w:b/>
          <w:bCs/>
          <w:color w:val="000000" w:themeColor="text1"/>
        </w:rPr>
        <w:t>Hoặc điện thoại cho chúng tôi qua số:</w:t>
      </w:r>
    </w:p>
    <w:p w14:paraId="0D1389F0" w14:textId="50AC5103" w:rsidR="007B7814" w:rsidRPr="006575DA" w:rsidRDefault="00820098" w:rsidP="006575DA">
      <w:pPr>
        <w:spacing w:before="100" w:beforeAutospacing="1" w:after="100" w:afterAutospacing="1"/>
        <w:ind w:left="360"/>
        <w:rPr>
          <w:rFonts w:cs="Arial"/>
          <w:color w:val="000000" w:themeColor="text1"/>
        </w:rPr>
      </w:pPr>
      <w:r>
        <w:rPr>
          <w:rFonts w:cs="Arial"/>
          <w:color w:val="000000" w:themeColor="text1"/>
        </w:rPr>
        <w:t>1800  035 544</w:t>
      </w:r>
      <w:bookmarkStart w:id="0" w:name="_GoBack"/>
      <w:bookmarkEnd w:id="0"/>
    </w:p>
    <w:p w14:paraId="7DA07BE7" w14:textId="77777777" w:rsidR="006A3F36" w:rsidRPr="00D9763C" w:rsidRDefault="006A3F36" w:rsidP="002E25D2"/>
    <w:sectPr w:rsidR="006A3F36" w:rsidRPr="00D9763C" w:rsidSect="007B7814">
      <w:headerReference w:type="default" r:id="rId13"/>
      <w:footerReference w:type="default" r:id="rId14"/>
      <w:headerReference w:type="first" r:id="rId15"/>
      <w:pgSz w:w="11900" w:h="16840"/>
      <w:pgMar w:top="2028" w:right="1440" w:bottom="1440" w:left="101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478E0" w14:textId="77777777" w:rsidR="00BB6DD6" w:rsidRDefault="00BB6DD6" w:rsidP="002E25D2">
      <w:r>
        <w:separator/>
      </w:r>
    </w:p>
  </w:endnote>
  <w:endnote w:type="continuationSeparator" w:id="0">
    <w:p w14:paraId="47771735" w14:textId="77777777" w:rsidR="00BB6DD6" w:rsidRDefault="00BB6DD6" w:rsidP="002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9E71" w14:textId="1179183C" w:rsidR="007E3FA1" w:rsidRDefault="007E3FA1">
    <w:pPr>
      <w:pStyle w:val="Footer"/>
    </w:pPr>
    <w:r>
      <w:rPr>
        <w:noProof/>
        <w:lang w:eastAsia="en-AU"/>
      </w:rPr>
      <w:drawing>
        <wp:anchor distT="0" distB="0" distL="114300" distR="114300" simplePos="0" relativeHeight="251662336" behindDoc="1" locked="0" layoutInCell="1" allowOverlap="1" wp14:anchorId="6A2141DE" wp14:editId="4B974EC3">
          <wp:simplePos x="0" y="0"/>
          <wp:positionH relativeFrom="column">
            <wp:posOffset>-643939</wp:posOffset>
          </wp:positionH>
          <wp:positionV relativeFrom="page">
            <wp:posOffset>9101797</wp:posOffset>
          </wp:positionV>
          <wp:extent cx="7546340" cy="1618615"/>
          <wp:effectExtent l="0" t="0" r="0" b="0"/>
          <wp:wrapNone/>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t="84837"/>
                  <a:stretch/>
                </pic:blipFill>
                <pic:spPr bwMode="auto">
                  <a:xfrm>
                    <a:off x="0" y="0"/>
                    <a:ext cx="7546340" cy="1618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EB05B" w14:textId="77777777" w:rsidR="00BB6DD6" w:rsidRDefault="00BB6DD6" w:rsidP="002E25D2">
      <w:r>
        <w:separator/>
      </w:r>
    </w:p>
  </w:footnote>
  <w:footnote w:type="continuationSeparator" w:id="0">
    <w:p w14:paraId="61578202" w14:textId="77777777" w:rsidR="00BB6DD6" w:rsidRDefault="00BB6DD6" w:rsidP="002E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A401" w14:textId="52F94BCF" w:rsidR="007E3FA1" w:rsidRPr="007567FF" w:rsidRDefault="007567FF" w:rsidP="007567FF">
    <w:pPr>
      <w:pStyle w:val="Header"/>
    </w:pPr>
    <w:r>
      <w:t>The NDIS Workforce Capability Framework: A short guide for NDIS participants and workers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4983" w14:textId="0C7962A5" w:rsidR="007B7814" w:rsidRDefault="007B7814">
    <w:pPr>
      <w:pStyle w:val="Header"/>
    </w:pPr>
    <w:r>
      <w:rPr>
        <w:noProof/>
        <w:lang w:eastAsia="en-AU"/>
      </w:rPr>
      <w:drawing>
        <wp:anchor distT="0" distB="0" distL="114300" distR="114300" simplePos="0" relativeHeight="251660288" behindDoc="1" locked="0" layoutInCell="1" allowOverlap="1" wp14:anchorId="27CA1009" wp14:editId="6DDFB96D">
          <wp:simplePos x="0" y="0"/>
          <wp:positionH relativeFrom="column">
            <wp:posOffset>-651053</wp:posOffset>
          </wp:positionH>
          <wp:positionV relativeFrom="page">
            <wp:posOffset>17348</wp:posOffset>
          </wp:positionV>
          <wp:extent cx="7546340" cy="10678795"/>
          <wp:effectExtent l="0" t="0" r="0" b="1905"/>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340" cy="10678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D83"/>
    <w:multiLevelType w:val="hybridMultilevel"/>
    <w:tmpl w:val="582AAEE2"/>
    <w:lvl w:ilvl="0" w:tplc="EC66A204">
      <w:start w:val="6"/>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1" w15:restartNumberingAfterBreak="0">
    <w:nsid w:val="195E6273"/>
    <w:multiLevelType w:val="hybridMultilevel"/>
    <w:tmpl w:val="468CE77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359A9"/>
    <w:multiLevelType w:val="hybridMultilevel"/>
    <w:tmpl w:val="01101E7A"/>
    <w:lvl w:ilvl="0" w:tplc="0809000F">
      <w:start w:val="1"/>
      <w:numFmt w:val="decimal"/>
      <w:lvlText w:val="%1."/>
      <w:lvlJc w:val="left"/>
      <w:pPr>
        <w:ind w:left="360" w:hanging="360"/>
      </w:pPr>
      <w:rPr>
        <w:rFonts w:hint="default"/>
      </w:rPr>
    </w:lvl>
    <w:lvl w:ilvl="1" w:tplc="04090001">
      <w:start w:val="1"/>
      <w:numFmt w:val="bullet"/>
      <w:lvlText w:val=""/>
      <w:lvlJc w:val="left"/>
      <w:pPr>
        <w:ind w:left="-207" w:hanging="360"/>
      </w:pPr>
      <w:rPr>
        <w:rFonts w:ascii="Symbol" w:hAnsi="Symbo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4873EBC"/>
    <w:multiLevelType w:val="hybridMultilevel"/>
    <w:tmpl w:val="19005C04"/>
    <w:lvl w:ilvl="0" w:tplc="EC66A204">
      <w:start w:val="6"/>
      <w:numFmt w:val="bullet"/>
      <w:lvlText w:val="-"/>
      <w:lvlJc w:val="left"/>
      <w:pPr>
        <w:ind w:left="340" w:hanging="170"/>
      </w:pPr>
      <w:rPr>
        <w:rFonts w:ascii="Arial" w:eastAsia="Times New Roman" w:hAnsi="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44FD515F"/>
    <w:multiLevelType w:val="hybridMultilevel"/>
    <w:tmpl w:val="42A41D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9266835"/>
    <w:multiLevelType w:val="hybridMultilevel"/>
    <w:tmpl w:val="15B07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F15A3E"/>
    <w:multiLevelType w:val="hybridMultilevel"/>
    <w:tmpl w:val="9E2A54E0"/>
    <w:lvl w:ilvl="0" w:tplc="957AE2BA">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880F86"/>
    <w:multiLevelType w:val="hybridMultilevel"/>
    <w:tmpl w:val="66261F2C"/>
    <w:lvl w:ilvl="0" w:tplc="0C090001">
      <w:start w:val="1"/>
      <w:numFmt w:val="bullet"/>
      <w:lvlText w:val=""/>
      <w:lvlJc w:val="left"/>
      <w:pPr>
        <w:ind w:left="360" w:hanging="360"/>
      </w:pPr>
      <w:rPr>
        <w:rFonts w:ascii="Symbol" w:hAnsi="Symbol" w:hint="default"/>
      </w:rPr>
    </w:lvl>
    <w:lvl w:ilvl="1" w:tplc="04090001">
      <w:start w:val="1"/>
      <w:numFmt w:val="bullet"/>
      <w:lvlText w:val=""/>
      <w:lvlJc w:val="left"/>
      <w:pPr>
        <w:ind w:left="-207" w:hanging="360"/>
      </w:pPr>
      <w:rPr>
        <w:rFonts w:ascii="Symbol" w:hAnsi="Symbol"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98B396E"/>
    <w:multiLevelType w:val="hybridMultilevel"/>
    <w:tmpl w:val="D9646126"/>
    <w:lvl w:ilvl="0" w:tplc="0C090003">
      <w:start w:val="1"/>
      <w:numFmt w:val="bullet"/>
      <w:lvlText w:val="o"/>
      <w:lvlJc w:val="left"/>
      <w:pPr>
        <w:ind w:left="502"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0"/>
  </w:num>
  <w:num w:numId="6">
    <w:abstractNumId w:val="1"/>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3C"/>
    <w:rsid w:val="000212CA"/>
    <w:rsid w:val="00090810"/>
    <w:rsid w:val="000E6FC9"/>
    <w:rsid w:val="0010351C"/>
    <w:rsid w:val="00117637"/>
    <w:rsid w:val="00197361"/>
    <w:rsid w:val="001C5669"/>
    <w:rsid w:val="001E01BA"/>
    <w:rsid w:val="00254D2C"/>
    <w:rsid w:val="002A1B7F"/>
    <w:rsid w:val="002C53CA"/>
    <w:rsid w:val="002E25D2"/>
    <w:rsid w:val="00341F7F"/>
    <w:rsid w:val="00356854"/>
    <w:rsid w:val="003849D0"/>
    <w:rsid w:val="003B5004"/>
    <w:rsid w:val="003C30D1"/>
    <w:rsid w:val="004347F5"/>
    <w:rsid w:val="004736EC"/>
    <w:rsid w:val="005115BA"/>
    <w:rsid w:val="00553B95"/>
    <w:rsid w:val="005D4C77"/>
    <w:rsid w:val="005D5237"/>
    <w:rsid w:val="00656563"/>
    <w:rsid w:val="006575DA"/>
    <w:rsid w:val="0066510F"/>
    <w:rsid w:val="00681676"/>
    <w:rsid w:val="0069737C"/>
    <w:rsid w:val="006A3F36"/>
    <w:rsid w:val="006B61E6"/>
    <w:rsid w:val="006C35AD"/>
    <w:rsid w:val="006C72D6"/>
    <w:rsid w:val="006D3BEE"/>
    <w:rsid w:val="006D7468"/>
    <w:rsid w:val="007567FF"/>
    <w:rsid w:val="0077074E"/>
    <w:rsid w:val="007B7814"/>
    <w:rsid w:val="007E3FA1"/>
    <w:rsid w:val="007F4212"/>
    <w:rsid w:val="00814CE9"/>
    <w:rsid w:val="00820098"/>
    <w:rsid w:val="008218D0"/>
    <w:rsid w:val="00831552"/>
    <w:rsid w:val="008F4BBE"/>
    <w:rsid w:val="0091591B"/>
    <w:rsid w:val="00954B3B"/>
    <w:rsid w:val="00A0567D"/>
    <w:rsid w:val="00A21125"/>
    <w:rsid w:val="00A76490"/>
    <w:rsid w:val="00B366FB"/>
    <w:rsid w:val="00B5026A"/>
    <w:rsid w:val="00B620D0"/>
    <w:rsid w:val="00B90225"/>
    <w:rsid w:val="00B926AB"/>
    <w:rsid w:val="00BA66CF"/>
    <w:rsid w:val="00BB6DD6"/>
    <w:rsid w:val="00C4238E"/>
    <w:rsid w:val="00C45327"/>
    <w:rsid w:val="00CA0C8D"/>
    <w:rsid w:val="00CE491F"/>
    <w:rsid w:val="00D64785"/>
    <w:rsid w:val="00D672F0"/>
    <w:rsid w:val="00D9763C"/>
    <w:rsid w:val="00DA127E"/>
    <w:rsid w:val="00E25123"/>
    <w:rsid w:val="00E559CE"/>
    <w:rsid w:val="00EC2645"/>
    <w:rsid w:val="00EE10AE"/>
    <w:rsid w:val="00F405CB"/>
    <w:rsid w:val="00F5042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08ADE"/>
  <w15:chartTrackingRefBased/>
  <w15:docId w15:val="{60598B85-226E-BD4C-9CF9-F81FBAA9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5D2"/>
    <w:pPr>
      <w:spacing w:after="200"/>
    </w:pPr>
    <w:rPr>
      <w:rFonts w:asciiTheme="majorHAnsi" w:hAnsiTheme="majorHAnsi" w:cstheme="majorHAnsi"/>
      <w:b/>
      <w:bCs/>
      <w:color w:val="404040" w:themeColor="text1" w:themeTint="BF"/>
    </w:rPr>
  </w:style>
  <w:style w:type="paragraph" w:styleId="Heading1">
    <w:name w:val="heading 1"/>
    <w:basedOn w:val="Normal"/>
    <w:next w:val="Normal"/>
    <w:link w:val="Heading1Char"/>
    <w:uiPriority w:val="9"/>
    <w:qFormat/>
    <w:rsid w:val="00D9763C"/>
    <w:pPr>
      <w:spacing w:before="240" w:after="240"/>
      <w:outlineLvl w:val="0"/>
    </w:pPr>
    <w:rPr>
      <w:color w:val="612C69"/>
      <w:sz w:val="40"/>
      <w:szCs w:val="40"/>
      <w14:textFill>
        <w14:solidFill>
          <w14:srgbClr w14:val="612C69">
            <w14:lumMod w14:val="75000"/>
            <w14:lumOff w14:val="25000"/>
          </w14:srgbClr>
        </w14:solidFill>
      </w14:textFill>
    </w:rPr>
  </w:style>
  <w:style w:type="paragraph" w:styleId="Heading2">
    <w:name w:val="heading 2"/>
    <w:basedOn w:val="Normal"/>
    <w:next w:val="Normal"/>
    <w:link w:val="Heading2Char"/>
    <w:uiPriority w:val="9"/>
    <w:unhideWhenUsed/>
    <w:qFormat/>
    <w:rsid w:val="002E25D2"/>
    <w:pPr>
      <w:spacing w:before="120"/>
      <w:outlineLvl w:val="1"/>
    </w:pPr>
    <w:rPr>
      <w:color w:val="275D3A"/>
      <w:sz w:val="32"/>
      <w:szCs w:val="32"/>
    </w:rPr>
  </w:style>
  <w:style w:type="paragraph" w:styleId="Heading3">
    <w:name w:val="heading 3"/>
    <w:basedOn w:val="Normal"/>
    <w:next w:val="Normal"/>
    <w:link w:val="Heading3Char"/>
    <w:uiPriority w:val="9"/>
    <w:unhideWhenUsed/>
    <w:qFormat/>
    <w:rsid w:val="00D9763C"/>
    <w:pPr>
      <w:outlineLvl w:val="2"/>
    </w:pPr>
    <w:rPr>
      <w:sz w:val="28"/>
      <w:szCs w:val="28"/>
      <w:u w:val="single"/>
    </w:rPr>
  </w:style>
  <w:style w:type="paragraph" w:styleId="Heading4">
    <w:name w:val="heading 4"/>
    <w:basedOn w:val="Normal"/>
    <w:next w:val="Normal"/>
    <w:link w:val="Heading4Char"/>
    <w:uiPriority w:val="9"/>
    <w:unhideWhenUsed/>
    <w:qFormat/>
    <w:rsid w:val="001C5669"/>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3C"/>
    <w:rPr>
      <w:rFonts w:asciiTheme="majorHAnsi" w:hAnsiTheme="majorHAnsi" w:cstheme="majorHAnsi"/>
      <w:b/>
      <w:bCs/>
      <w:color w:val="612C69"/>
      <w:sz w:val="40"/>
      <w:szCs w:val="40"/>
      <w14:textFill>
        <w14:solidFill>
          <w14:srgbClr w14:val="612C69">
            <w14:lumMod w14:val="75000"/>
            <w14:lumOff w14:val="25000"/>
          </w14:srgbClr>
        </w14:solidFill>
      </w14:textFill>
    </w:rPr>
  </w:style>
  <w:style w:type="character" w:customStyle="1" w:styleId="Heading2Char">
    <w:name w:val="Heading 2 Char"/>
    <w:basedOn w:val="DefaultParagraphFont"/>
    <w:link w:val="Heading2"/>
    <w:uiPriority w:val="9"/>
    <w:rsid w:val="002E25D2"/>
    <w:rPr>
      <w:rFonts w:asciiTheme="majorHAnsi" w:hAnsiTheme="majorHAnsi" w:cstheme="majorHAnsi"/>
      <w:b/>
      <w:bCs/>
      <w:color w:val="275D3A"/>
      <w:sz w:val="32"/>
      <w:szCs w:val="32"/>
    </w:rPr>
  </w:style>
  <w:style w:type="character" w:customStyle="1" w:styleId="Heading3Char">
    <w:name w:val="Heading 3 Char"/>
    <w:basedOn w:val="DefaultParagraphFont"/>
    <w:link w:val="Heading3"/>
    <w:uiPriority w:val="9"/>
    <w:rsid w:val="00D9763C"/>
    <w:rPr>
      <w:rFonts w:asciiTheme="majorHAnsi" w:hAnsiTheme="majorHAnsi" w:cstheme="majorHAnsi"/>
      <w:b/>
      <w:bCs/>
      <w:color w:val="404040" w:themeColor="text1" w:themeTint="BF"/>
      <w:sz w:val="28"/>
      <w:szCs w:val="28"/>
      <w:u w:val="single"/>
    </w:rPr>
  </w:style>
  <w:style w:type="paragraph" w:styleId="Header">
    <w:name w:val="header"/>
    <w:basedOn w:val="Normal"/>
    <w:link w:val="HeaderChar"/>
    <w:uiPriority w:val="99"/>
    <w:unhideWhenUsed/>
    <w:rsid w:val="00D9763C"/>
    <w:pPr>
      <w:tabs>
        <w:tab w:val="center" w:pos="4513"/>
        <w:tab w:val="right" w:pos="9026"/>
      </w:tabs>
      <w:spacing w:after="0"/>
    </w:pPr>
  </w:style>
  <w:style w:type="character" w:customStyle="1" w:styleId="HeaderChar">
    <w:name w:val="Header Char"/>
    <w:basedOn w:val="DefaultParagraphFont"/>
    <w:link w:val="Header"/>
    <w:uiPriority w:val="99"/>
    <w:rsid w:val="00D9763C"/>
    <w:rPr>
      <w:rFonts w:asciiTheme="majorHAnsi" w:hAnsiTheme="majorHAnsi" w:cstheme="majorHAnsi"/>
      <w:b/>
      <w:bCs/>
      <w:color w:val="404040" w:themeColor="text1" w:themeTint="BF"/>
      <w:sz w:val="22"/>
      <w:szCs w:val="22"/>
    </w:rPr>
  </w:style>
  <w:style w:type="paragraph" w:styleId="Footer">
    <w:name w:val="footer"/>
    <w:basedOn w:val="Normal"/>
    <w:link w:val="FooterChar"/>
    <w:uiPriority w:val="99"/>
    <w:unhideWhenUsed/>
    <w:rsid w:val="00D9763C"/>
    <w:pPr>
      <w:tabs>
        <w:tab w:val="center" w:pos="4513"/>
        <w:tab w:val="right" w:pos="9026"/>
      </w:tabs>
      <w:spacing w:after="0"/>
    </w:pPr>
  </w:style>
  <w:style w:type="character" w:customStyle="1" w:styleId="FooterChar">
    <w:name w:val="Footer Char"/>
    <w:basedOn w:val="DefaultParagraphFont"/>
    <w:link w:val="Footer"/>
    <w:uiPriority w:val="99"/>
    <w:rsid w:val="00D9763C"/>
    <w:rPr>
      <w:rFonts w:asciiTheme="majorHAnsi" w:hAnsiTheme="majorHAnsi" w:cstheme="majorHAnsi"/>
      <w:b/>
      <w:bCs/>
      <w:color w:val="404040" w:themeColor="text1" w:themeTint="BF"/>
      <w:sz w:val="22"/>
      <w:szCs w:val="22"/>
    </w:rPr>
  </w:style>
  <w:style w:type="paragraph" w:styleId="BalloonText">
    <w:name w:val="Balloon Text"/>
    <w:basedOn w:val="Normal"/>
    <w:link w:val="BalloonTextChar"/>
    <w:uiPriority w:val="99"/>
    <w:semiHidden/>
    <w:unhideWhenUsed/>
    <w:rsid w:val="004736E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36EC"/>
    <w:rPr>
      <w:rFonts w:ascii="Times New Roman" w:hAnsi="Times New Roman" w:cs="Times New Roman"/>
      <w:b/>
      <w:bCs/>
      <w:color w:val="404040" w:themeColor="text1" w:themeTint="BF"/>
      <w:sz w:val="18"/>
      <w:szCs w:val="18"/>
    </w:r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197361"/>
    <w:pPr>
      <w:spacing w:after="0"/>
      <w:ind w:left="720"/>
      <w:contextualSpacing/>
    </w:pPr>
    <w:rPr>
      <w:rFonts w:asciiTheme="minorHAnsi" w:hAnsiTheme="minorHAnsi" w:cstheme="minorBidi"/>
      <w:b w:val="0"/>
      <w:bCs w:val="0"/>
      <w:color w:val="auto"/>
      <w:lang w:val="en-GB"/>
    </w:rPr>
  </w:style>
  <w:style w:type="paragraph" w:customStyle="1" w:styleId="numberlist">
    <w:name w:val="number_list"/>
    <w:basedOn w:val="Normal"/>
    <w:rsid w:val="00197361"/>
    <w:pPr>
      <w:tabs>
        <w:tab w:val="num" w:pos="927"/>
      </w:tabs>
      <w:spacing w:before="120" w:after="120"/>
      <w:ind w:left="927" w:hanging="360"/>
    </w:pPr>
    <w:rPr>
      <w:rFonts w:ascii="Arial" w:eastAsia="Times New Roman" w:hAnsi="Arial" w:cs="Times New Roman"/>
      <w:b w:val="0"/>
      <w:bCs w:val="0"/>
      <w:color w:val="auto"/>
      <w:szCs w:val="20"/>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197361"/>
    <w:rPr>
      <w:lang w:val="en-GB"/>
    </w:rPr>
  </w:style>
  <w:style w:type="table" w:styleId="TableGrid">
    <w:name w:val="Table Grid"/>
    <w:basedOn w:val="TableNormal"/>
    <w:uiPriority w:val="39"/>
    <w:rsid w:val="00341F7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2CA"/>
    <w:rPr>
      <w:color w:val="0000FF"/>
      <w:u w:val="single"/>
    </w:rPr>
  </w:style>
  <w:style w:type="character" w:styleId="CommentReference">
    <w:name w:val="annotation reference"/>
    <w:basedOn w:val="DefaultParagraphFont"/>
    <w:uiPriority w:val="99"/>
    <w:semiHidden/>
    <w:unhideWhenUsed/>
    <w:rsid w:val="005D5237"/>
    <w:rPr>
      <w:sz w:val="16"/>
      <w:szCs w:val="16"/>
    </w:rPr>
  </w:style>
  <w:style w:type="paragraph" w:styleId="CommentText">
    <w:name w:val="annotation text"/>
    <w:basedOn w:val="Normal"/>
    <w:link w:val="CommentTextChar"/>
    <w:uiPriority w:val="99"/>
    <w:semiHidden/>
    <w:unhideWhenUsed/>
    <w:rsid w:val="005D5237"/>
    <w:pPr>
      <w:spacing w:after="0"/>
    </w:pPr>
    <w:rPr>
      <w:rFonts w:asciiTheme="minorHAnsi" w:hAnsiTheme="minorHAnsi" w:cstheme="minorBidi"/>
      <w:b w:val="0"/>
      <w:bCs w:val="0"/>
      <w:color w:val="auto"/>
      <w:sz w:val="20"/>
      <w:szCs w:val="20"/>
      <w:lang w:val="en-GB"/>
    </w:rPr>
  </w:style>
  <w:style w:type="character" w:customStyle="1" w:styleId="CommentTextChar">
    <w:name w:val="Comment Text Char"/>
    <w:basedOn w:val="DefaultParagraphFont"/>
    <w:link w:val="CommentText"/>
    <w:uiPriority w:val="99"/>
    <w:semiHidden/>
    <w:rsid w:val="005D5237"/>
    <w:rPr>
      <w:sz w:val="20"/>
      <w:szCs w:val="20"/>
      <w:lang w:val="en-GB"/>
    </w:rPr>
  </w:style>
  <w:style w:type="character" w:customStyle="1" w:styleId="Heading4Char">
    <w:name w:val="Heading 4 Char"/>
    <w:basedOn w:val="DefaultParagraphFont"/>
    <w:link w:val="Heading4"/>
    <w:uiPriority w:val="9"/>
    <w:rsid w:val="001C5669"/>
    <w:rPr>
      <w:rFonts w:asciiTheme="majorHAnsi" w:eastAsiaTheme="majorEastAsia" w:hAnsiTheme="majorHAnsi" w:cstheme="majorBidi"/>
      <w:b/>
      <w:bCs/>
      <w:i/>
      <w:iCs/>
      <w:color w:val="2F5496" w:themeColor="accent1" w:themeShade="BF"/>
    </w:rPr>
  </w:style>
  <w:style w:type="paragraph" w:styleId="NormalWeb">
    <w:name w:val="Normal (Web)"/>
    <w:basedOn w:val="Normal"/>
    <w:uiPriority w:val="99"/>
    <w:unhideWhenUsed/>
    <w:rsid w:val="006575DA"/>
    <w:pPr>
      <w:spacing w:before="100" w:beforeAutospacing="1" w:after="100" w:afterAutospacing="1"/>
    </w:pPr>
    <w:rPr>
      <w:rFonts w:ascii="Times New Roman" w:eastAsia="Times New Roman" w:hAnsi="Times New Roman" w:cs="Times New Roman"/>
      <w:b w:val="0"/>
      <w:bCs w:val="0"/>
      <w:color w:val="auto"/>
      <w:lang w:eastAsia="en-AU"/>
    </w:rPr>
  </w:style>
  <w:style w:type="character" w:styleId="FollowedHyperlink">
    <w:name w:val="FollowedHyperlink"/>
    <w:basedOn w:val="DefaultParagraphFont"/>
    <w:uiPriority w:val="99"/>
    <w:semiHidden/>
    <w:unhideWhenUsed/>
    <w:rsid w:val="006575DA"/>
    <w:rPr>
      <w:color w:val="954F72" w:themeColor="followedHyperlink"/>
      <w:u w:val="single"/>
    </w:rPr>
  </w:style>
  <w:style w:type="character" w:customStyle="1" w:styleId="UnresolvedMention1">
    <w:name w:val="Unresolved Mention1"/>
    <w:basedOn w:val="DefaultParagraphFont"/>
    <w:uiPriority w:val="99"/>
    <w:semiHidden/>
    <w:unhideWhenUsed/>
    <w:rsid w:val="00681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703601">
      <w:bodyDiv w:val="1"/>
      <w:marLeft w:val="0"/>
      <w:marRight w:val="0"/>
      <w:marTop w:val="0"/>
      <w:marBottom w:val="0"/>
      <w:divBdr>
        <w:top w:val="none" w:sz="0" w:space="0" w:color="auto"/>
        <w:left w:val="none" w:sz="0" w:space="0" w:color="auto"/>
        <w:bottom w:val="none" w:sz="0" w:space="0" w:color="auto"/>
        <w:right w:val="none" w:sz="0" w:space="0" w:color="auto"/>
      </w:divBdr>
      <w:divsChild>
        <w:div w:id="1271089863">
          <w:marLeft w:val="0"/>
          <w:marRight w:val="0"/>
          <w:marTop w:val="0"/>
          <w:marBottom w:val="0"/>
          <w:divBdr>
            <w:top w:val="none" w:sz="0" w:space="0" w:color="auto"/>
            <w:left w:val="none" w:sz="0" w:space="0" w:color="auto"/>
            <w:bottom w:val="none" w:sz="0" w:space="0" w:color="auto"/>
            <w:right w:val="none" w:sz="0" w:space="0" w:color="auto"/>
          </w:divBdr>
          <w:divsChild>
            <w:div w:id="13532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kforcecapability@ndiscommiss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forcecapability.ndis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3" ma:contentTypeDescription="Create a new document." ma:contentTypeScope="" ma:versionID="bbccc7a4387a54708ad0cf1be5cf013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f6ffa9f5f889990a55f7b070678c064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BC33F-D1EF-4A57-A709-C337F71D47EC}">
  <ds:schemaRefs>
    <ds:schemaRef ds:uri="http://schemas.microsoft.com/sharepoint/v3/contenttype/forms"/>
  </ds:schemaRefs>
</ds:datastoreItem>
</file>

<file path=customXml/itemProps2.xml><?xml version="1.0" encoding="utf-8"?>
<ds:datastoreItem xmlns:ds="http://schemas.openxmlformats.org/officeDocument/2006/customXml" ds:itemID="{067544A7-2B60-4B71-8102-68A8F2B1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DED97-E018-48C9-A4D7-16A7E4150B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947FA-46F0-40F8-8C37-805F456E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3368</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[SEC=OFFICIAL]</cp:keywords>
  <dc:description/>
  <cp:lastModifiedBy>OWEN, Emma</cp:lastModifiedBy>
  <cp:revision>5</cp:revision>
  <dcterms:created xsi:type="dcterms:W3CDTF">2021-09-22T07:16:00Z</dcterms:created>
  <dcterms:modified xsi:type="dcterms:W3CDTF">2022-07-25T00:39:00Z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A4A0F4A5916C4A25AFACE7EAFC9FAC8C</vt:lpwstr>
  </property>
  <property fmtid="{D5CDD505-2E9C-101B-9397-08002B2CF9AE}" pid="10" name="PM_ProtectiveMarkingValue_Footer">
    <vt:lpwstr>OFFICIAL</vt:lpwstr>
  </property>
  <property fmtid="{D5CDD505-2E9C-101B-9397-08002B2CF9AE}" pid="11" name="PM_Originator_Hash_SHA1">
    <vt:lpwstr>51C1F96106CD1F4F27242362EB742A7A2ADF4C0D</vt:lpwstr>
  </property>
  <property fmtid="{D5CDD505-2E9C-101B-9397-08002B2CF9AE}" pid="12" name="PM_OriginationTimeStamp">
    <vt:lpwstr>2022-07-25T00:39:26Z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74F95CC91B20CB9782BD51802B0FEFA8</vt:lpwstr>
  </property>
  <property fmtid="{D5CDD505-2E9C-101B-9397-08002B2CF9AE}" pid="22" name="PM_Hash_Salt">
    <vt:lpwstr>74F95CC91B20CB9782BD51802B0FEFA8</vt:lpwstr>
  </property>
  <property fmtid="{D5CDD505-2E9C-101B-9397-08002B2CF9AE}" pid="23" name="PM_Hash_SHA1">
    <vt:lpwstr>6F0A0E16FE6ACFFA9DB03287E0F756984AE44038</vt:lpwstr>
  </property>
  <property fmtid="{D5CDD505-2E9C-101B-9397-08002B2CF9AE}" pid="24" name="PM_OriginatorUserAccountName_SHA256">
    <vt:lpwstr>1DAEDBC4817A80AC68FC9094780E5A562F6D1EF642583888DB9953D9BA028259</vt:lpwstr>
  </property>
  <property fmtid="{D5CDD505-2E9C-101B-9397-08002B2CF9AE}" pid="25" name="PM_OriginatorDomainName_SHA256">
    <vt:lpwstr>CE53151D70EF3143B9B6CA1DC053F41E858E2C804CF2EE5AE813E5CCE407743B</vt:lpwstr>
  </property>
  <property fmtid="{D5CDD505-2E9C-101B-9397-08002B2CF9AE}" pid="26" name="PM_MinimumSecurityClassification">
    <vt:lpwstr/>
  </property>
</Properties>
</file>