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97BD" w14:textId="5248ECDA" w:rsidR="0046046A" w:rsidRPr="00540B61" w:rsidRDefault="00540B61" w:rsidP="0046046A">
      <w:pPr>
        <w:rPr>
          <w:lang w:val="mk-MK"/>
        </w:rPr>
      </w:pPr>
      <w:r>
        <w:rPr>
          <w:rFonts w:ascii="Calibri" w:hAnsi="Calibri" w:cs="Calibri"/>
          <w:color w:val="999999"/>
          <w:sz w:val="18"/>
          <w:szCs w:val="18"/>
          <w:lang w:val="mk-MK"/>
        </w:rPr>
        <w:t xml:space="preserve">Се трудевме да осигуриме овој весник да биде употреблив и достапен. Ако имате проблеми со достапноста, </w:t>
      </w:r>
      <w:r w:rsidR="00B43AC8">
        <w:rPr>
          <w:rFonts w:ascii="Calibri" w:hAnsi="Calibri" w:cs="Calibri"/>
          <w:color w:val="999999"/>
          <w:sz w:val="18"/>
          <w:szCs w:val="18"/>
          <w:lang w:val="mk-MK"/>
        </w:rPr>
        <w:br/>
      </w:r>
      <w:r>
        <w:rPr>
          <w:rFonts w:ascii="Calibri" w:hAnsi="Calibri" w:cs="Calibri"/>
          <w:color w:val="999999"/>
          <w:sz w:val="18"/>
          <w:szCs w:val="18"/>
          <w:lang w:val="mk-MK"/>
        </w:rPr>
        <w:t>ве молиме стапете во контакт со</w:t>
      </w:r>
      <w:r w:rsidRPr="00F42F35">
        <w:rPr>
          <w:rFonts w:ascii="Calibri" w:hAnsi="Calibri" w:cs="Calibri"/>
          <w:color w:val="999999"/>
          <w:sz w:val="18"/>
          <w:szCs w:val="18"/>
          <w:lang w:val="mk-MK"/>
        </w:rPr>
        <w:t xml:space="preserve"> </w:t>
      </w:r>
      <w:hyperlink r:id="rId11" w:history="1">
        <w:r w:rsidR="006012BC" w:rsidRPr="00540B61">
          <w:rPr>
            <w:rStyle w:val="Hyperlink"/>
            <w:rFonts w:ascii="Calibri" w:hAnsi="Calibri" w:cs="Calibri"/>
            <w:sz w:val="18"/>
            <w:szCs w:val="18"/>
            <w:lang w:val="mk-MK"/>
          </w:rPr>
          <w:t>engagement@ndiscommission.gov.au</w:t>
        </w:r>
      </w:hyperlink>
      <w:r w:rsidR="0046046A" w:rsidRPr="00540B61">
        <w:rPr>
          <w:rFonts w:ascii="Helvetica" w:hAnsi="Helvetica"/>
          <w:color w:val="656565"/>
          <w:sz w:val="18"/>
          <w:szCs w:val="18"/>
          <w:shd w:val="clear" w:color="auto" w:fill="FAFAFA"/>
          <w:lang w:val="mk-MK"/>
        </w:rPr>
        <w:t>.</w:t>
      </w:r>
    </w:p>
    <w:p w14:paraId="5A6B0F97" w14:textId="77777777" w:rsidR="006C655F" w:rsidRPr="006C655F" w:rsidRDefault="006012BC" w:rsidP="006012BC">
      <w:pPr>
        <w:pStyle w:val="Heading1"/>
      </w:pPr>
      <w:r>
        <w:rPr>
          <w:noProof/>
          <w:lang w:val="mk-MK" w:eastAsia="mk-MK"/>
        </w:rPr>
        <w:drawing>
          <wp:inline distT="0" distB="0" distL="0" distR="0" wp14:anchorId="6EA5DDB9" wp14:editId="6C37EE7A">
            <wp:extent cx="3514090" cy="962025"/>
            <wp:effectExtent l="0" t="0" r="0" b="9525"/>
            <wp:docPr id="11" name="Picture 11" title="SAFEGuard Quarterly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4090" cy="962025"/>
                    </a:xfrm>
                    <a:prstGeom prst="rect">
                      <a:avLst/>
                    </a:prstGeom>
                    <a:noFill/>
                  </pic:spPr>
                </pic:pic>
              </a:graphicData>
            </a:graphic>
          </wp:inline>
        </w:drawing>
      </w:r>
    </w:p>
    <w:p w14:paraId="5841FD34" w14:textId="2AB6D526" w:rsidR="006012BC" w:rsidRPr="00540B61" w:rsidRDefault="00540B61" w:rsidP="006012BC">
      <w:pPr>
        <w:rPr>
          <w:b/>
          <w:bCs/>
          <w:lang w:val="mk-MK"/>
        </w:rPr>
      </w:pPr>
      <w:r>
        <w:rPr>
          <w:b/>
          <w:bCs/>
          <w:lang w:val="mk-MK"/>
        </w:rPr>
        <w:t>Број</w:t>
      </w:r>
      <w:r w:rsidR="006012BC" w:rsidRPr="00DE7920">
        <w:rPr>
          <w:b/>
          <w:bCs/>
        </w:rPr>
        <w:t xml:space="preserve"> </w:t>
      </w:r>
      <w:r w:rsidR="00A013D8">
        <w:rPr>
          <w:b/>
          <w:bCs/>
        </w:rPr>
        <w:t>6</w:t>
      </w:r>
      <w:r w:rsidR="006012BC" w:rsidRPr="00DE7920">
        <w:rPr>
          <w:b/>
          <w:bCs/>
        </w:rPr>
        <w:t xml:space="preserve">: </w:t>
      </w:r>
      <w:r>
        <w:rPr>
          <w:b/>
          <w:bCs/>
          <w:lang w:val="mk-MK"/>
        </w:rPr>
        <w:t xml:space="preserve">Есен </w:t>
      </w:r>
      <w:r w:rsidR="00A013D8">
        <w:rPr>
          <w:b/>
          <w:bCs/>
        </w:rPr>
        <w:t>2022</w:t>
      </w:r>
      <w:r>
        <w:rPr>
          <w:b/>
          <w:bCs/>
          <w:lang w:val="mk-MK"/>
        </w:rPr>
        <w:t xml:space="preserve"> година</w:t>
      </w:r>
    </w:p>
    <w:p w14:paraId="769B9C90" w14:textId="51B23171" w:rsidR="00CB64BD" w:rsidRDefault="00540B61" w:rsidP="007F6368">
      <w:pPr>
        <w:pStyle w:val="Heading2"/>
      </w:pPr>
      <w:r>
        <w:rPr>
          <w:lang w:val="mk-MK"/>
        </w:rPr>
        <w:t>Весник за луѓето со онеспособеност, за нивните пријатели, роднини, застапници и за заедницата</w:t>
      </w:r>
      <w:r>
        <w:t>.</w:t>
      </w:r>
    </w:p>
    <w:p w14:paraId="4AD23700" w14:textId="52B34155" w:rsidR="008E420C" w:rsidRPr="0035765C" w:rsidRDefault="00540B61" w:rsidP="006012BC">
      <w:pPr>
        <w:spacing w:before="120" w:after="120" w:line="240" w:lineRule="auto"/>
        <w:rPr>
          <w:color w:val="auto"/>
          <w:szCs w:val="22"/>
        </w:rPr>
      </w:pPr>
      <w:r>
        <w:rPr>
          <w:rStyle w:val="Emphasis"/>
          <w:rFonts w:ascii="Calibri" w:hAnsi="Calibri" w:cs="Calibri"/>
          <w:color w:val="auto"/>
          <w:position w:val="17"/>
          <w:szCs w:val="22"/>
          <w:lang w:val="mk-MK"/>
        </w:rPr>
        <w:t>Ве молиме споделете го овој весник со луѓето со онеспособеност во вашата околина –</w:t>
      </w:r>
      <w:r w:rsidR="00B43AC8">
        <w:rPr>
          <w:rStyle w:val="Emphasis"/>
          <w:rFonts w:ascii="Calibri" w:hAnsi="Calibri" w:cs="Calibri"/>
          <w:color w:val="auto"/>
          <w:position w:val="17"/>
          <w:szCs w:val="22"/>
          <w:lang w:val="mk-MK"/>
        </w:rPr>
        <w:br/>
      </w:r>
      <w:r>
        <w:rPr>
          <w:rStyle w:val="Emphasis"/>
          <w:rFonts w:ascii="Calibri" w:hAnsi="Calibri" w:cs="Calibri"/>
          <w:color w:val="auto"/>
          <w:position w:val="17"/>
          <w:szCs w:val="22"/>
          <w:lang w:val="mk-MK"/>
        </w:rPr>
        <w:t xml:space="preserve"> на пример, ако сте давател на услуги од Програмата</w:t>
      </w:r>
      <w:r w:rsidRPr="006012BC">
        <w:rPr>
          <w:rStyle w:val="Emphasis"/>
          <w:rFonts w:ascii="Calibri" w:hAnsi="Calibri" w:cs="Calibri"/>
          <w:color w:val="auto"/>
          <w:position w:val="17"/>
          <w:szCs w:val="22"/>
        </w:rPr>
        <w:t xml:space="preserve"> NDIS</w:t>
      </w:r>
      <w:r>
        <w:rPr>
          <w:rStyle w:val="Emphasis"/>
          <w:rFonts w:ascii="Calibri" w:hAnsi="Calibri" w:cs="Calibri"/>
          <w:color w:val="auto"/>
          <w:position w:val="17"/>
          <w:szCs w:val="22"/>
          <w:lang w:val="mk-MK"/>
        </w:rPr>
        <w:t xml:space="preserve"> или работник што му дава поддршка на некое лице со онеспособеност, или ако сте застапник, старател, пријател или роднина на некое лице со онеспособеност</w:t>
      </w:r>
      <w:r w:rsidR="006012BC" w:rsidRPr="0035765C">
        <w:rPr>
          <w:rStyle w:val="Emphasis"/>
          <w:rFonts w:ascii="Calibri" w:hAnsi="Calibri" w:cs="Calibri"/>
          <w:color w:val="auto"/>
          <w:position w:val="17"/>
          <w:szCs w:val="22"/>
        </w:rPr>
        <w:t>.</w:t>
      </w:r>
    </w:p>
    <w:p w14:paraId="4F0F77EB" w14:textId="71379686" w:rsidR="009525A1" w:rsidRDefault="00540B61" w:rsidP="002C726D">
      <w:pPr>
        <w:pStyle w:val="Heading2"/>
      </w:pPr>
      <w:bookmarkStart w:id="0" w:name="_What_does_the"/>
      <w:bookmarkEnd w:id="0"/>
      <w:r>
        <w:rPr>
          <w:lang w:val="mk-MK"/>
        </w:rPr>
        <w:t>Порака од новиот Началник на Комисијата за квалитет и безбедност на Програмата</w:t>
      </w:r>
      <w:r w:rsidR="00A013D8" w:rsidRPr="00A013D8">
        <w:t xml:space="preserve"> NDIS </w:t>
      </w:r>
      <w:r w:rsidR="00DF7271">
        <w:t>–</w:t>
      </w:r>
      <w:r w:rsidR="00A013D8" w:rsidRPr="00A013D8">
        <w:t xml:space="preserve"> </w:t>
      </w:r>
      <w:r w:rsidR="00DF7271">
        <w:rPr>
          <w:lang w:val="mk-MK"/>
        </w:rPr>
        <w:t>Трејси Макеј</w:t>
      </w:r>
      <w:r w:rsidR="009525A1">
        <w:t xml:space="preserve"> </w:t>
      </w:r>
    </w:p>
    <w:p w14:paraId="6862ACB8" w14:textId="04AD4136" w:rsidR="00A013D8" w:rsidRPr="004E7F2F" w:rsidRDefault="004E7F2F" w:rsidP="00A013D8">
      <w:pPr>
        <w:spacing w:after="120" w:line="240" w:lineRule="auto"/>
        <w:rPr>
          <w:lang w:val="mk-MK"/>
        </w:rPr>
      </w:pPr>
      <w:r>
        <w:rPr>
          <w:lang w:val="mk-MK"/>
        </w:rPr>
        <w:t xml:space="preserve">Добредојдовте во првиот овогодишен број на нашиот весник </w:t>
      </w:r>
      <w:r w:rsidR="00A013D8">
        <w:t>SAFEGuard</w:t>
      </w:r>
      <w:r>
        <w:rPr>
          <w:lang w:val="mk-MK"/>
        </w:rPr>
        <w:t xml:space="preserve"> наменет за учесниците во Програмата </w:t>
      </w:r>
      <w:r>
        <w:t>NDIS</w:t>
      </w:r>
      <w:r>
        <w:rPr>
          <w:lang w:val="mk-MK"/>
        </w:rPr>
        <w:t>. Со големо задоволство ја користам оваа ситуација за да ви се претставам како нов Началник на Комисијата за квалитет и безбедност на Програмата</w:t>
      </w:r>
      <w:r w:rsidR="00A013D8" w:rsidRPr="004E7F2F">
        <w:rPr>
          <w:lang w:val="mk-MK"/>
        </w:rPr>
        <w:t xml:space="preserve"> NDIS</w:t>
      </w:r>
      <w:r>
        <w:rPr>
          <w:lang w:val="mk-MK"/>
        </w:rPr>
        <w:t xml:space="preserve"> и да ве известам за тоа кои работи ги сметам за најважни за Комисијата на Програмата</w:t>
      </w:r>
      <w:r w:rsidR="00A013D8" w:rsidRPr="004E7F2F">
        <w:rPr>
          <w:lang w:val="mk-MK"/>
        </w:rPr>
        <w:t xml:space="preserve"> NDIS</w:t>
      </w:r>
      <w:r>
        <w:rPr>
          <w:lang w:val="mk-MK"/>
        </w:rPr>
        <w:t>, како и за некои од значајните работи што веќе се спроведуваат последниве месеци.</w:t>
      </w:r>
      <w:r w:rsidR="00A013D8" w:rsidRPr="004E7F2F">
        <w:rPr>
          <w:lang w:val="mk-MK"/>
        </w:rPr>
        <w:t xml:space="preserve"> </w:t>
      </w:r>
    </w:p>
    <w:p w14:paraId="2C88F413" w14:textId="5B623D0B" w:rsidR="00A013D8" w:rsidRPr="004E7F2F" w:rsidRDefault="004E7F2F" w:rsidP="00A013D8">
      <w:pPr>
        <w:spacing w:after="120" w:line="240" w:lineRule="auto"/>
        <w:rPr>
          <w:lang w:val="mk-MK"/>
        </w:rPr>
      </w:pPr>
      <w:r>
        <w:rPr>
          <w:lang w:val="mk-MK"/>
        </w:rPr>
        <w:t xml:space="preserve">Уште откако стапив на должноста Началник во јануари, редовно се среќавам со учесниците и со давателите на услуги ширум цела Австралија за да ги согледам подобро вашите искуства со Комисијата на Програмата </w:t>
      </w:r>
      <w:r w:rsidR="00A013D8" w:rsidRPr="004E7F2F">
        <w:rPr>
          <w:lang w:val="mk-MK"/>
        </w:rPr>
        <w:t>NDIS</w:t>
      </w:r>
      <w:r>
        <w:rPr>
          <w:lang w:val="mk-MK"/>
        </w:rPr>
        <w:t>, вклучувајќи го и тоа на што вие би сакале да се сосредоточи Комисијата и што значат за вас квалитетни и безбедни услуги.</w:t>
      </w:r>
    </w:p>
    <w:p w14:paraId="1D083F97" w14:textId="7B662670" w:rsidR="00A013D8" w:rsidRPr="00973D0D" w:rsidRDefault="00973D0D" w:rsidP="00A013D8">
      <w:pPr>
        <w:spacing w:after="120" w:line="240" w:lineRule="auto"/>
        <w:rPr>
          <w:lang w:val="mk-MK"/>
        </w:rPr>
      </w:pPr>
      <w:r>
        <w:rPr>
          <w:lang w:val="mk-MK"/>
        </w:rPr>
        <w:t>Мојот најголем приоритет за мене во овој период е да го предводам Тимот за планирање на иднината да изработи петгодишен развоен и стратешки план за Комисијата на Програмата</w:t>
      </w:r>
      <w:r w:rsidR="00A013D8" w:rsidRPr="00973D0D">
        <w:rPr>
          <w:lang w:val="mk-MK"/>
        </w:rPr>
        <w:t xml:space="preserve"> NDIS</w:t>
      </w:r>
      <w:r>
        <w:rPr>
          <w:lang w:val="mk-MK"/>
        </w:rPr>
        <w:t xml:space="preserve"> со кој луѓето со онеспособеност ќе бидат поставени во средиштето на сите работи што ги правиме, вклучувајќи ги и одлуките што ги донесуваме. Исклучително многу ми е важно да ги задоволуваме потребите на луѓето со онеспособеност и да ги зголемиме, чуваме и поддржуваме нивните права како личности и како корисници. Веќе почнав да работам на постигнувањето на тие цели со тоа што</w:t>
      </w:r>
      <w:r w:rsidR="00A013D8" w:rsidRPr="00973D0D">
        <w:rPr>
          <w:lang w:val="mk-MK"/>
        </w:rPr>
        <w:t xml:space="preserve"> </w:t>
      </w:r>
    </w:p>
    <w:p w14:paraId="607C50A8" w14:textId="06385D06" w:rsidR="00A013D8" w:rsidRPr="00BB4FD8" w:rsidRDefault="00BB4FD8" w:rsidP="00A013D8">
      <w:pPr>
        <w:pStyle w:val="ListParagraph"/>
        <w:numPr>
          <w:ilvl w:val="0"/>
          <w:numId w:val="43"/>
        </w:numPr>
        <w:spacing w:after="120" w:line="240" w:lineRule="auto"/>
        <w:rPr>
          <w:rFonts w:asciiTheme="minorHAnsi" w:eastAsiaTheme="minorHAnsi" w:hAnsiTheme="minorHAnsi"/>
          <w:color w:val="000000" w:themeColor="text1"/>
          <w:szCs w:val="20"/>
          <w:lang w:val="mk-MK" w:eastAsia="en-US"/>
        </w:rPr>
      </w:pPr>
      <w:r>
        <w:rPr>
          <w:rFonts w:asciiTheme="minorHAnsi" w:eastAsiaTheme="minorHAnsi" w:hAnsiTheme="minorHAnsi"/>
          <w:color w:val="000000" w:themeColor="text1"/>
          <w:szCs w:val="20"/>
          <w:lang w:val="mk-MK" w:eastAsia="en-US"/>
        </w:rPr>
        <w:t>се сретнав и разговарав со повеќе од 240 надворешни заинтересирани страни, вклучувајќи учесници во Програмата</w:t>
      </w:r>
      <w:r w:rsidR="00A013D8" w:rsidRPr="00BB4FD8">
        <w:rPr>
          <w:rFonts w:asciiTheme="minorHAnsi" w:eastAsiaTheme="minorHAnsi" w:hAnsiTheme="minorHAnsi"/>
          <w:color w:val="000000" w:themeColor="text1"/>
          <w:szCs w:val="20"/>
          <w:lang w:val="mk-MK" w:eastAsia="en-US"/>
        </w:rPr>
        <w:t xml:space="preserve"> NDIS</w:t>
      </w:r>
      <w:r>
        <w:rPr>
          <w:rFonts w:asciiTheme="minorHAnsi" w:eastAsiaTheme="minorHAnsi" w:hAnsiTheme="minorHAnsi"/>
          <w:color w:val="000000" w:themeColor="text1"/>
          <w:szCs w:val="20"/>
          <w:lang w:val="mk-MK" w:eastAsia="en-US"/>
        </w:rPr>
        <w:t>, нивни семејства, застапници и даватели на услуги, како и со членови на персоналот на Комисијата на Програмата</w:t>
      </w:r>
      <w:r w:rsidR="00A013D8" w:rsidRPr="00BB4FD8">
        <w:rPr>
          <w:rFonts w:asciiTheme="minorHAnsi" w:eastAsiaTheme="minorHAnsi" w:hAnsiTheme="minorHAnsi"/>
          <w:color w:val="000000" w:themeColor="text1"/>
          <w:szCs w:val="20"/>
          <w:lang w:val="mk-MK" w:eastAsia="en-US"/>
        </w:rPr>
        <w:t xml:space="preserve"> NDIS.</w:t>
      </w:r>
    </w:p>
    <w:p w14:paraId="1C2F1DD7" w14:textId="1417C857" w:rsidR="00A013D8" w:rsidRPr="00BB4FD8" w:rsidRDefault="00BB4FD8" w:rsidP="00A013D8">
      <w:pPr>
        <w:pStyle w:val="ListParagraph"/>
        <w:numPr>
          <w:ilvl w:val="0"/>
          <w:numId w:val="43"/>
        </w:numPr>
        <w:spacing w:after="120" w:line="240" w:lineRule="auto"/>
        <w:rPr>
          <w:rFonts w:asciiTheme="minorHAnsi" w:eastAsiaTheme="minorHAnsi" w:hAnsiTheme="minorHAnsi"/>
          <w:color w:val="000000" w:themeColor="text1"/>
          <w:szCs w:val="20"/>
          <w:lang w:val="mk-MK" w:eastAsia="en-US"/>
        </w:rPr>
      </w:pPr>
      <w:r>
        <w:rPr>
          <w:rFonts w:asciiTheme="minorHAnsi" w:eastAsiaTheme="minorHAnsi" w:hAnsiTheme="minorHAnsi"/>
          <w:color w:val="000000" w:themeColor="text1"/>
          <w:szCs w:val="20"/>
          <w:lang w:val="mk-MK" w:eastAsia="en-US"/>
        </w:rPr>
        <w:lastRenderedPageBreak/>
        <w:t xml:space="preserve">одржав Тркалезна маса за регистрирање на даватели на услуги за луѓето со онеспособеност и за нивните мрежи за поддршка, нивните застапници и даватели на услуги. Може да го прочитате документот </w:t>
      </w:r>
      <w:hyperlink r:id="rId13" w:history="1">
        <w:r w:rsidR="005D48E0" w:rsidRPr="005D48E0">
          <w:rPr>
            <w:rFonts w:asciiTheme="minorHAnsi" w:eastAsiaTheme="minorHAnsi" w:hAnsiTheme="minorHAnsi"/>
            <w:szCs w:val="20"/>
            <w:lang w:val="mk-MK" w:eastAsia="en-US"/>
          </w:rPr>
          <w:t>roundtable discussion starter paper</w:t>
        </w:r>
      </w:hyperlink>
      <w:r w:rsidR="00A013D8" w:rsidRPr="00BB4FD8">
        <w:rPr>
          <w:rFonts w:asciiTheme="minorHAnsi" w:eastAsiaTheme="minorHAnsi" w:hAnsiTheme="minorHAnsi"/>
          <w:color w:val="000000" w:themeColor="text1"/>
          <w:szCs w:val="20"/>
          <w:lang w:val="mk-MK" w:eastAsia="en-US"/>
        </w:rPr>
        <w:t xml:space="preserve"> </w:t>
      </w:r>
      <w:r>
        <w:rPr>
          <w:rFonts w:asciiTheme="minorHAnsi" w:eastAsiaTheme="minorHAnsi" w:hAnsiTheme="minorHAnsi"/>
          <w:color w:val="000000" w:themeColor="text1"/>
          <w:szCs w:val="20"/>
          <w:lang w:val="mk-MK" w:eastAsia="en-US"/>
        </w:rPr>
        <w:t>на нашето место на интернет</w:t>
      </w:r>
      <w:r w:rsidR="00A013D8" w:rsidRPr="00BB4FD8">
        <w:rPr>
          <w:rFonts w:asciiTheme="minorHAnsi" w:eastAsiaTheme="minorHAnsi" w:hAnsiTheme="minorHAnsi"/>
          <w:color w:val="000000" w:themeColor="text1"/>
          <w:szCs w:val="20"/>
          <w:lang w:val="mk-MK" w:eastAsia="en-US"/>
        </w:rPr>
        <w:t>.</w:t>
      </w:r>
    </w:p>
    <w:p w14:paraId="56988EA8" w14:textId="53B09C90" w:rsidR="00A013D8" w:rsidRPr="00BB4FD8" w:rsidRDefault="00BB4FD8" w:rsidP="00A013D8">
      <w:pPr>
        <w:pStyle w:val="ListParagraph"/>
        <w:numPr>
          <w:ilvl w:val="0"/>
          <w:numId w:val="43"/>
        </w:numPr>
        <w:spacing w:after="120" w:line="240" w:lineRule="auto"/>
        <w:rPr>
          <w:rFonts w:asciiTheme="minorHAnsi" w:eastAsiaTheme="minorHAnsi" w:hAnsiTheme="minorHAnsi"/>
          <w:color w:val="000000" w:themeColor="text1"/>
          <w:szCs w:val="20"/>
          <w:lang w:val="mk-MK" w:eastAsia="en-US"/>
        </w:rPr>
      </w:pPr>
      <w:r>
        <w:rPr>
          <w:rFonts w:asciiTheme="minorHAnsi" w:eastAsiaTheme="minorHAnsi" w:hAnsiTheme="minorHAnsi"/>
          <w:color w:val="000000" w:themeColor="text1"/>
          <w:szCs w:val="20"/>
          <w:lang w:val="mk-MK" w:eastAsia="en-US"/>
        </w:rPr>
        <w:t xml:space="preserve">одржав состаноци со нашите Советодавни одбори за да разговараме за идните работни планови на Комисијата на Програмата </w:t>
      </w:r>
      <w:r w:rsidR="00A013D8" w:rsidRPr="00BB4FD8">
        <w:rPr>
          <w:rFonts w:asciiTheme="minorHAnsi" w:eastAsiaTheme="minorHAnsi" w:hAnsiTheme="minorHAnsi"/>
          <w:color w:val="000000" w:themeColor="text1"/>
          <w:szCs w:val="20"/>
          <w:lang w:val="mk-MK" w:eastAsia="en-US"/>
        </w:rPr>
        <w:t>NDIS</w:t>
      </w:r>
      <w:r>
        <w:rPr>
          <w:rFonts w:asciiTheme="minorHAnsi" w:eastAsiaTheme="minorHAnsi" w:hAnsiTheme="minorHAnsi"/>
          <w:color w:val="000000" w:themeColor="text1"/>
          <w:szCs w:val="20"/>
          <w:lang w:val="mk-MK" w:eastAsia="en-US"/>
        </w:rPr>
        <w:t xml:space="preserve"> и за тоа како можеме позитивно да влијаеме врз луѓето со онеспособеност.</w:t>
      </w:r>
    </w:p>
    <w:p w14:paraId="237E00CB" w14:textId="77777777" w:rsidR="0044677B" w:rsidRDefault="0044677B" w:rsidP="00A013D8">
      <w:pPr>
        <w:spacing w:after="120" w:line="240" w:lineRule="auto"/>
        <w:rPr>
          <w:lang w:val="mk-MK"/>
        </w:rPr>
      </w:pPr>
      <w:r>
        <w:rPr>
          <w:lang w:val="mk-MK"/>
        </w:rPr>
        <w:t>Во текот на наредните месеци ќе продолжиме да се советуваме со сите заинтересирани страни во врска со оваа важна работа.</w:t>
      </w:r>
    </w:p>
    <w:p w14:paraId="141D7CD8" w14:textId="59DEC52D" w:rsidR="0044677B" w:rsidRDefault="0044677B" w:rsidP="00A013D8">
      <w:pPr>
        <w:spacing w:after="120" w:line="240" w:lineRule="auto"/>
        <w:rPr>
          <w:lang w:val="mk-MK"/>
        </w:rPr>
      </w:pPr>
      <w:r>
        <w:rPr>
          <w:lang w:val="mk-MK"/>
        </w:rPr>
        <w:t xml:space="preserve">Исто така сакаме да ви </w:t>
      </w:r>
      <w:r w:rsidR="00DA1DC0">
        <w:rPr>
          <w:lang w:val="mk-MK"/>
        </w:rPr>
        <w:t>дадеме</w:t>
      </w:r>
      <w:r>
        <w:rPr>
          <w:lang w:val="mk-MK"/>
        </w:rPr>
        <w:t xml:space="preserve"> многу можности</w:t>
      </w:r>
      <w:r w:rsidR="00DA1DC0">
        <w:rPr>
          <w:lang w:val="mk-MK"/>
        </w:rPr>
        <w:t xml:space="preserve"> директно</w:t>
      </w:r>
      <w:r>
        <w:rPr>
          <w:lang w:val="mk-MK"/>
        </w:rPr>
        <w:t xml:space="preserve"> да ни го кажете вашето мислење во врска со тоа кој е најдобриот начин да ви дадеме поддршка. Една од областите за кои би сакале да ги чуеме вашите мислења е нашето ново место на интернет, а повеќе за него ќе може да дознаете во овој весник.</w:t>
      </w:r>
    </w:p>
    <w:p w14:paraId="30C7F113" w14:textId="41DE476D" w:rsidR="00A013D8" w:rsidRPr="00DA1DC0" w:rsidRDefault="0044677B" w:rsidP="00A013D8">
      <w:pPr>
        <w:spacing w:after="120" w:line="240" w:lineRule="auto"/>
        <w:rPr>
          <w:lang w:val="mk-MK"/>
        </w:rPr>
      </w:pPr>
      <w:r>
        <w:rPr>
          <w:lang w:val="mk-MK"/>
        </w:rPr>
        <w:t xml:space="preserve">Особено сум горда што во овој број на весникот </w:t>
      </w:r>
      <w:r w:rsidR="00DA1DC0">
        <w:rPr>
          <w:lang w:val="mk-MK"/>
        </w:rPr>
        <w:t xml:space="preserve">ја почнуваме новата </w:t>
      </w:r>
      <w:hyperlink r:id="rId14" w:history="1">
        <w:r w:rsidR="00A013D8" w:rsidRPr="00DA1DC0">
          <w:rPr>
            <w:rStyle w:val="Hyperlink"/>
            <w:lang w:val="mk-MK"/>
          </w:rPr>
          <w:t>Make it Known Make it Better videos series</w:t>
        </w:r>
      </w:hyperlink>
      <w:r w:rsidR="00A013D8" w:rsidRPr="00DA1DC0">
        <w:rPr>
          <w:rStyle w:val="Hyperlink"/>
          <w:lang w:val="mk-MK"/>
        </w:rPr>
        <w:t xml:space="preserve"> </w:t>
      </w:r>
      <w:r w:rsidR="00485D0A">
        <w:rPr>
          <w:lang w:val="mk-MK"/>
        </w:rPr>
        <w:t xml:space="preserve">(серија информативни видеоматеријали „Ако ни кажете дека грешиме, </w:t>
      </w:r>
      <w:r w:rsidR="00B43AC8">
        <w:rPr>
          <w:lang w:val="mk-MK"/>
        </w:rPr>
        <w:br/>
      </w:r>
      <w:r w:rsidR="00485D0A">
        <w:rPr>
          <w:lang w:val="mk-MK"/>
        </w:rPr>
        <w:t>ќе се подобриме“) з</w:t>
      </w:r>
      <w:r w:rsidR="00DA1DC0">
        <w:rPr>
          <w:lang w:val="mk-MK"/>
        </w:rPr>
        <w:t xml:space="preserve">а да ви помогнеме да пристапите до поддршките и услугите што ги заслужувате. </w:t>
      </w:r>
      <w:r w:rsidR="00485D0A">
        <w:rPr>
          <w:lang w:val="mk-MK"/>
        </w:rPr>
        <w:t>Сите овие видеоматеријали беа подготвени</w:t>
      </w:r>
      <w:r w:rsidR="00DA1DC0">
        <w:rPr>
          <w:lang w:val="mk-MK"/>
        </w:rPr>
        <w:t xml:space="preserve"> во соработка со луѓе</w:t>
      </w:r>
      <w:r w:rsidR="00485D0A">
        <w:rPr>
          <w:lang w:val="mk-MK"/>
        </w:rPr>
        <w:t>то</w:t>
      </w:r>
      <w:r w:rsidR="00DA1DC0">
        <w:rPr>
          <w:lang w:val="mk-MK"/>
        </w:rPr>
        <w:t xml:space="preserve"> со онеспособеност и </w:t>
      </w:r>
      <w:r w:rsidR="00485D0A">
        <w:rPr>
          <w:lang w:val="mk-MK"/>
        </w:rPr>
        <w:t>се</w:t>
      </w:r>
      <w:r w:rsidR="00DA1DC0">
        <w:rPr>
          <w:lang w:val="mk-MK"/>
        </w:rPr>
        <w:t xml:space="preserve"> заснован</w:t>
      </w:r>
      <w:r w:rsidR="00485D0A">
        <w:rPr>
          <w:lang w:val="mk-MK"/>
        </w:rPr>
        <w:t>и</w:t>
      </w:r>
      <w:r w:rsidR="00DA1DC0">
        <w:rPr>
          <w:lang w:val="mk-MK"/>
        </w:rPr>
        <w:t xml:space="preserve"> на некој пример за услуга во врска со Правилникот за однесување на Програмата </w:t>
      </w:r>
      <w:r w:rsidR="00A013D8" w:rsidRPr="00DA1DC0">
        <w:rPr>
          <w:lang w:val="mk-MK"/>
        </w:rPr>
        <w:t xml:space="preserve">NDIS </w:t>
      </w:r>
      <w:r w:rsidR="00DA1DC0">
        <w:rPr>
          <w:lang w:val="mk-MK"/>
        </w:rPr>
        <w:t>(</w:t>
      </w:r>
      <w:r w:rsidR="00DA1DC0" w:rsidRPr="00DA1DC0">
        <w:rPr>
          <w:lang w:val="mk-MK"/>
        </w:rPr>
        <w:t xml:space="preserve">NDIS </w:t>
      </w:r>
      <w:r w:rsidR="00A013D8" w:rsidRPr="00DA1DC0">
        <w:rPr>
          <w:lang w:val="mk-MK"/>
        </w:rPr>
        <w:t>Code of Conduct</w:t>
      </w:r>
      <w:r w:rsidR="00DA1DC0">
        <w:rPr>
          <w:lang w:val="mk-MK"/>
        </w:rPr>
        <w:t>)</w:t>
      </w:r>
      <w:r w:rsidR="00A013D8" w:rsidRPr="00DA1DC0">
        <w:rPr>
          <w:lang w:val="mk-MK"/>
        </w:rPr>
        <w:t>.</w:t>
      </w:r>
    </w:p>
    <w:p w14:paraId="4750279E" w14:textId="15D893E5" w:rsidR="006F1838" w:rsidRPr="00DA1DC0" w:rsidRDefault="00DA1DC0" w:rsidP="00A013D8">
      <w:pPr>
        <w:rPr>
          <w:lang w:val="mk-MK"/>
        </w:rPr>
      </w:pPr>
      <w:r>
        <w:rPr>
          <w:lang w:val="mk-MK"/>
        </w:rPr>
        <w:t xml:space="preserve">Во овој број на весникот ќе може да прочитате повеќе за овие видеоматеријали. Исто така може да дознаете повеќе за тоа што го работи Комисијата на Програмата </w:t>
      </w:r>
      <w:r w:rsidR="00A013D8" w:rsidRPr="00DA1DC0">
        <w:rPr>
          <w:lang w:val="mk-MK"/>
        </w:rPr>
        <w:t xml:space="preserve">NDIS </w:t>
      </w:r>
      <w:r>
        <w:rPr>
          <w:lang w:val="mk-MK"/>
        </w:rPr>
        <w:t xml:space="preserve">заедно со учесниците и давателите на услуги на нашите канали </w:t>
      </w:r>
      <w:hyperlink r:id="rId15" w:history="1">
        <w:r w:rsidR="00A013D8" w:rsidRPr="00DA1DC0">
          <w:rPr>
            <w:rStyle w:val="Hyperlink"/>
            <w:lang w:val="mk-MK"/>
          </w:rPr>
          <w:t>Facebook</w:t>
        </w:r>
      </w:hyperlink>
      <w:r w:rsidR="00A013D8" w:rsidRPr="00DA1DC0">
        <w:rPr>
          <w:lang w:val="mk-MK"/>
        </w:rPr>
        <w:t xml:space="preserve"> </w:t>
      </w:r>
      <w:r>
        <w:rPr>
          <w:lang w:val="mk-MK"/>
        </w:rPr>
        <w:t>и</w:t>
      </w:r>
      <w:r w:rsidR="00A013D8" w:rsidRPr="00DA1DC0">
        <w:rPr>
          <w:lang w:val="mk-MK"/>
        </w:rPr>
        <w:t xml:space="preserve"> </w:t>
      </w:r>
      <w:hyperlink r:id="rId16" w:history="1">
        <w:r w:rsidR="00A013D8" w:rsidRPr="00DA1DC0">
          <w:rPr>
            <w:rStyle w:val="Hyperlink"/>
            <w:lang w:val="mk-MK"/>
          </w:rPr>
          <w:t>LinkedIn</w:t>
        </w:r>
      </w:hyperlink>
      <w:r w:rsidR="00A013D8" w:rsidRPr="00DA1DC0">
        <w:rPr>
          <w:lang w:val="mk-MK"/>
        </w:rPr>
        <w:t>.</w:t>
      </w:r>
    </w:p>
    <w:p w14:paraId="7DFCCDE3" w14:textId="64E89C70" w:rsidR="00A013D8" w:rsidRPr="00DA1DC0" w:rsidRDefault="00DA1DC0" w:rsidP="00A013D8">
      <w:pPr>
        <w:pStyle w:val="Heading1"/>
        <w:spacing w:before="0" w:after="120" w:line="240" w:lineRule="auto"/>
        <w:rPr>
          <w:color w:val="85367B"/>
          <w:sz w:val="34"/>
          <w:szCs w:val="34"/>
          <w:lang w:val="mk-MK"/>
        </w:rPr>
      </w:pPr>
      <w:r>
        <w:rPr>
          <w:color w:val="85367B"/>
          <w:sz w:val="34"/>
          <w:szCs w:val="34"/>
          <w:lang w:val="mk-MK"/>
        </w:rPr>
        <w:t xml:space="preserve">Правилник за однесување на Програмата </w:t>
      </w:r>
      <w:r w:rsidR="00A013D8" w:rsidRPr="00DA1DC0">
        <w:rPr>
          <w:color w:val="85367B"/>
          <w:sz w:val="34"/>
          <w:szCs w:val="34"/>
          <w:lang w:val="mk-MK"/>
        </w:rPr>
        <w:t>NDIS</w:t>
      </w:r>
      <w:r>
        <w:rPr>
          <w:color w:val="85367B"/>
          <w:sz w:val="34"/>
          <w:szCs w:val="34"/>
          <w:lang w:val="mk-MK"/>
        </w:rPr>
        <w:t xml:space="preserve"> – Поддршките и услугите да се даваат на безбеден и стручен начин со многу грижа и вештина</w:t>
      </w:r>
    </w:p>
    <w:p w14:paraId="246E24EB" w14:textId="77777777" w:rsidR="00DA1DC0" w:rsidRDefault="00DA1DC0" w:rsidP="00A013D8">
      <w:pPr>
        <w:spacing w:after="120" w:line="240" w:lineRule="auto"/>
        <w:rPr>
          <w:lang w:val="mk-MK"/>
        </w:rPr>
      </w:pPr>
      <w:r>
        <w:rPr>
          <w:lang w:val="mk-MK"/>
        </w:rPr>
        <w:t>Секој број на весникот</w:t>
      </w:r>
      <w:r w:rsidR="00A013D8" w:rsidRPr="00DA1DC0">
        <w:rPr>
          <w:lang w:val="mk-MK"/>
        </w:rPr>
        <w:t xml:space="preserve"> SAFEGuard </w:t>
      </w:r>
      <w:r>
        <w:rPr>
          <w:lang w:val="mk-MK"/>
        </w:rPr>
        <w:t>се сосредоточува на еден дел од Правилникот за однесување на Програмата</w:t>
      </w:r>
      <w:r w:rsidR="00A013D8" w:rsidRPr="00DA1DC0">
        <w:rPr>
          <w:lang w:val="mk-MK"/>
        </w:rPr>
        <w:t xml:space="preserve"> NDIS</w:t>
      </w:r>
      <w:r>
        <w:rPr>
          <w:lang w:val="mk-MK"/>
        </w:rPr>
        <w:t>. Овој Правилник претставува збир од правила во врска со тоа како треба да се однесуваат вашите даватели на услуги и нивните работници кога ви даваат поддршка и кои работи треба да ги прават за да осигураат дека сте безбедни.</w:t>
      </w:r>
    </w:p>
    <w:p w14:paraId="14E18703" w14:textId="6F0F2F2C" w:rsidR="00A013D8" w:rsidRPr="00CE0486" w:rsidRDefault="00DA1DC0" w:rsidP="00A013D8">
      <w:pPr>
        <w:spacing w:after="120" w:line="240" w:lineRule="auto"/>
        <w:rPr>
          <w:lang w:val="mk-MK"/>
        </w:rPr>
      </w:pPr>
      <w:r>
        <w:rPr>
          <w:lang w:val="mk-MK"/>
        </w:rPr>
        <w:t>Во овој број се сосредоточуваме на третото правило</w:t>
      </w:r>
      <w:r w:rsidR="00CE0486">
        <w:rPr>
          <w:lang w:val="mk-MK"/>
        </w:rPr>
        <w:t xml:space="preserve"> што </w:t>
      </w:r>
      <w:r w:rsidR="00332048">
        <w:rPr>
          <w:lang w:val="mk-MK"/>
        </w:rPr>
        <w:t xml:space="preserve">вели дека </w:t>
      </w:r>
      <w:hyperlink r:id="rId17" w:history="1">
        <w:r w:rsidR="005D48E0" w:rsidRPr="005B6B1F">
          <w:rPr>
            <w:rStyle w:val="Hyperlink"/>
          </w:rPr>
          <w:t>providers must take care to deliver you high quality, safe services</w:t>
        </w:r>
      </w:hyperlink>
      <w:r w:rsidR="00485D0A">
        <w:rPr>
          <w:lang w:val="mk-MK"/>
        </w:rPr>
        <w:t xml:space="preserve">. </w:t>
      </w:r>
      <w:r w:rsidR="00CE0486">
        <w:rPr>
          <w:lang w:val="mk-MK"/>
        </w:rPr>
        <w:t>Тоа значи дека работниците што ви даваат поддршка мора да имаат соодветни вештини, способности и искуство за да ви ја даваат таа поддршка, и дека тоа мора да го прават на безбеден начин.</w:t>
      </w:r>
      <w:r w:rsidR="00A013D8" w:rsidRPr="00CE0486">
        <w:rPr>
          <w:lang w:val="mk-MK"/>
        </w:rPr>
        <w:t xml:space="preserve"> </w:t>
      </w:r>
    </w:p>
    <w:p w14:paraId="2B053743" w14:textId="16A05039" w:rsidR="00A013D8" w:rsidRPr="00B43AC8" w:rsidRDefault="00CE0486" w:rsidP="00A013D8">
      <w:pPr>
        <w:spacing w:after="120" w:line="240" w:lineRule="auto"/>
        <w:rPr>
          <w:lang w:val="mk-MK"/>
        </w:rPr>
      </w:pPr>
      <w:r>
        <w:rPr>
          <w:lang w:val="mk-MK"/>
        </w:rPr>
        <w:t xml:space="preserve">Работниците мора да се осигурат дека треба постојано да ги надградуваат своите вештини, способности и знаења за услугите што ви ги даваат и дека треба да ви кажат ако има нешто што не знаат како да го направат. Работниците не треба да се задолжуваат да даваат поддршки за кои не поседуваат соодветни вештини, способности и искуство. </w:t>
      </w:r>
    </w:p>
    <w:p w14:paraId="0225CF86" w14:textId="39CB1CE7" w:rsidR="00A013D8" w:rsidRPr="004C37CC" w:rsidRDefault="00485D0A" w:rsidP="00A013D8">
      <w:pPr>
        <w:spacing w:after="120" w:line="240" w:lineRule="auto"/>
        <w:rPr>
          <w:lang w:val="mk-MK"/>
        </w:rPr>
      </w:pPr>
      <w:r>
        <w:rPr>
          <w:lang w:val="mk-MK"/>
        </w:rPr>
        <w:t>Сите работници мораат да се придржуваат кон</w:t>
      </w:r>
      <w:r w:rsidR="00A013D8" w:rsidRPr="00B43AC8">
        <w:rPr>
          <w:lang w:val="mk-MK"/>
        </w:rPr>
        <w:t xml:space="preserve"> </w:t>
      </w:r>
      <w:hyperlink r:id="rId18" w:history="1">
        <w:r w:rsidR="00A013D8" w:rsidRPr="00B43AC8">
          <w:rPr>
            <w:rStyle w:val="Hyperlink"/>
            <w:lang w:val="mk-MK"/>
          </w:rPr>
          <w:t>NDIS Code of Conduct</w:t>
        </w:r>
      </w:hyperlink>
      <w:r w:rsidR="00A013D8" w:rsidRPr="00B43AC8">
        <w:rPr>
          <w:lang w:val="mk-MK"/>
        </w:rPr>
        <w:t xml:space="preserve"> </w:t>
      </w:r>
      <w:r>
        <w:rPr>
          <w:lang w:val="mk-MK"/>
        </w:rPr>
        <w:t xml:space="preserve">(Правилникот за однесување на Програмата </w:t>
      </w:r>
      <w:r w:rsidRPr="00DA1DC0">
        <w:rPr>
          <w:lang w:val="mk-MK"/>
        </w:rPr>
        <w:t>NDIS</w:t>
      </w:r>
      <w:r>
        <w:rPr>
          <w:lang w:val="mk-MK"/>
        </w:rPr>
        <w:t xml:space="preserve">) кога ви ги даваат услугите. Некои од работниците можеби исто така треба да се придржуваат и кон правилниците за однесување што им ги налага нивната професија, како што се медицинските сестри и здравствените работници. Ние може да спроведеме истрага ако некој работник не се придржувал кон </w:t>
      </w:r>
      <w:hyperlink r:id="rId19" w:history="1">
        <w:r w:rsidR="00A013D8" w:rsidRPr="004C37CC">
          <w:rPr>
            <w:rStyle w:val="Hyperlink"/>
            <w:lang w:val="mk-MK"/>
          </w:rPr>
          <w:t>Code of Conduct</w:t>
        </w:r>
      </w:hyperlink>
      <w:r w:rsidR="00A013D8" w:rsidRPr="004C37CC">
        <w:rPr>
          <w:lang w:val="mk-MK"/>
        </w:rPr>
        <w:t xml:space="preserve">. </w:t>
      </w:r>
    </w:p>
    <w:p w14:paraId="7F96F469" w14:textId="6415ECEC" w:rsidR="00A013D8" w:rsidRPr="004C37CC" w:rsidRDefault="004C37CC" w:rsidP="00A013D8">
      <w:pPr>
        <w:spacing w:after="120" w:line="240" w:lineRule="auto"/>
        <w:rPr>
          <w:lang w:val="mk-MK"/>
        </w:rPr>
      </w:pPr>
      <w:r>
        <w:rPr>
          <w:lang w:val="mk-MK"/>
        </w:rPr>
        <w:lastRenderedPageBreak/>
        <w:t xml:space="preserve">Вашите работници исто така мораат да се придржуваат кон законите за работењето, здравјето и безбедноста што постојат за ги заштитат здравјето и безбедноста на работниците, како и на луѓето што се засегнати од нивните работни активности, вклучувајќи ги и учесниците во Програмата </w:t>
      </w:r>
      <w:r w:rsidR="00A013D8" w:rsidRPr="004C37CC">
        <w:rPr>
          <w:lang w:val="mk-MK"/>
        </w:rPr>
        <w:t>NDIS</w:t>
      </w:r>
      <w:r>
        <w:rPr>
          <w:lang w:val="mk-MK"/>
        </w:rPr>
        <w:t>. Работниците може да бидат казнети ако не се придржуваат кон тие закони. На местото на интернет</w:t>
      </w:r>
      <w:r w:rsidR="00A013D8" w:rsidRPr="004C37CC">
        <w:rPr>
          <w:lang w:val="mk-MK"/>
        </w:rPr>
        <w:t xml:space="preserve"> </w:t>
      </w:r>
      <w:hyperlink r:id="rId20" w:history="1">
        <w:r w:rsidR="00A013D8" w:rsidRPr="004C37CC">
          <w:rPr>
            <w:rStyle w:val="Hyperlink"/>
            <w:lang w:val="mk-MK"/>
          </w:rPr>
          <w:t>Safe Work Australia</w:t>
        </w:r>
      </w:hyperlink>
      <w:r w:rsidR="00A013D8" w:rsidRPr="004C37CC">
        <w:rPr>
          <w:lang w:val="mk-MK"/>
        </w:rPr>
        <w:t xml:space="preserve"> </w:t>
      </w:r>
      <w:r>
        <w:rPr>
          <w:lang w:val="mk-MK"/>
        </w:rPr>
        <w:t>има повеќе информации за законите за работењето, здравјето и безбедноста што важат на подрачјето каде што живеете.</w:t>
      </w:r>
      <w:r w:rsidR="00A013D8" w:rsidRPr="004C37CC">
        <w:rPr>
          <w:lang w:val="mk-MK"/>
        </w:rPr>
        <w:t xml:space="preserve"> </w:t>
      </w:r>
    </w:p>
    <w:p w14:paraId="5891AE6D" w14:textId="77777777" w:rsidR="004A48EB" w:rsidRDefault="004A48EB" w:rsidP="00A013D8">
      <w:pPr>
        <w:spacing w:after="120" w:line="240" w:lineRule="auto"/>
        <w:rPr>
          <w:lang w:val="mk-MK"/>
        </w:rPr>
      </w:pPr>
      <w:r>
        <w:rPr>
          <w:lang w:val="mk-MK"/>
        </w:rPr>
        <w:t>Вашите работници за поддршка не смеат да ви даваат поддршка ако се под дејство на дрога или на алкохол. Ако примаат лекови што се издаваат со или без лекарски рецепт, мора да се советуваат со своите здравствени работници или со аптекар за да се осигурат дека земањето на тие лекови нема да влијае на нивната способност да ви дадат поддршка.</w:t>
      </w:r>
    </w:p>
    <w:p w14:paraId="5D2B4AD8" w14:textId="56D1D1E6" w:rsidR="004A48EB" w:rsidRDefault="004A48EB" w:rsidP="004A48EB">
      <w:pPr>
        <w:spacing w:after="120" w:line="240" w:lineRule="auto"/>
        <w:rPr>
          <w:lang w:val="mk-MK"/>
        </w:rPr>
      </w:pPr>
      <w:r>
        <w:rPr>
          <w:lang w:val="mk-MK"/>
        </w:rPr>
        <w:t>Работниците исто така мора да се придржуваат кон правилата за тоа да водат записи за услугите што ви ги даваат. Тоа ќе помогне да се осигури дека вашите идни работници за поддршка и даватели на услуги ќе имаат доволно информации за да продолжат да ви даваат услуги за поддршка. Тие записи мора да бидат направени колку што е можно поскоро откако било извршено некое дејство или се случил некој настан, и мора да се чуваат на безбедно место за да се заштити вашата приватност. Работниците не смеат да пишуваат ништо навредливо во тие записи. Записите мора да ги содржат сите важни информации за вашите услуги за поддршка, како што се поединостите за вашите лекови и за вашите потреби од поддршка, поединости за сите наводни или вистински немили настани што се случиле, како и за сите други значајни работи.</w:t>
      </w:r>
    </w:p>
    <w:p w14:paraId="04F0894E" w14:textId="037621A9" w:rsidR="00A013D8" w:rsidRPr="00B43AC8" w:rsidRDefault="004A48EB" w:rsidP="008C19DB">
      <w:pPr>
        <w:spacing w:after="120" w:line="240" w:lineRule="auto"/>
        <w:rPr>
          <w:rFonts w:cs="Arial"/>
          <w:lang w:val="mk-MK"/>
        </w:rPr>
      </w:pPr>
      <w:r>
        <w:rPr>
          <w:lang w:val="mk-MK"/>
        </w:rPr>
        <w:t xml:space="preserve">Ако мислите дека некој не се придржува кон овие правила, може </w:t>
      </w:r>
      <w:r w:rsidR="001056AE">
        <w:rPr>
          <w:lang w:val="mk-MK"/>
        </w:rPr>
        <w:t>да</w:t>
      </w:r>
      <w:r w:rsidR="00D87137">
        <w:rPr>
          <w:lang w:val="mk-MK"/>
        </w:rPr>
        <w:t xml:space="preserve"> </w:t>
      </w:r>
      <w:hyperlink r:id="rId21" w:history="1">
        <w:r w:rsidR="00D87137" w:rsidRPr="00D87137">
          <w:rPr>
            <w:rStyle w:val="Hyperlink"/>
            <w:rFonts w:cs="Arial"/>
            <w:color w:val="00572D"/>
            <w:shd w:val="clear" w:color="auto" w:fill="FFFFFF"/>
            <w:lang w:val="mk-MK"/>
          </w:rPr>
          <w:t>complain to us</w:t>
        </w:r>
      </w:hyperlink>
      <w:r w:rsidR="00A013D8" w:rsidRPr="00B43AC8">
        <w:rPr>
          <w:rFonts w:cs="Arial"/>
          <w:color w:val="565656"/>
          <w:shd w:val="clear" w:color="auto" w:fill="FFFFFF"/>
          <w:lang w:val="mk-MK"/>
        </w:rPr>
        <w:t xml:space="preserve">. </w:t>
      </w:r>
    </w:p>
    <w:p w14:paraId="753376DE" w14:textId="19DBE02B" w:rsidR="008741F3" w:rsidRPr="00B43AC8" w:rsidRDefault="001056AE" w:rsidP="00BA3D98">
      <w:pPr>
        <w:pStyle w:val="Heading2"/>
        <w:rPr>
          <w:lang w:val="mk-MK"/>
        </w:rPr>
      </w:pPr>
      <w:r>
        <w:rPr>
          <w:lang w:val="mk-MK"/>
        </w:rPr>
        <w:t>Ако ни кажете дека грешиме, ќе се подобриме</w:t>
      </w:r>
    </w:p>
    <w:p w14:paraId="0A7A8CA5" w14:textId="09E86254" w:rsidR="008D49DD" w:rsidRPr="001056AE" w:rsidRDefault="001056AE" w:rsidP="008D49DD">
      <w:pPr>
        <w:spacing w:after="120" w:line="240" w:lineRule="auto"/>
        <w:rPr>
          <w:lang w:val="mk-MK"/>
        </w:rPr>
      </w:pPr>
      <w:r>
        <w:rPr>
          <w:lang w:val="mk-MK"/>
        </w:rPr>
        <w:t>Важно е да ја изразите својата загриженост или да поднесете поплака. Тоа може да им помогне на давателите на услуги и на работниците од Програмата</w:t>
      </w:r>
      <w:r w:rsidR="008D49DD" w:rsidRPr="001056AE">
        <w:rPr>
          <w:lang w:val="mk-MK"/>
        </w:rPr>
        <w:t xml:space="preserve"> NDIS</w:t>
      </w:r>
      <w:r>
        <w:rPr>
          <w:lang w:val="mk-MK"/>
        </w:rPr>
        <w:t xml:space="preserve"> да сфатат што им е важно на луѓето со онеспособеност, а исто така и да ги подобрат квалитетот и безбедноста на поддршките и на услугите – така што вашата поплака ќе им помогне и на други луѓе. Затоа што</w:t>
      </w:r>
      <w:r w:rsidR="008D49DD" w:rsidRPr="001056AE">
        <w:rPr>
          <w:lang w:val="mk-MK"/>
        </w:rPr>
        <w:t xml:space="preserve"> </w:t>
      </w:r>
      <w:hyperlink r:id="rId22" w:history="1">
        <w:r w:rsidR="00052247" w:rsidRPr="005B6B1F">
          <w:rPr>
            <w:rStyle w:val="Hyperlink"/>
          </w:rPr>
          <w:t>‘when you make it known, you make it better’</w:t>
        </w:r>
      </w:hyperlink>
      <w:r w:rsidR="008D49DD" w:rsidRPr="001056AE">
        <w:rPr>
          <w:lang w:val="mk-MK"/>
        </w:rPr>
        <w:t xml:space="preserve">. </w:t>
      </w:r>
    </w:p>
    <w:p w14:paraId="1A7249A5" w14:textId="2B636413" w:rsidR="008D49DD" w:rsidRPr="001056AE" w:rsidRDefault="001056AE" w:rsidP="008D49DD">
      <w:pPr>
        <w:spacing w:after="120" w:line="240" w:lineRule="auto"/>
        <w:rPr>
          <w:lang w:val="mk-MK"/>
        </w:rPr>
      </w:pPr>
      <w:r>
        <w:rPr>
          <w:lang w:val="mk-MK"/>
        </w:rPr>
        <w:t xml:space="preserve">За да прикажеме подобро како изгледаат добрите и безбедни услуги и поддршки од Програмата </w:t>
      </w:r>
      <w:r w:rsidR="008D49DD" w:rsidRPr="001056AE">
        <w:rPr>
          <w:lang w:val="mk-MK"/>
        </w:rPr>
        <w:t xml:space="preserve">NDIS </w:t>
      </w:r>
      <w:r>
        <w:rPr>
          <w:lang w:val="mk-MK"/>
        </w:rPr>
        <w:t>, подготвивме</w:t>
      </w:r>
      <w:r w:rsidR="008D49DD" w:rsidRPr="001056AE">
        <w:rPr>
          <w:lang w:val="mk-MK"/>
        </w:rPr>
        <w:t xml:space="preserve"> </w:t>
      </w:r>
      <w:hyperlink r:id="rId23" w:anchor="vid" w:history="1">
        <w:r w:rsidR="00052247" w:rsidRPr="00052247">
          <w:rPr>
            <w:rStyle w:val="Hyperlink"/>
            <w:lang w:val="mk-MK"/>
          </w:rPr>
          <w:t>series of videos featuring people with disability</w:t>
        </w:r>
      </w:hyperlink>
      <w:r w:rsidR="00052247">
        <w:rPr>
          <w:lang w:val="mk-MK"/>
        </w:rPr>
        <w:t>.</w:t>
      </w:r>
      <w:r w:rsidR="008D49DD" w:rsidRPr="001056AE">
        <w:rPr>
          <w:lang w:val="mk-MK"/>
        </w:rPr>
        <w:t xml:space="preserve">  </w:t>
      </w:r>
    </w:p>
    <w:p w14:paraId="2D7FFF28" w14:textId="2DA1FF89" w:rsidR="008D49DD" w:rsidRPr="001056AE" w:rsidRDefault="001056AE" w:rsidP="008D49DD">
      <w:pPr>
        <w:spacing w:after="120" w:line="240" w:lineRule="auto"/>
        <w:rPr>
          <w:lang w:val="mk-MK"/>
        </w:rPr>
      </w:pPr>
      <w:r>
        <w:rPr>
          <w:lang w:val="mk-MK"/>
        </w:rPr>
        <w:t>Видеоматеријалите се засновани врз Правилникот за однесување на Програмата</w:t>
      </w:r>
      <w:r w:rsidR="008D49DD" w:rsidRPr="001056AE">
        <w:rPr>
          <w:lang w:val="mk-MK"/>
        </w:rPr>
        <w:t xml:space="preserve"> NDIS Code of Conduct,</w:t>
      </w:r>
      <w:r>
        <w:rPr>
          <w:lang w:val="mk-MK"/>
        </w:rPr>
        <w:t xml:space="preserve"> а нивната цел е да ги поттикнат учесниците во Програмата</w:t>
      </w:r>
      <w:r w:rsidR="008D49DD" w:rsidRPr="001056AE">
        <w:rPr>
          <w:lang w:val="mk-MK"/>
        </w:rPr>
        <w:t xml:space="preserve"> NDIS</w:t>
      </w:r>
      <w:r>
        <w:rPr>
          <w:lang w:val="mk-MK"/>
        </w:rPr>
        <w:t xml:space="preserve">, или нивните мрежи за поддршка, </w:t>
      </w:r>
      <w:hyperlink r:id="rId24" w:history="1">
        <w:r w:rsidR="00052247" w:rsidRPr="00052247">
          <w:rPr>
            <w:rStyle w:val="Hyperlink"/>
            <w:lang w:val="mk-MK"/>
          </w:rPr>
          <w:t>raise a concern or complaint</w:t>
        </w:r>
      </w:hyperlink>
      <w:r w:rsidR="008D49DD" w:rsidRPr="001056AE">
        <w:rPr>
          <w:lang w:val="mk-MK"/>
        </w:rPr>
        <w:t xml:space="preserve"> </w:t>
      </w:r>
      <w:r>
        <w:rPr>
          <w:lang w:val="mk-MK"/>
        </w:rPr>
        <w:t xml:space="preserve">ако не се задоволни од квалитетот или од безбедноста на некоја поддршка или услуга од Програмата </w:t>
      </w:r>
      <w:r w:rsidR="008D49DD" w:rsidRPr="001056AE">
        <w:rPr>
          <w:lang w:val="mk-MK"/>
        </w:rPr>
        <w:t>NDIS.</w:t>
      </w:r>
    </w:p>
    <w:p w14:paraId="127505D9" w14:textId="7FB402A9" w:rsidR="008741F3" w:rsidRPr="001E0B70" w:rsidRDefault="001E0B70" w:rsidP="008D49DD">
      <w:pPr>
        <w:spacing w:after="120" w:line="240" w:lineRule="auto"/>
        <w:rPr>
          <w:lang w:val="mk-MK"/>
        </w:rPr>
      </w:pPr>
      <w:r>
        <w:rPr>
          <w:lang w:val="mk-MK"/>
        </w:rPr>
        <w:t xml:space="preserve">Луѓе со онеспособеност, нивните семејства и давателите на услуги и работниците од Програмата </w:t>
      </w:r>
      <w:r w:rsidRPr="001E0B70">
        <w:rPr>
          <w:lang w:val="mk-MK"/>
        </w:rPr>
        <w:t xml:space="preserve">NDIS </w:t>
      </w:r>
      <w:r>
        <w:rPr>
          <w:lang w:val="mk-MK"/>
        </w:rPr>
        <w:t xml:space="preserve"> учествуваа во осмислувањето, проверката и изработката на овие видео материјали. Серијата информативни видеоматеријали може да ја погледнете на нашето</w:t>
      </w:r>
      <w:r w:rsidR="008D49DD" w:rsidRPr="001E0B70">
        <w:rPr>
          <w:lang w:val="mk-MK"/>
        </w:rPr>
        <w:t xml:space="preserve"> </w:t>
      </w:r>
      <w:r w:rsidR="007C16E3">
        <w:rPr>
          <w:lang w:val="mk-MK"/>
        </w:rPr>
        <w:t xml:space="preserve"> </w:t>
      </w:r>
      <w:hyperlink r:id="rId25" w:history="1">
        <w:r w:rsidR="007C16E3" w:rsidRPr="007C16E3">
          <w:rPr>
            <w:rStyle w:val="Hyperlink"/>
            <w:lang w:val="mk-MK"/>
          </w:rPr>
          <w:t>website</w:t>
        </w:r>
      </w:hyperlink>
      <w:r w:rsidR="008D49DD" w:rsidRPr="001E0B70">
        <w:rPr>
          <w:lang w:val="mk-MK"/>
        </w:rPr>
        <w:t xml:space="preserve">, </w:t>
      </w:r>
      <w:r>
        <w:rPr>
          <w:lang w:val="mk-MK"/>
        </w:rPr>
        <w:t>или следете н</w:t>
      </w:r>
      <w:r>
        <w:rPr>
          <w:rFonts w:cstheme="minorHAnsi"/>
          <w:lang w:val="mk-MK"/>
        </w:rPr>
        <w:t>ѐ</w:t>
      </w:r>
      <w:r>
        <w:rPr>
          <w:lang w:val="mk-MK"/>
        </w:rPr>
        <w:t xml:space="preserve"> на</w:t>
      </w:r>
      <w:r w:rsidR="008D49DD" w:rsidRPr="001E0B70">
        <w:rPr>
          <w:lang w:val="mk-MK"/>
        </w:rPr>
        <w:t xml:space="preserve"> </w:t>
      </w:r>
      <w:hyperlink r:id="rId26" w:history="1">
        <w:r w:rsidR="008D49DD" w:rsidRPr="001E0B70">
          <w:rPr>
            <w:rStyle w:val="Hyperlink"/>
            <w:lang w:val="mk-MK"/>
          </w:rPr>
          <w:t>Facebook</w:t>
        </w:r>
      </w:hyperlink>
      <w:r w:rsidR="008D49DD" w:rsidRPr="001E0B70">
        <w:rPr>
          <w:lang w:val="mk-MK"/>
        </w:rPr>
        <w:t xml:space="preserve">, </w:t>
      </w:r>
      <w:r>
        <w:rPr>
          <w:lang w:val="mk-MK"/>
        </w:rPr>
        <w:t>додека постепено ги пуштаме во оптек видеоматеријалите во текот на следните недели.</w:t>
      </w:r>
    </w:p>
    <w:p w14:paraId="4E97EBE7" w14:textId="35C146EC" w:rsidR="00C67C98" w:rsidRPr="00B43AC8" w:rsidRDefault="004C37CC" w:rsidP="00C67C98">
      <w:pPr>
        <w:pStyle w:val="Heading2"/>
        <w:rPr>
          <w:lang w:val="mk-MK"/>
        </w:rPr>
      </w:pPr>
      <w:r>
        <w:rPr>
          <w:lang w:val="mk-MK"/>
        </w:rPr>
        <w:t xml:space="preserve">Заедничка изјава за користењето </w:t>
      </w:r>
      <w:r w:rsidR="00E8348F">
        <w:rPr>
          <w:lang w:val="mk-MK"/>
        </w:rPr>
        <w:t xml:space="preserve">на </w:t>
      </w:r>
      <w:r>
        <w:rPr>
          <w:lang w:val="mk-MK"/>
        </w:rPr>
        <w:t>психотропни лекови</w:t>
      </w:r>
    </w:p>
    <w:p w14:paraId="6E3CD76A" w14:textId="77777777" w:rsidR="004C37CC" w:rsidRDefault="004C37CC" w:rsidP="008D49DD">
      <w:pPr>
        <w:rPr>
          <w:lang w:val="mk-MK"/>
        </w:rPr>
      </w:pPr>
      <w:r>
        <w:rPr>
          <w:lang w:val="mk-MK"/>
        </w:rPr>
        <w:t xml:space="preserve">Психотропните лекови влијаат на начинот на кој луѓето размислуваат, чувствуваат и постапуваат. Комисијата на Програмата </w:t>
      </w:r>
      <w:r w:rsidR="008D49DD" w:rsidRPr="004C37CC">
        <w:rPr>
          <w:lang w:val="mk-MK"/>
        </w:rPr>
        <w:t>NDIS</w:t>
      </w:r>
      <w:r>
        <w:rPr>
          <w:lang w:val="mk-MK"/>
        </w:rPr>
        <w:t>, заедно со Комисијата за квалитет и безбедност при згрижувањето на постарите луѓе (</w:t>
      </w:r>
      <w:r w:rsidR="008D49DD" w:rsidRPr="004C37CC">
        <w:rPr>
          <w:lang w:val="mk-MK"/>
        </w:rPr>
        <w:t>Aged Care Quality and Safety Commission</w:t>
      </w:r>
      <w:r>
        <w:rPr>
          <w:lang w:val="mk-MK"/>
        </w:rPr>
        <w:t xml:space="preserve">) и со </w:t>
      </w:r>
      <w:r>
        <w:rPr>
          <w:lang w:val="mk-MK"/>
        </w:rPr>
        <w:lastRenderedPageBreak/>
        <w:t>Австралиската комисија за безбедност и квалитет на здравствената нега (</w:t>
      </w:r>
      <w:r w:rsidR="008D49DD" w:rsidRPr="004C37CC">
        <w:rPr>
          <w:lang w:val="mk-MK"/>
        </w:rPr>
        <w:t>Australian Commission on Safety and Quality in Health Care</w:t>
      </w:r>
      <w:r>
        <w:rPr>
          <w:lang w:val="mk-MK"/>
        </w:rPr>
        <w:t>) се здружија и се обврзаа меѓусебно да соработуваат во намалувањето на несоодветното користење на психотропни лекови кај луѓето со онеспособеност и кај постарите луѓе.</w:t>
      </w:r>
    </w:p>
    <w:p w14:paraId="3489A578" w14:textId="61609EC2" w:rsidR="008D49DD" w:rsidRPr="00B43AC8" w:rsidRDefault="004C37CC" w:rsidP="008D49DD">
      <w:pPr>
        <w:rPr>
          <w:lang w:val="mk-MK"/>
        </w:rPr>
      </w:pPr>
      <w:r>
        <w:rPr>
          <w:lang w:val="mk-MK"/>
        </w:rPr>
        <w:t>На нашето место на интернет ќе најдете видео и лесно разбирливи информации за несоодветното користење на психотропните лекови.</w:t>
      </w:r>
    </w:p>
    <w:p w14:paraId="68FF286E" w14:textId="7C76B70B" w:rsidR="002C726D" w:rsidRPr="00B43AC8" w:rsidRDefault="00C26328" w:rsidP="002C726D">
      <w:pPr>
        <w:pStyle w:val="Heading2"/>
        <w:rPr>
          <w:lang w:val="mk-MK"/>
        </w:rPr>
      </w:pPr>
      <w:r>
        <w:rPr>
          <w:lang w:val="mk-MK"/>
        </w:rPr>
        <w:t xml:space="preserve">Граѓанска судска тужба против </w:t>
      </w:r>
      <w:r w:rsidR="008D49DD" w:rsidRPr="00B43AC8">
        <w:rPr>
          <w:lang w:val="mk-MK"/>
        </w:rPr>
        <w:t>Integrity Care</w:t>
      </w:r>
      <w:r w:rsidR="006F1838" w:rsidRPr="00B43AC8">
        <w:rPr>
          <w:lang w:val="mk-MK"/>
        </w:rPr>
        <w:t xml:space="preserve"> </w:t>
      </w:r>
    </w:p>
    <w:p w14:paraId="3834B9AA" w14:textId="77777777" w:rsidR="00C26328" w:rsidRDefault="00C26328" w:rsidP="008D49DD">
      <w:pPr>
        <w:rPr>
          <w:lang w:val="mk-MK"/>
        </w:rPr>
      </w:pPr>
      <w:r>
        <w:rPr>
          <w:lang w:val="mk-MK"/>
        </w:rPr>
        <w:t xml:space="preserve">Комисијата на Програмата </w:t>
      </w:r>
      <w:r w:rsidR="008D49DD" w:rsidRPr="00B43AC8">
        <w:rPr>
          <w:lang w:val="mk-MK"/>
        </w:rPr>
        <w:t>NDIS</w:t>
      </w:r>
      <w:r>
        <w:rPr>
          <w:lang w:val="mk-MK"/>
        </w:rPr>
        <w:t xml:space="preserve"> покрена граѓанска судска постапка пред Сојузниот суд на Австралија против </w:t>
      </w:r>
      <w:r w:rsidR="008D49DD" w:rsidRPr="00B43AC8">
        <w:rPr>
          <w:lang w:val="mk-MK"/>
        </w:rPr>
        <w:t>Integrity Care</w:t>
      </w:r>
      <w:r>
        <w:rPr>
          <w:lang w:val="mk-MK"/>
        </w:rPr>
        <w:t>, а во врска со смртта на госпоѓа Ан-Мари Смит.</w:t>
      </w:r>
    </w:p>
    <w:p w14:paraId="3D11217D" w14:textId="249E7E49" w:rsidR="008D49DD" w:rsidRPr="00C26328" w:rsidRDefault="00C26328" w:rsidP="008D49DD">
      <w:pPr>
        <w:rPr>
          <w:lang w:val="mk-MK"/>
        </w:rPr>
      </w:pPr>
      <w:r>
        <w:rPr>
          <w:lang w:val="mk-MK"/>
        </w:rPr>
        <w:t>Госпоѓа Смит, што беше учесник во Програмата</w:t>
      </w:r>
      <w:r w:rsidR="008D49DD" w:rsidRPr="00C26328">
        <w:rPr>
          <w:lang w:val="mk-MK"/>
        </w:rPr>
        <w:t xml:space="preserve"> NDIS</w:t>
      </w:r>
      <w:r>
        <w:rPr>
          <w:lang w:val="mk-MK"/>
        </w:rPr>
        <w:t xml:space="preserve">, почина на 6 април 2020 г. додека добиваше поддршки и услуги од </w:t>
      </w:r>
      <w:r w:rsidR="008D49DD" w:rsidRPr="00C26328">
        <w:rPr>
          <w:lang w:val="mk-MK"/>
        </w:rPr>
        <w:t>Integrity Care.</w:t>
      </w:r>
    </w:p>
    <w:p w14:paraId="553E8A88" w14:textId="3F39BA8B" w:rsidR="008D49DD" w:rsidRDefault="003C6BF3" w:rsidP="008D49DD">
      <w:pPr>
        <w:rPr>
          <w:lang w:val="mk-MK"/>
        </w:rPr>
      </w:pPr>
      <w:r>
        <w:rPr>
          <w:lang w:val="mk-MK"/>
        </w:rPr>
        <w:t xml:space="preserve">Комисијата на Програмата </w:t>
      </w:r>
      <w:r w:rsidR="008D49DD" w:rsidRPr="003C6BF3">
        <w:rPr>
          <w:lang w:val="mk-MK"/>
        </w:rPr>
        <w:t>NDIS</w:t>
      </w:r>
      <w:r>
        <w:rPr>
          <w:lang w:val="mk-MK"/>
        </w:rPr>
        <w:t xml:space="preserve"> внимателно го испита овој случај. Откако беше известена за смртта на госпоѓа Смит, Комисијата на Програмата </w:t>
      </w:r>
      <w:r w:rsidR="008D49DD" w:rsidRPr="003C6BF3">
        <w:rPr>
          <w:lang w:val="mk-MK"/>
        </w:rPr>
        <w:t>NDIS</w:t>
      </w:r>
      <w:r>
        <w:rPr>
          <w:lang w:val="mk-MK"/>
        </w:rPr>
        <w:t xml:space="preserve"> парично ги казни</w:t>
      </w:r>
      <w:r w:rsidR="008D49DD" w:rsidRPr="003C6BF3">
        <w:rPr>
          <w:lang w:val="mk-MK"/>
        </w:rPr>
        <w:t xml:space="preserve"> Integrity Care</w:t>
      </w:r>
      <w:r>
        <w:rPr>
          <w:lang w:val="mk-MK"/>
        </w:rPr>
        <w:t xml:space="preserve"> и ја укина нивната регистрација, што значи дека тие не смеат веќе да работат во Програмата</w:t>
      </w:r>
      <w:r w:rsidR="008D49DD" w:rsidRPr="003C6BF3">
        <w:rPr>
          <w:lang w:val="mk-MK"/>
        </w:rPr>
        <w:t xml:space="preserve"> NDIS. </w:t>
      </w:r>
      <w:r>
        <w:rPr>
          <w:lang w:val="mk-MK"/>
        </w:rPr>
        <w:t>Комисијата на Програмата</w:t>
      </w:r>
      <w:r w:rsidR="008D49DD" w:rsidRPr="003C6BF3">
        <w:rPr>
          <w:lang w:val="mk-MK"/>
        </w:rPr>
        <w:t xml:space="preserve"> NDIS</w:t>
      </w:r>
      <w:r>
        <w:rPr>
          <w:lang w:val="mk-MK"/>
        </w:rPr>
        <w:t xml:space="preserve"> исто така им издаде забрана за работа на госпоѓа Ејми Колинс, директор на </w:t>
      </w:r>
      <w:r w:rsidR="008D49DD" w:rsidRPr="003C6BF3">
        <w:rPr>
          <w:lang w:val="mk-MK"/>
        </w:rPr>
        <w:t xml:space="preserve">Integrity Care, </w:t>
      </w:r>
      <w:r w:rsidR="001E0B70">
        <w:rPr>
          <w:lang w:val="mk-MK"/>
        </w:rPr>
        <w:t>како и на работникот за поддршка на госпоѓа Смит, госпоѓа Роза Мајоне.</w:t>
      </w:r>
    </w:p>
    <w:p w14:paraId="6072A0F7" w14:textId="68D14CD5" w:rsidR="002C726D" w:rsidRPr="001E0B70" w:rsidRDefault="001E0B70" w:rsidP="001E0B70">
      <w:pPr>
        <w:rPr>
          <w:lang w:val="mk-MK"/>
        </w:rPr>
      </w:pPr>
      <w:r>
        <w:rPr>
          <w:lang w:val="mk-MK"/>
        </w:rPr>
        <w:t>Повеќе за овој случај може да прочитате на нашето место на интернет, каде што ќе најдете и текст напишан со крупни букви заради полесно читање (</w:t>
      </w:r>
      <w:r w:rsidR="008D49DD" w:rsidRPr="001E0B70">
        <w:rPr>
          <w:lang w:val="mk-MK"/>
        </w:rPr>
        <w:t>Easy Read</w:t>
      </w:r>
      <w:r>
        <w:rPr>
          <w:lang w:val="mk-MK"/>
        </w:rPr>
        <w:t>)</w:t>
      </w:r>
      <w:r w:rsidR="008D49DD" w:rsidRPr="001E0B70">
        <w:rPr>
          <w:lang w:val="mk-MK"/>
        </w:rPr>
        <w:t>.</w:t>
      </w:r>
    </w:p>
    <w:p w14:paraId="28961D57" w14:textId="707C5810" w:rsidR="002C726D" w:rsidRPr="001E0B70" w:rsidRDefault="001E0B70" w:rsidP="002C726D">
      <w:pPr>
        <w:pStyle w:val="Heading2"/>
        <w:rPr>
          <w:lang w:val="mk-MK"/>
        </w:rPr>
      </w:pPr>
      <w:r>
        <w:rPr>
          <w:lang w:val="mk-MK"/>
        </w:rPr>
        <w:t>Нови информативни материјали што ќе помогнат за безбедно и пријатно хранење</w:t>
      </w:r>
    </w:p>
    <w:p w14:paraId="2822710D" w14:textId="4939D512" w:rsidR="008D49DD" w:rsidRPr="00B43AC8" w:rsidRDefault="001E0B70" w:rsidP="008D49DD">
      <w:pPr>
        <w:spacing w:after="120" w:line="240" w:lineRule="auto"/>
        <w:rPr>
          <w:rFonts w:ascii="Calibri" w:hAnsi="Calibri"/>
          <w:lang w:val="mk-MK"/>
        </w:rPr>
      </w:pPr>
      <w:r>
        <w:rPr>
          <w:lang w:val="mk-MK"/>
        </w:rPr>
        <w:t xml:space="preserve">Времето за јадење е значаен составен дел од нашиот секојдневен живот. Важно е да се има пристап до безбедно и пријатно хранење за да се намали опасноста од задавување и од сериозни здравствени проблеми; а тоа исто така е од основна важност за вашата добросостојба. </w:t>
      </w:r>
    </w:p>
    <w:p w14:paraId="4C57BA77" w14:textId="0766E982" w:rsidR="008D49DD" w:rsidRPr="00B43AC8" w:rsidRDefault="001E0B70" w:rsidP="008D49DD">
      <w:pPr>
        <w:spacing w:after="120" w:line="240" w:lineRule="auto"/>
        <w:rPr>
          <w:rFonts w:cs="Arial"/>
          <w:lang w:val="mk-MK"/>
        </w:rPr>
      </w:pPr>
      <w:r>
        <w:rPr>
          <w:lang w:val="mk-MK"/>
        </w:rPr>
        <w:t>Според Правилникот за однесување на Програмата</w:t>
      </w:r>
      <w:r w:rsidR="008D49DD" w:rsidRPr="00B43AC8">
        <w:rPr>
          <w:lang w:val="mk-MK"/>
        </w:rPr>
        <w:t xml:space="preserve"> NDIS</w:t>
      </w:r>
      <w:r>
        <w:rPr>
          <w:lang w:val="mk-MK"/>
        </w:rPr>
        <w:t>, работниците од Програмата</w:t>
      </w:r>
      <w:r w:rsidR="008D49DD" w:rsidRPr="00B43AC8">
        <w:rPr>
          <w:lang w:val="mk-MK"/>
        </w:rPr>
        <w:t xml:space="preserve"> NDIS</w:t>
      </w:r>
      <w:r>
        <w:rPr>
          <w:lang w:val="mk-MK"/>
        </w:rPr>
        <w:t xml:space="preserve"> мора да ги даваат поддршките и услугите на безбеден и стручен начин, со грижа и вештина. </w:t>
      </w:r>
      <w:r w:rsidR="00B43AC8">
        <w:rPr>
          <w:lang w:val="mk-MK"/>
        </w:rPr>
        <w:br/>
      </w:r>
      <w:r>
        <w:rPr>
          <w:lang w:val="mk-MK"/>
        </w:rPr>
        <w:t>Па тогаш, како може работниците да ви дадат поддршка при хранењето ако имате проблеми со голтањето?</w:t>
      </w:r>
    </w:p>
    <w:p w14:paraId="4E299B75" w14:textId="77777777" w:rsidR="001E0B70" w:rsidRDefault="001E0B70" w:rsidP="008D49DD">
      <w:pPr>
        <w:spacing w:after="120" w:line="240" w:lineRule="auto"/>
        <w:rPr>
          <w:lang w:val="mk-MK"/>
        </w:rPr>
      </w:pPr>
      <w:r>
        <w:rPr>
          <w:lang w:val="mk-MK"/>
        </w:rPr>
        <w:t>За да им помогнеме на работниците од Програмата</w:t>
      </w:r>
      <w:r w:rsidR="008D49DD" w:rsidRPr="00B43AC8">
        <w:rPr>
          <w:lang w:val="mk-MK"/>
        </w:rPr>
        <w:t xml:space="preserve"> NDIS</w:t>
      </w:r>
      <w:r>
        <w:rPr>
          <w:lang w:val="mk-MK"/>
        </w:rPr>
        <w:t xml:space="preserve"> да сфатат како да дадат најдобра поддршка за безбедно и пријатно хранење, воведовме нов наставен предмет за учење преку интернет за работниците од Програмата </w:t>
      </w:r>
      <w:r w:rsidRPr="00B43AC8">
        <w:rPr>
          <w:lang w:val="mk-MK"/>
        </w:rPr>
        <w:t>NDIS</w:t>
      </w:r>
      <w:r w:rsidR="008D49DD" w:rsidRPr="00B43AC8">
        <w:rPr>
          <w:lang w:val="mk-MK"/>
        </w:rPr>
        <w:t>.</w:t>
      </w:r>
    </w:p>
    <w:p w14:paraId="00B80651" w14:textId="2F45AE8A" w:rsidR="008D49DD" w:rsidRPr="00B43AC8" w:rsidRDefault="00444532" w:rsidP="008D49DD">
      <w:pPr>
        <w:spacing w:after="120" w:line="240" w:lineRule="auto"/>
        <w:rPr>
          <w:lang w:val="mk-MK"/>
        </w:rPr>
      </w:pPr>
      <w:r>
        <w:rPr>
          <w:lang w:val="mk-MK"/>
        </w:rPr>
        <w:t xml:space="preserve">Во овој наставен предмет се обработува – од гледната точка на учесниците во Програмата </w:t>
      </w:r>
      <w:r w:rsidRPr="00444532">
        <w:rPr>
          <w:lang w:val="mk-MK"/>
        </w:rPr>
        <w:t>NDIS</w:t>
      </w:r>
      <w:r>
        <w:rPr>
          <w:lang w:val="mk-MK"/>
        </w:rPr>
        <w:t xml:space="preserve"> – важноста на тоа да се придржуваат кон план за хранење, кои се начините за да се забележат знаците и симптомите на тешкотии со голтањето, како да се подготвуваат оброци со соодветна мекост и како да се даде поддршка за добра положба на телото и како да се користи технологијата за потпомагање при користењето на опрема како што е приборот за јадење.</w:t>
      </w:r>
    </w:p>
    <w:p w14:paraId="2487CFA9" w14:textId="41499A2E" w:rsidR="00326F03" w:rsidRPr="00B43AC8" w:rsidRDefault="00444532" w:rsidP="008D49DD">
      <w:pPr>
        <w:rPr>
          <w:lang w:val="mk-MK"/>
        </w:rPr>
      </w:pPr>
      <w:r>
        <w:rPr>
          <w:lang w:val="mk-MK"/>
        </w:rPr>
        <w:t>Овој наставен предмет може бесплатно да го заврши секој што сака, а се наоѓа на нашето</w:t>
      </w:r>
      <w:r w:rsidR="008D49DD" w:rsidRPr="00B43AC8">
        <w:rPr>
          <w:lang w:val="mk-MK"/>
        </w:rPr>
        <w:t xml:space="preserve"> </w:t>
      </w:r>
      <w:hyperlink r:id="rId27" w:history="1">
        <w:r w:rsidR="00052247" w:rsidRPr="00052247">
          <w:rPr>
            <w:rStyle w:val="Hyperlink"/>
            <w:lang w:val="mk-MK"/>
          </w:rPr>
          <w:t>website</w:t>
        </w:r>
      </w:hyperlink>
      <w:r w:rsidR="008D49DD" w:rsidRPr="00B43AC8">
        <w:rPr>
          <w:lang w:val="mk-MK"/>
        </w:rPr>
        <w:t>.</w:t>
      </w:r>
    </w:p>
    <w:p w14:paraId="77BCC24D" w14:textId="386112F3" w:rsidR="002B7A27" w:rsidRPr="00B43AC8" w:rsidRDefault="00444532" w:rsidP="00E53890">
      <w:pPr>
        <w:pStyle w:val="Heading2"/>
        <w:rPr>
          <w:lang w:val="mk-MK"/>
        </w:rPr>
      </w:pPr>
      <w:r>
        <w:rPr>
          <w:lang w:val="mk-MK"/>
        </w:rPr>
        <w:lastRenderedPageBreak/>
        <w:t xml:space="preserve">Нов изглед на местото на интернет на Комисијата на Програмата </w:t>
      </w:r>
      <w:r w:rsidR="008D49DD" w:rsidRPr="00B43AC8">
        <w:rPr>
          <w:lang w:val="mk-MK"/>
        </w:rPr>
        <w:t>NDIS</w:t>
      </w:r>
    </w:p>
    <w:p w14:paraId="40414F7E" w14:textId="629D44F0" w:rsidR="008D49DD" w:rsidRPr="00B43AC8" w:rsidRDefault="00444532" w:rsidP="008D49DD">
      <w:pPr>
        <w:spacing w:after="120" w:line="240" w:lineRule="auto"/>
        <w:rPr>
          <w:rFonts w:cs="Arial"/>
          <w:lang w:val="mk-MK"/>
        </w:rPr>
      </w:pPr>
      <w:r>
        <w:rPr>
          <w:rFonts w:cs="Arial"/>
          <w:lang w:val="mk-MK" w:eastAsia="zh-CN"/>
        </w:rPr>
        <w:t xml:space="preserve">Ние во Комисијата на Програмата </w:t>
      </w:r>
      <w:r w:rsidRPr="00B43AC8">
        <w:rPr>
          <w:lang w:val="mk-MK"/>
        </w:rPr>
        <w:t>NDIS</w:t>
      </w:r>
      <w:r w:rsidRPr="00B43AC8">
        <w:rPr>
          <w:rFonts w:cs="Arial"/>
          <w:lang w:val="mk-MK" w:eastAsia="zh-CN"/>
        </w:rPr>
        <w:t xml:space="preserve"> </w:t>
      </w:r>
      <w:r>
        <w:rPr>
          <w:rFonts w:cs="Arial"/>
          <w:lang w:val="mk-MK" w:eastAsia="zh-CN"/>
        </w:rPr>
        <w:t xml:space="preserve"> сфаќаме дека обезбедувањето на достапни и корисни информации има клучна важност за да ве поддржиме да се поврзете со поддршките и услугите што се соодветни за вас и за да ја изразите својата загриженост кога е тоа потребно.</w:t>
      </w:r>
      <w:r w:rsidR="008D49DD" w:rsidRPr="00B43AC8">
        <w:rPr>
          <w:rFonts w:cs="Arial"/>
          <w:lang w:val="mk-MK" w:eastAsia="zh-CN"/>
        </w:rPr>
        <w:t xml:space="preserve"> </w:t>
      </w:r>
    </w:p>
    <w:p w14:paraId="249365EC" w14:textId="39DD210E" w:rsidR="008D49DD" w:rsidRPr="00B43AC8" w:rsidRDefault="00444532" w:rsidP="008D49DD">
      <w:pPr>
        <w:pStyle w:val="NormalWeb"/>
        <w:shd w:val="clear" w:color="auto" w:fill="FFFFFF"/>
        <w:spacing w:before="0" w:beforeAutospacing="0" w:after="120" w:afterAutospacing="0"/>
        <w:rPr>
          <w:rFonts w:ascii="Arial" w:hAnsi="Arial" w:cs="Arial"/>
          <w:color w:val="565656"/>
          <w:sz w:val="22"/>
          <w:szCs w:val="22"/>
          <w:lang w:val="mk-MK"/>
        </w:rPr>
      </w:pPr>
      <w:r>
        <w:rPr>
          <w:rFonts w:ascii="Arial" w:hAnsi="Arial" w:cs="Arial"/>
          <w:color w:val="565656"/>
          <w:sz w:val="22"/>
          <w:szCs w:val="22"/>
          <w:lang w:val="mk-MK"/>
        </w:rPr>
        <w:t>Се залагаме постојано да ја подобруваме достапноста на нашите информации. Во текот на последните неколку месеци работевме на проект за менување на изгледот и составот на нашето место на интернет за да им направиме полесно на сите да ги најдат и да ги разберат информациите што ги објавуваме таму.</w:t>
      </w:r>
    </w:p>
    <w:p w14:paraId="45B9DDB5" w14:textId="1F6D0FE3" w:rsidR="008D49DD" w:rsidRPr="00B43AC8" w:rsidRDefault="004D3C8D" w:rsidP="008D49DD">
      <w:pPr>
        <w:pStyle w:val="NormalWeb"/>
        <w:shd w:val="clear" w:color="auto" w:fill="FFFFFF"/>
        <w:spacing w:before="0" w:beforeAutospacing="0" w:after="120" w:afterAutospacing="0"/>
        <w:rPr>
          <w:rFonts w:ascii="Arial" w:hAnsi="Arial" w:cs="Arial"/>
          <w:color w:val="565656"/>
          <w:sz w:val="22"/>
          <w:szCs w:val="22"/>
          <w:lang w:val="mk-MK"/>
        </w:rPr>
      </w:pPr>
      <w:r>
        <w:rPr>
          <w:rFonts w:ascii="Arial" w:hAnsi="Arial" w:cs="Arial"/>
          <w:color w:val="565656"/>
          <w:sz w:val="22"/>
          <w:szCs w:val="22"/>
          <w:lang w:val="mk-MK"/>
        </w:rPr>
        <w:t>При изработката на новото место на интернет го користевме пристапот на соработка што подразбираше спроведување на значителни истражувања и тестирање од страна на корисниците со низа разни заинтересирани страни, вклучувајќи ги и луѓето со онеспособеност. Водевме разговори, правевме анкети и вршевме други тестови за да се осигуриме дека ги задоволуваме потребите на сите заинтересирани страни. Сега имаме тест-верзија или таканаречена „бета“ верзија од нашето ново место на интернет.</w:t>
      </w:r>
    </w:p>
    <w:p w14:paraId="067B53D5" w14:textId="46254A8C" w:rsidR="008D49DD" w:rsidRPr="00B43AC8" w:rsidRDefault="004D3C8D" w:rsidP="008D49DD">
      <w:pPr>
        <w:pStyle w:val="NormalWeb"/>
        <w:shd w:val="clear" w:color="auto" w:fill="FFFFFF"/>
        <w:spacing w:before="0" w:beforeAutospacing="0" w:after="120" w:afterAutospacing="0"/>
        <w:rPr>
          <w:rFonts w:ascii="Arial" w:hAnsi="Arial" w:cs="Arial"/>
          <w:color w:val="565656"/>
          <w:sz w:val="22"/>
          <w:szCs w:val="22"/>
          <w:lang w:val="mk-MK"/>
        </w:rPr>
      </w:pPr>
      <w:r>
        <w:rPr>
          <w:rFonts w:ascii="Arial" w:hAnsi="Arial" w:cs="Arial"/>
          <w:color w:val="565656"/>
          <w:sz w:val="22"/>
          <w:szCs w:val="22"/>
          <w:lang w:val="mk-MK"/>
        </w:rPr>
        <w:t xml:space="preserve">Тест-верзијата може да ја најдете на </w:t>
      </w:r>
      <w:hyperlink r:id="rId28" w:history="1">
        <w:r w:rsidR="007C16E3" w:rsidRPr="007C16E3">
          <w:rPr>
            <w:rStyle w:val="Hyperlink"/>
            <w:rFonts w:ascii="Arial" w:hAnsi="Arial" w:cs="Arial"/>
            <w:sz w:val="22"/>
            <w:szCs w:val="22"/>
            <w:lang w:val="mk-MK"/>
          </w:rPr>
          <w:t>online</w:t>
        </w:r>
      </w:hyperlink>
      <w:r w:rsidR="008D49DD" w:rsidRPr="00B43AC8">
        <w:rPr>
          <w:rFonts w:ascii="Arial" w:hAnsi="Arial" w:cs="Arial"/>
          <w:color w:val="565656"/>
          <w:sz w:val="22"/>
          <w:szCs w:val="22"/>
          <w:lang w:val="mk-MK"/>
        </w:rPr>
        <w:t xml:space="preserve">, </w:t>
      </w:r>
      <w:r>
        <w:rPr>
          <w:rFonts w:ascii="Arial" w:hAnsi="Arial" w:cs="Arial"/>
          <w:color w:val="565656"/>
          <w:sz w:val="22"/>
          <w:szCs w:val="22"/>
          <w:lang w:val="mk-MK"/>
        </w:rPr>
        <w:t>и ве молиме да ни ги кажете вашето мислење или вашите предлози за подобрување користејќи го формуларот што може да се најде на нашето бета-место на интернет.</w:t>
      </w:r>
    </w:p>
    <w:p w14:paraId="444BB525" w14:textId="4592D91C" w:rsidR="008D49DD" w:rsidRPr="00B43AC8" w:rsidRDefault="004D3C8D" w:rsidP="008D49DD">
      <w:pPr>
        <w:pStyle w:val="NormalWeb"/>
        <w:shd w:val="clear" w:color="auto" w:fill="FFFFFF"/>
        <w:spacing w:before="0" w:beforeAutospacing="0" w:after="120" w:afterAutospacing="0"/>
        <w:rPr>
          <w:rFonts w:ascii="Arial" w:hAnsi="Arial" w:cs="Arial"/>
          <w:color w:val="565656"/>
          <w:sz w:val="22"/>
          <w:szCs w:val="22"/>
          <w:lang w:val="mk-MK"/>
        </w:rPr>
      </w:pPr>
      <w:r>
        <w:rPr>
          <w:rFonts w:ascii="Arial" w:hAnsi="Arial" w:cs="Arial"/>
          <w:color w:val="565656"/>
          <w:sz w:val="22"/>
          <w:szCs w:val="22"/>
          <w:lang w:val="mk-MK"/>
        </w:rPr>
        <w:t>Исто така тесно соработуваме со Советот за умствена онеспособеност (</w:t>
      </w:r>
      <w:r w:rsidR="008D49DD" w:rsidRPr="00B43AC8">
        <w:rPr>
          <w:rFonts w:ascii="Arial" w:hAnsi="Arial" w:cs="Arial"/>
          <w:color w:val="565656"/>
          <w:sz w:val="22"/>
          <w:szCs w:val="22"/>
          <w:lang w:val="mk-MK"/>
        </w:rPr>
        <w:t>Council for Intellectual Disability</w:t>
      </w:r>
      <w:r>
        <w:rPr>
          <w:rFonts w:ascii="Arial" w:hAnsi="Arial" w:cs="Arial"/>
          <w:color w:val="565656"/>
          <w:sz w:val="22"/>
          <w:szCs w:val="22"/>
          <w:lang w:val="mk-MK"/>
        </w:rPr>
        <w:t>) за да организираме работилници во живо за да осигуриме дека луѓето со умствена онеспособеност имаат соодветни можности да го кажат своето мислење.</w:t>
      </w:r>
      <w:r w:rsidR="008D49DD" w:rsidRPr="00B43AC8">
        <w:rPr>
          <w:rFonts w:ascii="Arial" w:hAnsi="Arial" w:cs="Arial"/>
          <w:color w:val="565656"/>
          <w:sz w:val="22"/>
          <w:szCs w:val="22"/>
          <w:lang w:val="mk-MK"/>
        </w:rPr>
        <w:t xml:space="preserve"> </w:t>
      </w:r>
    </w:p>
    <w:p w14:paraId="7BDFD0D2" w14:textId="6C6498C7" w:rsidR="00C0673A" w:rsidRPr="00B43AC8" w:rsidRDefault="004A48EB" w:rsidP="00C0673A">
      <w:pPr>
        <w:pStyle w:val="Heading1"/>
        <w:spacing w:before="0" w:after="120" w:line="240" w:lineRule="auto"/>
        <w:rPr>
          <w:color w:val="85367B"/>
          <w:sz w:val="34"/>
          <w:szCs w:val="34"/>
          <w:lang w:val="mk-MK"/>
        </w:rPr>
      </w:pPr>
      <w:r>
        <w:rPr>
          <w:color w:val="85367B"/>
          <w:sz w:val="34"/>
          <w:szCs w:val="34"/>
          <w:lang w:val="mk-MK"/>
        </w:rPr>
        <w:t>Најнови вести за КОВИД</w:t>
      </w:r>
      <w:r w:rsidR="00C0673A" w:rsidRPr="00B43AC8">
        <w:rPr>
          <w:color w:val="85367B"/>
          <w:sz w:val="34"/>
          <w:szCs w:val="34"/>
          <w:lang w:val="mk-MK"/>
        </w:rPr>
        <w:t>-19</w:t>
      </w:r>
    </w:p>
    <w:p w14:paraId="04BC7D9A" w14:textId="53661DEB" w:rsidR="00C0673A" w:rsidRPr="00B43AC8" w:rsidRDefault="004D3C8D" w:rsidP="00C0673A">
      <w:pPr>
        <w:pStyle w:val="Heading2"/>
        <w:spacing w:before="0" w:line="240" w:lineRule="auto"/>
        <w:rPr>
          <w:color w:val="5F2E74" w:themeColor="text2"/>
          <w:sz w:val="26"/>
          <w:szCs w:val="24"/>
          <w:lang w:val="mk-MK"/>
        </w:rPr>
      </w:pPr>
      <w:r>
        <w:rPr>
          <w:color w:val="5F2E74" w:themeColor="text2"/>
          <w:sz w:val="26"/>
          <w:szCs w:val="24"/>
          <w:lang w:val="mk-MK"/>
        </w:rPr>
        <w:t>Водич за планирање на готовноста при итни случаи со КОВИД-19 што е насочена кон поединецот</w:t>
      </w:r>
    </w:p>
    <w:p w14:paraId="1E0B09EC" w14:textId="3D5F3C8B" w:rsidR="00C0673A" w:rsidRPr="00B43AC8" w:rsidRDefault="004D3C8D" w:rsidP="00C0673A">
      <w:pPr>
        <w:pStyle w:val="NormalWeb"/>
        <w:shd w:val="clear" w:color="auto" w:fill="FFFFFF"/>
        <w:spacing w:before="0" w:beforeAutospacing="0" w:after="120" w:afterAutospacing="0"/>
        <w:rPr>
          <w:rFonts w:ascii="Arial" w:hAnsi="Arial" w:cs="Arial"/>
          <w:color w:val="000000"/>
          <w:sz w:val="22"/>
          <w:szCs w:val="22"/>
          <w:lang w:val="mk-MK"/>
        </w:rPr>
      </w:pPr>
      <w:r>
        <w:rPr>
          <w:rFonts w:ascii="Arial" w:hAnsi="Arial" w:cs="Arial"/>
          <w:color w:val="000000"/>
          <w:sz w:val="22"/>
          <w:szCs w:val="22"/>
          <w:lang w:val="mk-MK"/>
        </w:rPr>
        <w:t xml:space="preserve">Владата на Квинсленд, Сиднејскиот универзитет и квинслендската организација за лица со онеспособенот </w:t>
      </w:r>
      <w:r w:rsidR="00C0673A" w:rsidRPr="00B43AC8">
        <w:rPr>
          <w:rFonts w:ascii="Arial" w:hAnsi="Arial" w:cs="Arial"/>
          <w:color w:val="000000"/>
          <w:sz w:val="22"/>
          <w:szCs w:val="22"/>
          <w:lang w:val="mk-MK"/>
        </w:rPr>
        <w:t xml:space="preserve">Queenslanders with Disability Network </w:t>
      </w:r>
      <w:r>
        <w:rPr>
          <w:rFonts w:ascii="Arial" w:hAnsi="Arial" w:cs="Arial"/>
          <w:color w:val="000000"/>
          <w:sz w:val="22"/>
          <w:szCs w:val="22"/>
          <w:lang w:val="mk-MK"/>
        </w:rPr>
        <w:t>изработија приспособен водич за</w:t>
      </w:r>
      <w:r w:rsidR="00C0673A" w:rsidRPr="00B43AC8">
        <w:rPr>
          <w:rFonts w:ascii="Arial" w:hAnsi="Arial" w:cs="Arial"/>
          <w:color w:val="000000"/>
          <w:sz w:val="22"/>
          <w:szCs w:val="22"/>
          <w:lang w:val="mk-MK"/>
        </w:rPr>
        <w:t> </w:t>
      </w:r>
      <w:hyperlink r:id="rId29" w:history="1">
        <w:r w:rsidR="003D173A" w:rsidRPr="003D173A">
          <w:rPr>
            <w:rStyle w:val="Hyperlink"/>
            <w:rFonts w:ascii="Arial" w:eastAsiaTheme="majorEastAsia" w:hAnsi="Arial" w:cs="Arial"/>
            <w:sz w:val="22"/>
            <w:szCs w:val="22"/>
            <w:lang w:val="mk-MK"/>
          </w:rPr>
          <w:t>preparedness planning for COVID-19</w:t>
        </w:r>
      </w:hyperlink>
      <w:r w:rsidR="00C0673A" w:rsidRPr="00B43AC8">
        <w:rPr>
          <w:rFonts w:ascii="Arial" w:hAnsi="Arial" w:cs="Arial"/>
          <w:color w:val="000000"/>
          <w:sz w:val="22"/>
          <w:szCs w:val="22"/>
          <w:lang w:val="mk-MK"/>
        </w:rPr>
        <w:t> </w:t>
      </w:r>
      <w:r>
        <w:rPr>
          <w:rFonts w:ascii="Arial" w:hAnsi="Arial" w:cs="Arial"/>
          <w:color w:val="000000"/>
          <w:sz w:val="22"/>
          <w:szCs w:val="22"/>
          <w:lang w:val="mk-MK"/>
        </w:rPr>
        <w:t>за луѓето со онеспособеност.</w:t>
      </w:r>
    </w:p>
    <w:p w14:paraId="28887648" w14:textId="7397B0A4" w:rsidR="00C0673A" w:rsidRPr="00886648" w:rsidRDefault="004D3C8D" w:rsidP="00C0673A">
      <w:pPr>
        <w:pStyle w:val="NormalWeb"/>
        <w:shd w:val="clear" w:color="auto" w:fill="FFFFFF"/>
        <w:spacing w:before="0" w:beforeAutospacing="0" w:after="120" w:afterAutospacing="0"/>
        <w:rPr>
          <w:rFonts w:ascii="Arial" w:hAnsi="Arial" w:cs="Arial"/>
          <w:color w:val="000000"/>
          <w:sz w:val="22"/>
          <w:szCs w:val="22"/>
        </w:rPr>
      </w:pPr>
      <w:r>
        <w:rPr>
          <w:rFonts w:ascii="Arial" w:hAnsi="Arial" w:cs="Arial"/>
          <w:color w:val="000000"/>
          <w:sz w:val="22"/>
          <w:szCs w:val="22"/>
          <w:lang w:val="mk-MK"/>
        </w:rPr>
        <w:t>Водичот дава врски до сигурни извори на информации за КОВИД-19 во разни форми за да ви помогне да ги добиете информациите што ви се потре</w:t>
      </w:r>
      <w:r w:rsidR="000A5930">
        <w:rPr>
          <w:rFonts w:ascii="Arial" w:hAnsi="Arial" w:cs="Arial"/>
          <w:color w:val="000000"/>
          <w:sz w:val="22"/>
          <w:szCs w:val="22"/>
          <w:lang w:val="mk-MK"/>
        </w:rPr>
        <w:t>бни. Тој ги вклучува следните информации</w:t>
      </w:r>
      <w:r w:rsidR="00C0673A" w:rsidRPr="00886648">
        <w:rPr>
          <w:rFonts w:ascii="Arial" w:hAnsi="Arial" w:cs="Arial"/>
          <w:color w:val="000000"/>
          <w:sz w:val="22"/>
          <w:szCs w:val="22"/>
        </w:rPr>
        <w:t>:</w:t>
      </w:r>
    </w:p>
    <w:p w14:paraId="162E6FF1" w14:textId="2B877AF1" w:rsidR="00C0673A" w:rsidRPr="00886648" w:rsidRDefault="000A5930" w:rsidP="00C0673A">
      <w:pPr>
        <w:numPr>
          <w:ilvl w:val="0"/>
          <w:numId w:val="44"/>
        </w:numPr>
        <w:shd w:val="clear" w:color="auto" w:fill="FFFFFF"/>
        <w:suppressAutoHyphens w:val="0"/>
        <w:spacing w:before="0" w:after="120" w:line="240" w:lineRule="auto"/>
        <w:ind w:left="360"/>
        <w:rPr>
          <w:rFonts w:cs="Arial"/>
          <w:color w:val="000000"/>
        </w:rPr>
      </w:pPr>
      <w:r>
        <w:rPr>
          <w:rFonts w:cs="Arial"/>
          <w:color w:val="000000"/>
          <w:lang w:val="mk-MK"/>
        </w:rPr>
        <w:t>како да разберете што е тоа КОВИД-19 и како да се заштитите</w:t>
      </w:r>
    </w:p>
    <w:p w14:paraId="0E89247B" w14:textId="6D624192" w:rsidR="00C0673A" w:rsidRPr="00886648" w:rsidRDefault="000A5930" w:rsidP="00C0673A">
      <w:pPr>
        <w:numPr>
          <w:ilvl w:val="0"/>
          <w:numId w:val="44"/>
        </w:numPr>
        <w:shd w:val="clear" w:color="auto" w:fill="FFFFFF"/>
        <w:suppressAutoHyphens w:val="0"/>
        <w:spacing w:before="0" w:after="120" w:line="240" w:lineRule="auto"/>
        <w:ind w:left="360"/>
        <w:rPr>
          <w:rFonts w:cs="Arial"/>
          <w:color w:val="000000"/>
        </w:rPr>
      </w:pPr>
      <w:r>
        <w:rPr>
          <w:rFonts w:cs="Arial"/>
          <w:color w:val="000000"/>
          <w:lang w:val="mk-MK"/>
        </w:rPr>
        <w:t>како да направите план за тоа како ќе се справувате со ситуацијата во текот на оваа ситуација што претставува закана за јавното здравје</w:t>
      </w:r>
    </w:p>
    <w:p w14:paraId="3E493170" w14:textId="431A0000" w:rsidR="00C0673A" w:rsidRPr="00886648" w:rsidRDefault="000A5930" w:rsidP="00C0673A">
      <w:pPr>
        <w:numPr>
          <w:ilvl w:val="0"/>
          <w:numId w:val="44"/>
        </w:numPr>
        <w:shd w:val="clear" w:color="auto" w:fill="FFFFFF"/>
        <w:suppressAutoHyphens w:val="0"/>
        <w:spacing w:before="0" w:after="120" w:line="240" w:lineRule="auto"/>
        <w:ind w:left="360"/>
        <w:rPr>
          <w:rFonts w:cs="Arial"/>
          <w:color w:val="000000"/>
        </w:rPr>
      </w:pPr>
      <w:r>
        <w:rPr>
          <w:rFonts w:cs="Arial"/>
          <w:color w:val="000000"/>
          <w:lang w:val="mk-MK"/>
        </w:rPr>
        <w:t>како да знаете што да направите ако вие или некое лице на кое му давате поддршка има симптоми на КОВИД</w:t>
      </w:r>
      <w:r w:rsidRPr="00886648">
        <w:rPr>
          <w:rFonts w:cs="Arial"/>
          <w:color w:val="000000"/>
        </w:rPr>
        <w:t xml:space="preserve"> </w:t>
      </w:r>
      <w:r w:rsidR="00C0673A" w:rsidRPr="00886648">
        <w:rPr>
          <w:rFonts w:cs="Arial"/>
          <w:color w:val="000000"/>
        </w:rPr>
        <w:t>-19.</w:t>
      </w:r>
    </w:p>
    <w:p w14:paraId="18FA7CB7" w14:textId="2F095AE7" w:rsidR="00C0673A" w:rsidRPr="00886648" w:rsidRDefault="000A5930" w:rsidP="00C0673A">
      <w:pPr>
        <w:pStyle w:val="NormalWeb"/>
        <w:shd w:val="clear" w:color="auto" w:fill="FFFFFF"/>
        <w:spacing w:before="0" w:beforeAutospacing="0" w:after="120" w:afterAutospacing="0"/>
        <w:rPr>
          <w:rFonts w:ascii="Arial" w:hAnsi="Arial" w:cs="Arial"/>
          <w:color w:val="000000"/>
          <w:sz w:val="22"/>
          <w:szCs w:val="22"/>
        </w:rPr>
      </w:pPr>
      <w:r>
        <w:rPr>
          <w:rFonts w:ascii="Arial" w:hAnsi="Arial" w:cs="Arial"/>
          <w:color w:val="000000"/>
          <w:sz w:val="22"/>
          <w:szCs w:val="22"/>
          <w:lang w:val="mk-MK"/>
        </w:rPr>
        <w:t>За повеќе информации, погледнете го водичот на нашето</w:t>
      </w:r>
      <w:r w:rsidR="00C0673A" w:rsidRPr="00886648">
        <w:rPr>
          <w:rFonts w:ascii="Arial" w:hAnsi="Arial" w:cs="Arial"/>
          <w:color w:val="000000"/>
          <w:sz w:val="22"/>
          <w:szCs w:val="22"/>
        </w:rPr>
        <w:t> </w:t>
      </w:r>
      <w:hyperlink r:id="rId30" w:history="1">
        <w:r w:rsidR="007C16E3" w:rsidRPr="00886648">
          <w:rPr>
            <w:rStyle w:val="Hyperlink"/>
            <w:rFonts w:ascii="Arial" w:eastAsiaTheme="majorEastAsia" w:hAnsi="Arial" w:cs="Arial"/>
            <w:sz w:val="22"/>
            <w:szCs w:val="22"/>
          </w:rPr>
          <w:t>website</w:t>
        </w:r>
      </w:hyperlink>
      <w:r w:rsidR="00C0673A" w:rsidRPr="00886648">
        <w:rPr>
          <w:rFonts w:ascii="Arial" w:hAnsi="Arial" w:cs="Arial"/>
          <w:color w:val="000000"/>
          <w:sz w:val="22"/>
          <w:szCs w:val="22"/>
        </w:rPr>
        <w:t>.</w:t>
      </w:r>
    </w:p>
    <w:p w14:paraId="5C8F48F4" w14:textId="77777777" w:rsidR="00C0673A" w:rsidRPr="00886648" w:rsidRDefault="00C0673A" w:rsidP="00C0673A">
      <w:pPr>
        <w:spacing w:after="120" w:line="240" w:lineRule="auto"/>
        <w:rPr>
          <w:rFonts w:cs="Arial"/>
        </w:rPr>
      </w:pPr>
    </w:p>
    <w:p w14:paraId="7FEE95A0" w14:textId="1AD9E9A6" w:rsidR="00C0673A" w:rsidRPr="00C0673A" w:rsidRDefault="004A48EB" w:rsidP="00C0673A">
      <w:pPr>
        <w:pStyle w:val="Heading2"/>
        <w:spacing w:before="0" w:line="240" w:lineRule="auto"/>
        <w:rPr>
          <w:color w:val="5F2E74" w:themeColor="text2"/>
          <w:sz w:val="26"/>
          <w:szCs w:val="24"/>
        </w:rPr>
      </w:pPr>
      <w:r>
        <w:rPr>
          <w:color w:val="5F2E74" w:themeColor="text2"/>
          <w:sz w:val="26"/>
          <w:szCs w:val="24"/>
          <w:lang w:val="mk-MK"/>
        </w:rPr>
        <w:t>Проверка за КОВИД-19 со брз тест за антигени</w:t>
      </w:r>
    </w:p>
    <w:p w14:paraId="7EEF04EC" w14:textId="39BFD1CE" w:rsidR="00C0673A" w:rsidRPr="004A48EB" w:rsidRDefault="004A48EB" w:rsidP="00C0673A">
      <w:pPr>
        <w:spacing w:after="120" w:line="240" w:lineRule="auto"/>
        <w:rPr>
          <w:lang w:val="mk-MK"/>
        </w:rPr>
      </w:pPr>
      <w:r>
        <w:rPr>
          <w:lang w:val="mk-MK"/>
        </w:rPr>
        <w:t xml:space="preserve">Важно е да знаете што треба да направите ако мислите дека можеби имате КОВИД-19. Се препорачува да направите проверка за КОВИД-19 ако имате знаци на болеста, ако сте биле во </w:t>
      </w:r>
      <w:r>
        <w:rPr>
          <w:lang w:val="mk-MK"/>
        </w:rPr>
        <w:lastRenderedPageBreak/>
        <w:t>близок контакт со некој што има КОВИД-19 или ако така ве советувал здравствен работник. Брзите тестови за антигени сега може да се направат на многу места, а лицата што поседуваат Сојузна картичка за попусти (</w:t>
      </w:r>
      <w:r w:rsidR="00C0673A" w:rsidRPr="004A48EB">
        <w:rPr>
          <w:lang w:val="mk-MK"/>
        </w:rPr>
        <w:t>Commonwealth concession card</w:t>
      </w:r>
      <w:r>
        <w:rPr>
          <w:lang w:val="mk-MK"/>
        </w:rPr>
        <w:t>)</w:t>
      </w:r>
      <w:r w:rsidR="00C0673A" w:rsidRPr="004A48EB">
        <w:rPr>
          <w:lang w:val="mk-MK"/>
        </w:rPr>
        <w:t xml:space="preserve"> </w:t>
      </w:r>
      <w:r>
        <w:rPr>
          <w:lang w:val="mk-MK"/>
        </w:rPr>
        <w:t xml:space="preserve">и што ги исполнуваат условите може бесплатно да направат до 10 брзи тестови за антигени во период од три месеци. На местото на интернет на </w:t>
      </w:r>
      <w:hyperlink r:id="rId31" w:history="1">
        <w:r w:rsidR="00C0673A" w:rsidRPr="004A48EB">
          <w:rPr>
            <w:rStyle w:val="Hyperlink"/>
            <w:lang w:val="mk-MK"/>
          </w:rPr>
          <w:t>Department of Health</w:t>
        </w:r>
      </w:hyperlink>
      <w:r w:rsidR="00C0673A" w:rsidRPr="004A48EB">
        <w:rPr>
          <w:lang w:val="mk-MK"/>
        </w:rPr>
        <w:t xml:space="preserve"> </w:t>
      </w:r>
      <w:r>
        <w:rPr>
          <w:lang w:val="mk-MK"/>
        </w:rPr>
        <w:t>(Оддел за здравство) има повеќе информации за тоа како да се проверите за КОВИД-19</w:t>
      </w:r>
      <w:r w:rsidR="00C0673A" w:rsidRPr="004A48EB">
        <w:rPr>
          <w:lang w:val="mk-MK"/>
        </w:rPr>
        <w:t xml:space="preserve">. </w:t>
      </w:r>
    </w:p>
    <w:p w14:paraId="329CBDDB" w14:textId="4549F2ED" w:rsidR="00C0673A" w:rsidRPr="000A5930" w:rsidRDefault="000A5930" w:rsidP="00C0673A">
      <w:pPr>
        <w:pStyle w:val="Heading2"/>
        <w:spacing w:before="0" w:line="240" w:lineRule="auto"/>
        <w:rPr>
          <w:color w:val="5F2E74" w:themeColor="text2"/>
          <w:sz w:val="26"/>
          <w:szCs w:val="24"/>
          <w:lang w:val="mk-MK"/>
        </w:rPr>
      </w:pPr>
      <w:r>
        <w:rPr>
          <w:color w:val="5F2E74" w:themeColor="text2"/>
          <w:sz w:val="26"/>
          <w:szCs w:val="24"/>
          <w:lang w:val="mk-MK"/>
        </w:rPr>
        <w:t>Засилувачки дози на вакцината против КОВИД</w:t>
      </w:r>
      <w:r w:rsidR="00C0673A" w:rsidRPr="000A5930">
        <w:rPr>
          <w:color w:val="5F2E74" w:themeColor="text2"/>
          <w:sz w:val="26"/>
          <w:szCs w:val="24"/>
          <w:lang w:val="mk-MK"/>
        </w:rPr>
        <w:t>-19</w:t>
      </w:r>
    </w:p>
    <w:p w14:paraId="422C5898" w14:textId="20A190FD" w:rsidR="00C0673A" w:rsidRPr="000A5930" w:rsidRDefault="000A5930" w:rsidP="00C0673A">
      <w:pPr>
        <w:spacing w:after="120" w:line="240" w:lineRule="auto"/>
        <w:rPr>
          <w:lang w:val="mk-MK"/>
        </w:rPr>
      </w:pPr>
      <w:r>
        <w:rPr>
          <w:lang w:val="mk-MK"/>
        </w:rPr>
        <w:t>Засилувачките дози (в</w:t>
      </w:r>
      <w:r w:rsidR="00C0673A" w:rsidRPr="000A5930">
        <w:rPr>
          <w:lang w:val="mk-MK"/>
        </w:rPr>
        <w:t>ooster</w:t>
      </w:r>
      <w:r>
        <w:rPr>
          <w:lang w:val="mk-MK"/>
        </w:rPr>
        <w:t>) на вакцината против КОВИД</w:t>
      </w:r>
      <w:r w:rsidR="00C0673A" w:rsidRPr="000A5930">
        <w:rPr>
          <w:lang w:val="mk-MK"/>
        </w:rPr>
        <w:t>-19</w:t>
      </w:r>
      <w:r>
        <w:rPr>
          <w:lang w:val="mk-MK"/>
        </w:rPr>
        <w:t xml:space="preserve"> може да се добијат преку сојузните даватели на услуги за вакцинација или по други патишта како што се општите лекари, аптеките, или клиниките за вакцинација во државите или териториите. Дополнителна засилувачка доза на вакцината сега се препорачува за некои луѓе, четири месеци по примањето на првата засилувачка доза. Тука спаѓаат станарите на старечките домови и на домовите за згрижување на лица со онеспособеност, здравствените работници и работниците што работат со лица со онеспособеност, Абориџини и луѓе што потекнуваат од островите во Торесовиот Теснец и за други ранливи групи. Посетете го местото на интернет на </w:t>
      </w:r>
      <w:hyperlink r:id="rId32" w:history="1">
        <w:r w:rsidR="007C16E3" w:rsidRPr="007C16E3">
          <w:rPr>
            <w:rStyle w:val="Hyperlink"/>
            <w:lang w:val="mk-MK"/>
          </w:rPr>
          <w:t>Department of Health</w:t>
        </w:r>
      </w:hyperlink>
      <w:r w:rsidR="00C0673A" w:rsidRPr="000A5930">
        <w:rPr>
          <w:lang w:val="mk-MK"/>
        </w:rPr>
        <w:t xml:space="preserve"> </w:t>
      </w:r>
      <w:r>
        <w:rPr>
          <w:lang w:val="mk-MK"/>
        </w:rPr>
        <w:t>за повеќе информации за засилувачките дози на вакцината.</w:t>
      </w:r>
      <w:r w:rsidR="00C0673A" w:rsidRPr="000A5930">
        <w:rPr>
          <w:lang w:val="mk-MK"/>
        </w:rPr>
        <w:t xml:space="preserve"> </w:t>
      </w:r>
    </w:p>
    <w:p w14:paraId="3A4F977C" w14:textId="01C61A81" w:rsidR="00C0673A" w:rsidRPr="003B3674" w:rsidRDefault="003B3674" w:rsidP="00C0673A">
      <w:pPr>
        <w:spacing w:after="120" w:line="240" w:lineRule="auto"/>
        <w:rPr>
          <w:lang w:val="mk-MK"/>
        </w:rPr>
      </w:pPr>
      <w:r>
        <w:rPr>
          <w:lang w:val="mk-MK"/>
        </w:rPr>
        <w:t>Ако ви треба помош за да закажете термин за примање на засилувачка доза на вакцината против КОВИД-19, или ако ви требаат бесплатни и проверени информации и совети во врска со КОВИД-19, појдете на местото на интернет на</w:t>
      </w:r>
      <w:r w:rsidR="00C0673A" w:rsidRPr="003B3674">
        <w:rPr>
          <w:lang w:val="mk-MK"/>
        </w:rPr>
        <w:t xml:space="preserve"> </w:t>
      </w:r>
      <w:hyperlink r:id="rId33" w:history="1">
        <w:r w:rsidR="00C0673A" w:rsidRPr="003B3674">
          <w:rPr>
            <w:rStyle w:val="Hyperlink"/>
            <w:lang w:val="mk-MK"/>
          </w:rPr>
          <w:t>Disability Gateway</w:t>
        </w:r>
      </w:hyperlink>
      <w:r w:rsidR="00C0673A" w:rsidRPr="003B3674">
        <w:rPr>
          <w:lang w:val="mk-MK"/>
        </w:rPr>
        <w:t xml:space="preserve"> </w:t>
      </w:r>
      <w:r>
        <w:rPr>
          <w:lang w:val="mk-MK"/>
        </w:rPr>
        <w:t>или телефонирајте на</w:t>
      </w:r>
      <w:r w:rsidR="00C0673A" w:rsidRPr="003B3674">
        <w:rPr>
          <w:lang w:val="mk-MK"/>
        </w:rPr>
        <w:t xml:space="preserve"> 1800 643 787.</w:t>
      </w:r>
      <w:r>
        <w:rPr>
          <w:lang w:val="mk-MK"/>
        </w:rPr>
        <w:t xml:space="preserve"> Телефонската линија на </w:t>
      </w:r>
      <w:r w:rsidR="00C0673A" w:rsidRPr="003B3674">
        <w:rPr>
          <w:lang w:val="mk-MK"/>
        </w:rPr>
        <w:t xml:space="preserve">Disability Gateway </w:t>
      </w:r>
      <w:r>
        <w:rPr>
          <w:lang w:val="mk-MK"/>
        </w:rPr>
        <w:t>работи од понеделник до петок, од 8 часот претпладне до 8 часот попладне по австралиско источно стандардно време (</w:t>
      </w:r>
      <w:r w:rsidR="00C0673A" w:rsidRPr="003B3674">
        <w:rPr>
          <w:lang w:val="mk-MK"/>
        </w:rPr>
        <w:t>AEST</w:t>
      </w:r>
      <w:r>
        <w:rPr>
          <w:lang w:val="mk-MK"/>
        </w:rPr>
        <w:t>)</w:t>
      </w:r>
      <w:r w:rsidR="00C0673A" w:rsidRPr="003B3674">
        <w:rPr>
          <w:lang w:val="mk-MK"/>
        </w:rPr>
        <w:t>.</w:t>
      </w:r>
    </w:p>
    <w:p w14:paraId="1A7348D7" w14:textId="516376F9" w:rsidR="00C0673A" w:rsidRPr="003B3674" w:rsidRDefault="003B3674" w:rsidP="00C0673A">
      <w:pPr>
        <w:spacing w:after="120" w:line="240" w:lineRule="auto"/>
        <w:rPr>
          <w:lang w:val="mk-MK"/>
        </w:rPr>
      </w:pPr>
      <w:r>
        <w:rPr>
          <w:lang w:val="mk-MK"/>
        </w:rPr>
        <w:t>Луѓето на кои им се потребни информации на други јазици освен англискиот може да телефонираат во Преведувачката служба (</w:t>
      </w:r>
      <w:r w:rsidR="00C0673A" w:rsidRPr="003B3674">
        <w:rPr>
          <w:lang w:val="mk-MK"/>
        </w:rPr>
        <w:t>Translating and Interpreting Service</w:t>
      </w:r>
      <w:r>
        <w:rPr>
          <w:lang w:val="mk-MK"/>
        </w:rPr>
        <w:t>) на</w:t>
      </w:r>
      <w:r w:rsidR="00C0673A" w:rsidRPr="003B3674">
        <w:rPr>
          <w:lang w:val="mk-MK"/>
        </w:rPr>
        <w:t xml:space="preserve"> 131 450 </w:t>
      </w:r>
      <w:r>
        <w:rPr>
          <w:lang w:val="mk-MK"/>
        </w:rPr>
        <w:t xml:space="preserve">и да побараат да бидат поврзани со </w:t>
      </w:r>
      <w:r w:rsidR="00C0673A" w:rsidRPr="003B3674">
        <w:rPr>
          <w:lang w:val="mk-MK"/>
        </w:rPr>
        <w:t>Disability Gateway.</w:t>
      </w:r>
    </w:p>
    <w:p w14:paraId="53BE1CF2" w14:textId="2529D880" w:rsidR="00C0673A" w:rsidRPr="003B3674" w:rsidRDefault="003B3674" w:rsidP="00C0673A">
      <w:pPr>
        <w:spacing w:after="120" w:line="240" w:lineRule="auto"/>
        <w:rPr>
          <w:lang w:val="mk-MK"/>
        </w:rPr>
      </w:pPr>
      <w:r>
        <w:rPr>
          <w:lang w:val="mk-MK"/>
        </w:rPr>
        <w:t>Луѓето што се глуви или имаат оштетен слух или говор може да се јават во Националната служба за поврзување (</w:t>
      </w:r>
      <w:r w:rsidR="00C0673A" w:rsidRPr="003B3674">
        <w:rPr>
          <w:lang w:val="mk-MK"/>
        </w:rPr>
        <w:t>National Relay Service</w:t>
      </w:r>
      <w:r>
        <w:rPr>
          <w:lang w:val="mk-MK"/>
        </w:rPr>
        <w:t>) на</w:t>
      </w:r>
      <w:r w:rsidR="00C0673A" w:rsidRPr="003B3674">
        <w:rPr>
          <w:lang w:val="mk-MK"/>
        </w:rPr>
        <w:t xml:space="preserve"> 1800 555 677 </w:t>
      </w:r>
      <w:r>
        <w:rPr>
          <w:lang w:val="mk-MK"/>
        </w:rPr>
        <w:t>и да побараат да бидат поврзани со</w:t>
      </w:r>
      <w:r w:rsidR="00C0673A" w:rsidRPr="003B3674">
        <w:rPr>
          <w:lang w:val="mk-MK"/>
        </w:rPr>
        <w:t xml:space="preserve"> Disability Gateway.</w:t>
      </w:r>
    </w:p>
    <w:p w14:paraId="3F695CA3" w14:textId="5EE26D6F" w:rsidR="00C0673A" w:rsidRPr="003B3674" w:rsidRDefault="003B3674" w:rsidP="00C0673A">
      <w:pPr>
        <w:pStyle w:val="Heading2"/>
        <w:spacing w:before="0" w:line="240" w:lineRule="auto"/>
        <w:rPr>
          <w:color w:val="5F2E74" w:themeColor="text2"/>
          <w:sz w:val="26"/>
          <w:szCs w:val="24"/>
          <w:lang w:val="mk-MK"/>
        </w:rPr>
      </w:pPr>
      <w:r>
        <w:rPr>
          <w:color w:val="5F2E74" w:themeColor="text2"/>
          <w:sz w:val="26"/>
          <w:szCs w:val="24"/>
          <w:lang w:val="mk-MK"/>
        </w:rPr>
        <w:t xml:space="preserve">Нови стандарди за работење и показатели на квалитетот за управување со итни случаи и природни непогоди на Програмата </w:t>
      </w:r>
      <w:r w:rsidR="00C0673A" w:rsidRPr="003B3674">
        <w:rPr>
          <w:color w:val="5F2E74" w:themeColor="text2"/>
          <w:sz w:val="26"/>
          <w:szCs w:val="24"/>
          <w:lang w:val="mk-MK"/>
        </w:rPr>
        <w:t xml:space="preserve">NDIS </w:t>
      </w:r>
    </w:p>
    <w:p w14:paraId="4813A232" w14:textId="1731124B" w:rsidR="00C0673A" w:rsidRPr="003B3674" w:rsidRDefault="003B3674" w:rsidP="00C0673A">
      <w:pPr>
        <w:spacing w:after="120" w:line="240" w:lineRule="auto"/>
        <w:rPr>
          <w:lang w:val="mk-MK"/>
        </w:rPr>
      </w:pPr>
      <w:r>
        <w:rPr>
          <w:lang w:val="mk-MK"/>
        </w:rPr>
        <w:t xml:space="preserve">Изработен е нов стандард за работење на Програмата </w:t>
      </w:r>
      <w:r w:rsidR="00C0673A" w:rsidRPr="003B3674">
        <w:rPr>
          <w:lang w:val="mk-MK"/>
        </w:rPr>
        <w:t xml:space="preserve">NDIS </w:t>
      </w:r>
      <w:r>
        <w:rPr>
          <w:lang w:val="mk-MK"/>
        </w:rPr>
        <w:t xml:space="preserve">за да им се помогне на давателите на услуги од Програмата </w:t>
      </w:r>
      <w:r w:rsidR="00C0673A" w:rsidRPr="003B3674">
        <w:rPr>
          <w:lang w:val="mk-MK"/>
        </w:rPr>
        <w:t>NDIS</w:t>
      </w:r>
      <w:r>
        <w:rPr>
          <w:lang w:val="mk-MK"/>
        </w:rPr>
        <w:t xml:space="preserve"> да продолжат да ги даваат услугите и поддршките при нарушувања и прекини како што се КОВИД-19 и други итни ситуации. Тоа ќе помогне да се осигурат вашето здравје, добросостојба и безбедност при такви настани. За новите стандарди за работење може да прочитате на нашето</w:t>
      </w:r>
      <w:r w:rsidR="00C0673A" w:rsidRPr="003B3674">
        <w:rPr>
          <w:lang w:val="mk-MK"/>
        </w:rPr>
        <w:t xml:space="preserve"> </w:t>
      </w:r>
      <w:hyperlink r:id="rId34" w:history="1">
        <w:r w:rsidR="00C81759" w:rsidRPr="00C81759">
          <w:rPr>
            <w:rStyle w:val="Hyperlink"/>
            <w:lang w:val="mk-MK"/>
          </w:rPr>
          <w:t>website</w:t>
        </w:r>
      </w:hyperlink>
      <w:r w:rsidR="00C0673A" w:rsidRPr="003B3674">
        <w:rPr>
          <w:lang w:val="mk-MK"/>
        </w:rPr>
        <w:t xml:space="preserve">, </w:t>
      </w:r>
      <w:r>
        <w:rPr>
          <w:lang w:val="mk-MK"/>
        </w:rPr>
        <w:t xml:space="preserve">или во </w:t>
      </w:r>
      <w:hyperlink r:id="rId35" w:history="1">
        <w:r w:rsidR="00C81759" w:rsidRPr="00C81759">
          <w:rPr>
            <w:rStyle w:val="Hyperlink"/>
            <w:lang w:val="mk-MK"/>
          </w:rPr>
          <w:t>easy read fact sheet</w:t>
        </w:r>
      </w:hyperlink>
      <w:r w:rsidR="00C0673A" w:rsidRPr="003B3674">
        <w:rPr>
          <w:lang w:val="mk-MK"/>
        </w:rPr>
        <w:t xml:space="preserve">. </w:t>
      </w:r>
    </w:p>
    <w:p w14:paraId="3235F78D" w14:textId="77E51B38" w:rsidR="00265BDF" w:rsidRPr="003B3674" w:rsidRDefault="00265BDF" w:rsidP="00283A8F">
      <w:pPr>
        <w:spacing w:before="120" w:after="120" w:line="240" w:lineRule="auto"/>
        <w:rPr>
          <w:lang w:val="mk-MK"/>
        </w:rPr>
      </w:pPr>
    </w:p>
    <w:p w14:paraId="52A04564" w14:textId="486C81E8" w:rsidR="00C0673A" w:rsidRPr="00DF7271" w:rsidRDefault="00DF7271" w:rsidP="00C0673A">
      <w:pPr>
        <w:pStyle w:val="Heading2"/>
        <w:rPr>
          <w:lang w:val="mk-MK"/>
        </w:rPr>
      </w:pPr>
      <w:r>
        <w:rPr>
          <w:lang w:val="mk-MK"/>
        </w:rPr>
        <w:t xml:space="preserve">Како да стапите во контакт со Комисијата на Програмата </w:t>
      </w:r>
      <w:r w:rsidRPr="00DF7271">
        <w:rPr>
          <w:lang w:val="mk-MK"/>
        </w:rPr>
        <w:t xml:space="preserve">NDIS </w:t>
      </w:r>
    </w:p>
    <w:p w14:paraId="6992E777" w14:textId="1218C997" w:rsidR="00C0673A" w:rsidRPr="00B43AC8" w:rsidRDefault="00DF7271" w:rsidP="00C0673A">
      <w:pPr>
        <w:spacing w:before="120" w:after="120" w:line="240" w:lineRule="auto"/>
        <w:rPr>
          <w:lang w:val="mk-MK"/>
        </w:rPr>
      </w:pPr>
      <w:r>
        <w:rPr>
          <w:lang w:val="mk-MK"/>
        </w:rPr>
        <w:t>Може да ни се јавите на</w:t>
      </w:r>
      <w:r w:rsidRPr="00DF7271">
        <w:rPr>
          <w:lang w:val="mk-MK"/>
        </w:rPr>
        <w:t xml:space="preserve"> 1800 035 544. </w:t>
      </w:r>
      <w:r>
        <w:rPr>
          <w:lang w:val="mk-MK"/>
        </w:rPr>
        <w:t xml:space="preserve">Тој телефонски повик е бесплатен од фиксните телефони. Нашиот контактен центар е отворен од 9.00 часот претпладне до 5.00 часот попладне (од 9.00 часот претпладне до 4.30 часот попладне во Северната Територија), </w:t>
      </w:r>
      <w:r w:rsidR="00B43AC8">
        <w:rPr>
          <w:lang w:val="mk-MK"/>
        </w:rPr>
        <w:br/>
      </w:r>
      <w:r>
        <w:rPr>
          <w:lang w:val="mk-MK"/>
        </w:rPr>
        <w:t>од понеделник до петок, освен во деновите на државни празници.</w:t>
      </w:r>
      <w:r w:rsidRPr="00CC0E4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3C6ADC7" w14:textId="6DE8B29D" w:rsidR="00C0673A" w:rsidRPr="00B43AC8" w:rsidRDefault="00DF7271" w:rsidP="00C0673A">
      <w:pPr>
        <w:spacing w:before="120" w:after="120" w:line="240" w:lineRule="auto"/>
        <w:rPr>
          <w:lang w:val="mk-MK"/>
        </w:rPr>
      </w:pPr>
      <w:r>
        <w:rPr>
          <w:lang w:val="mk-MK"/>
        </w:rPr>
        <w:t>Или пак може да испратите електронска порака до</w:t>
      </w:r>
      <w:r w:rsidRPr="00707A2E">
        <w:rPr>
          <w:lang w:val="mk-MK"/>
        </w:rPr>
        <w:t xml:space="preserve"> </w:t>
      </w:r>
      <w:hyperlink r:id="rId36" w:history="1">
        <w:r w:rsidR="00C0673A" w:rsidRPr="00B43AC8">
          <w:rPr>
            <w:rStyle w:val="Hyperlink"/>
            <w:lang w:val="mk-MK"/>
          </w:rPr>
          <w:t>contactcentre@ndiscommission.gov.au</w:t>
        </w:r>
      </w:hyperlink>
      <w:r w:rsidR="00C0673A" w:rsidRPr="00B43AC8">
        <w:rPr>
          <w:lang w:val="mk-MK"/>
        </w:rPr>
        <w:t xml:space="preserve"> </w:t>
      </w:r>
    </w:p>
    <w:p w14:paraId="38057433" w14:textId="7734D71C" w:rsidR="00C0673A" w:rsidRPr="00B43AC8" w:rsidRDefault="00DF7271" w:rsidP="00C0673A">
      <w:pPr>
        <w:pStyle w:val="Heading3"/>
        <w:rPr>
          <w:lang w:val="mk-MK"/>
        </w:rPr>
      </w:pPr>
      <w:r>
        <w:rPr>
          <w:lang w:val="mk-MK"/>
        </w:rPr>
        <w:lastRenderedPageBreak/>
        <w:t>Како да поднесете поплака</w:t>
      </w:r>
    </w:p>
    <w:p w14:paraId="18333940" w14:textId="77777777" w:rsidR="00DF7271" w:rsidRPr="00B43AC8" w:rsidRDefault="00DF7271" w:rsidP="00DF7271">
      <w:pPr>
        <w:spacing w:before="120" w:after="0" w:line="240" w:lineRule="auto"/>
        <w:contextualSpacing/>
        <w:rPr>
          <w:rFonts w:cstheme="minorHAnsi"/>
          <w:lang w:val="mk-MK"/>
        </w:rPr>
      </w:pPr>
      <w:r>
        <w:rPr>
          <w:rFonts w:cstheme="minorHAnsi"/>
          <w:lang w:val="mk-MK"/>
        </w:rPr>
        <w:t>Ако сакате да поднесете поплака до нас, можете</w:t>
      </w:r>
      <w:r w:rsidRPr="00B43AC8">
        <w:rPr>
          <w:rFonts w:cstheme="minorHAnsi"/>
          <w:lang w:val="mk-MK"/>
        </w:rPr>
        <w:t>:</w:t>
      </w:r>
    </w:p>
    <w:p w14:paraId="09A8B348" w14:textId="0027F7CA" w:rsidR="00C0673A" w:rsidRPr="00265BDF" w:rsidRDefault="00DF7271" w:rsidP="00DF7271">
      <w:pPr>
        <w:pStyle w:val="ListParagraph"/>
        <w:numPr>
          <w:ilvl w:val="0"/>
          <w:numId w:val="13"/>
        </w:numPr>
        <w:spacing w:after="120" w:line="240" w:lineRule="auto"/>
        <w:ind w:left="714" w:hanging="357"/>
        <w:rPr>
          <w:rFonts w:asciiTheme="minorHAnsi" w:hAnsiTheme="minorHAnsi" w:cstheme="minorHAnsi"/>
          <w:color w:val="222222"/>
          <w:sz w:val="24"/>
        </w:rPr>
      </w:pPr>
      <w:r>
        <w:rPr>
          <w:rFonts w:asciiTheme="minorHAnsi" w:hAnsiTheme="minorHAnsi" w:cstheme="minorHAnsi"/>
          <w:b/>
          <w:bCs/>
          <w:color w:val="222222"/>
          <w:lang w:val="mk-MK"/>
        </w:rPr>
        <w:t>да телефонирате</w:t>
      </w:r>
      <w:r w:rsidRPr="00B43AC8">
        <w:rPr>
          <w:rFonts w:asciiTheme="minorHAnsi" w:hAnsiTheme="minorHAnsi" w:cstheme="minorHAnsi"/>
          <w:color w:val="222222"/>
          <w:lang w:val="mk-MK"/>
        </w:rPr>
        <w:t>: 1800 035 544 (</w:t>
      </w:r>
      <w:r>
        <w:rPr>
          <w:rFonts w:asciiTheme="minorHAnsi" w:hAnsiTheme="minorHAnsi" w:cstheme="minorHAnsi"/>
          <w:color w:val="222222"/>
          <w:lang w:val="mk-MK"/>
        </w:rPr>
        <w:t>бесплатен повик од фиксни телефони</w:t>
      </w:r>
      <w:r w:rsidRPr="00B43AC8">
        <w:rPr>
          <w:rFonts w:asciiTheme="minorHAnsi" w:hAnsiTheme="minorHAnsi" w:cstheme="minorHAnsi"/>
          <w:color w:val="222222"/>
          <w:lang w:val="mk-MK"/>
        </w:rPr>
        <w:t xml:space="preserve">) </w:t>
      </w:r>
      <w:r>
        <w:rPr>
          <w:rFonts w:asciiTheme="minorHAnsi" w:hAnsiTheme="minorHAnsi" w:cstheme="minorHAnsi"/>
          <w:color w:val="222222"/>
          <w:lang w:val="mk-MK"/>
        </w:rPr>
        <w:t>или машина за пишување по телефон (</w:t>
      </w:r>
      <w:r w:rsidRPr="00B43AC8">
        <w:rPr>
          <w:rFonts w:asciiTheme="minorHAnsi" w:hAnsiTheme="minorHAnsi" w:cstheme="minorHAnsi"/>
          <w:color w:val="222222"/>
          <w:lang w:val="mk-MK"/>
        </w:rPr>
        <w:t>TTY</w:t>
      </w:r>
      <w:r>
        <w:rPr>
          <w:rFonts w:asciiTheme="minorHAnsi" w:hAnsiTheme="minorHAnsi" w:cstheme="minorHAnsi"/>
          <w:color w:val="222222"/>
          <w:lang w:val="mk-MK"/>
        </w:rPr>
        <w:t>)</w:t>
      </w:r>
      <w:r w:rsidRPr="00B43AC8">
        <w:rPr>
          <w:rFonts w:asciiTheme="minorHAnsi" w:hAnsiTheme="minorHAnsi" w:cstheme="minorHAnsi"/>
          <w:color w:val="222222"/>
          <w:lang w:val="mk-MK"/>
        </w:rPr>
        <w:t xml:space="preserve"> 133 677.</w:t>
      </w:r>
      <w:r>
        <w:rPr>
          <w:rFonts w:asciiTheme="minorHAnsi" w:hAnsiTheme="minorHAnsi" w:cstheme="minorHAnsi"/>
          <w:color w:val="222222"/>
          <w:lang w:val="mk-MK"/>
        </w:rPr>
        <w:t xml:space="preserve"> Може да се договори помош од преведувач.</w:t>
      </w:r>
    </w:p>
    <w:p w14:paraId="27F29771" w14:textId="6DB8D784" w:rsidR="00C0673A" w:rsidRPr="00265BDF" w:rsidRDefault="00DF7271" w:rsidP="00C0673A">
      <w:pPr>
        <w:pStyle w:val="ListParagraph"/>
        <w:numPr>
          <w:ilvl w:val="0"/>
          <w:numId w:val="13"/>
        </w:numPr>
        <w:spacing w:before="120" w:after="120" w:line="240" w:lineRule="auto"/>
        <w:rPr>
          <w:rFonts w:asciiTheme="minorHAnsi" w:hAnsiTheme="minorHAnsi" w:cstheme="minorHAnsi"/>
          <w:color w:val="222222"/>
        </w:rPr>
      </w:pPr>
      <w:r>
        <w:rPr>
          <w:rFonts w:asciiTheme="minorHAnsi" w:hAnsiTheme="minorHAnsi" w:cstheme="minorHAnsi"/>
          <w:b/>
          <w:bCs/>
          <w:color w:val="222222"/>
          <w:lang w:val="mk-MK"/>
        </w:rPr>
        <w:t>да се јавите во</w:t>
      </w:r>
      <w:r w:rsidR="00C0673A" w:rsidRPr="00265BDF">
        <w:rPr>
          <w:rFonts w:asciiTheme="minorHAnsi" w:hAnsiTheme="minorHAnsi" w:cstheme="minorHAnsi"/>
          <w:color w:val="222222"/>
        </w:rPr>
        <w:t xml:space="preserve"> </w:t>
      </w:r>
      <w:hyperlink r:id="rId37" w:history="1">
        <w:r w:rsidR="00C0673A" w:rsidRPr="00265BDF">
          <w:rPr>
            <w:rStyle w:val="Hyperlink"/>
            <w:rFonts w:asciiTheme="minorHAnsi" w:hAnsiTheme="minorHAnsi" w:cstheme="minorHAnsi"/>
          </w:rPr>
          <w:t>National Relay Service</w:t>
        </w:r>
      </w:hyperlink>
      <w:r w:rsidR="00C0673A" w:rsidRPr="00265BDF">
        <w:rPr>
          <w:rFonts w:asciiTheme="minorHAnsi" w:hAnsiTheme="minorHAnsi" w:cstheme="minorHAnsi"/>
          <w:color w:val="222222"/>
        </w:rPr>
        <w:t xml:space="preserve"> </w:t>
      </w:r>
      <w:r>
        <w:rPr>
          <w:rFonts w:asciiTheme="minorHAnsi" w:hAnsiTheme="minorHAnsi" w:cstheme="minorHAnsi"/>
          <w:color w:val="222222"/>
          <w:lang w:val="mk-MK"/>
        </w:rPr>
        <w:t>(Национална служба за поврзување) и да го побарате бројот</w:t>
      </w:r>
      <w:r w:rsidRPr="00265BDF">
        <w:rPr>
          <w:rFonts w:asciiTheme="minorHAnsi" w:hAnsiTheme="minorHAnsi" w:cstheme="minorHAnsi"/>
          <w:color w:val="222222"/>
        </w:rPr>
        <w:t xml:space="preserve"> 1800 035 544.</w:t>
      </w:r>
    </w:p>
    <w:p w14:paraId="20A88C11" w14:textId="3E432D1F" w:rsidR="00C0673A" w:rsidRDefault="00DF7271" w:rsidP="00C0673A">
      <w:pPr>
        <w:pStyle w:val="ListParagraph"/>
        <w:numPr>
          <w:ilvl w:val="0"/>
          <w:numId w:val="13"/>
        </w:numPr>
        <w:spacing w:before="120" w:after="120" w:line="240" w:lineRule="auto"/>
        <w:contextualSpacing w:val="0"/>
        <w:rPr>
          <w:rFonts w:asciiTheme="minorHAnsi" w:hAnsiTheme="minorHAnsi" w:cstheme="minorHAnsi"/>
          <w:color w:val="222222"/>
        </w:rPr>
      </w:pPr>
      <w:r>
        <w:rPr>
          <w:rFonts w:asciiTheme="minorHAnsi" w:hAnsiTheme="minorHAnsi" w:cstheme="minorHAnsi"/>
          <w:b/>
          <w:bCs/>
          <w:color w:val="222222"/>
          <w:lang w:val="mk-MK"/>
        </w:rPr>
        <w:t>да пополните</w:t>
      </w:r>
      <w:r w:rsidR="00C0673A" w:rsidRPr="00265BDF">
        <w:rPr>
          <w:rFonts w:asciiTheme="minorHAnsi" w:hAnsiTheme="minorHAnsi" w:cstheme="minorHAnsi"/>
          <w:color w:val="222222"/>
        </w:rPr>
        <w:t xml:space="preserve"> </w:t>
      </w:r>
      <w:hyperlink r:id="rId38" w:history="1">
        <w:r w:rsidR="00C81759" w:rsidRPr="00265BDF">
          <w:rPr>
            <w:rStyle w:val="Hyperlink"/>
            <w:rFonts w:asciiTheme="minorHAnsi" w:hAnsiTheme="minorHAnsi" w:cstheme="minorHAnsi"/>
          </w:rPr>
          <w:t>complaint contact form</w:t>
        </w:r>
      </w:hyperlink>
      <w:r w:rsidRPr="00DF7271">
        <w:rPr>
          <w:rFonts w:asciiTheme="minorHAnsi" w:hAnsiTheme="minorHAnsi" w:cstheme="minorHAnsi"/>
          <w:color w:val="222222"/>
        </w:rPr>
        <w:t xml:space="preserve"> </w:t>
      </w:r>
      <w:r>
        <w:rPr>
          <w:rFonts w:asciiTheme="minorHAnsi" w:hAnsiTheme="minorHAnsi" w:cstheme="minorHAnsi"/>
          <w:color w:val="222222"/>
          <w:lang w:val="mk-MK"/>
        </w:rPr>
        <w:t>на интернет.</w:t>
      </w:r>
    </w:p>
    <w:p w14:paraId="7D121C9F" w14:textId="083A9F22" w:rsidR="00C0673A" w:rsidRPr="003B3674" w:rsidRDefault="003B3674" w:rsidP="00C0673A">
      <w:pPr>
        <w:pStyle w:val="Heading3"/>
        <w:rPr>
          <w:lang w:val="mk-MK"/>
        </w:rPr>
      </w:pPr>
      <w:r>
        <w:rPr>
          <w:lang w:val="mk-MK"/>
        </w:rPr>
        <w:t>Следете н</w:t>
      </w:r>
      <w:r>
        <w:rPr>
          <w:rFonts w:cstheme="majorHAnsi"/>
          <w:lang w:val="mk-MK"/>
        </w:rPr>
        <w:t>ѐ</w:t>
      </w:r>
    </w:p>
    <w:p w14:paraId="3AE105A9" w14:textId="77777777" w:rsidR="00C0673A" w:rsidRPr="002B64B1" w:rsidRDefault="00C0673A" w:rsidP="00C0673A">
      <w:pPr>
        <w:spacing w:before="120" w:after="120" w:line="240" w:lineRule="auto"/>
        <w:rPr>
          <w:rFonts w:cstheme="minorHAnsi"/>
          <w:color w:val="222222"/>
        </w:rPr>
      </w:pPr>
      <w:r w:rsidRPr="009C6BFF">
        <w:rPr>
          <w:rFonts w:cstheme="minorHAnsi"/>
          <w:b/>
          <w:color w:val="222222"/>
        </w:rPr>
        <w:t>LinkedIn</w:t>
      </w:r>
      <w:r w:rsidRPr="002B64B1">
        <w:rPr>
          <w:rFonts w:cstheme="minorHAnsi"/>
          <w:bCs/>
          <w:color w:val="222222"/>
        </w:rPr>
        <w:t xml:space="preserve">: </w:t>
      </w:r>
      <w:hyperlink r:id="rId39" w:history="1">
        <w:r w:rsidRPr="002B64B1">
          <w:rPr>
            <w:rStyle w:val="Hyperlink"/>
            <w:rFonts w:cstheme="minorHAnsi"/>
          </w:rPr>
          <w:t>www.linkedin.com/company/ndiscommisson</w:t>
        </w:r>
      </w:hyperlink>
      <w:r w:rsidRPr="002B64B1">
        <w:rPr>
          <w:rFonts w:cstheme="minorHAnsi"/>
          <w:color w:val="222222"/>
        </w:rPr>
        <w:t xml:space="preserve"> </w:t>
      </w:r>
      <w:r w:rsidRPr="002B64B1">
        <w:rPr>
          <w:rFonts w:cstheme="minorHAnsi"/>
          <w:bCs/>
          <w:color w:val="222222"/>
        </w:rPr>
        <w:t xml:space="preserve"> </w:t>
      </w:r>
    </w:p>
    <w:p w14:paraId="65A2EEA6" w14:textId="77777777" w:rsidR="00C0673A" w:rsidRPr="002B64B1" w:rsidRDefault="00C0673A" w:rsidP="00C0673A">
      <w:pPr>
        <w:spacing w:before="120" w:after="120" w:line="240" w:lineRule="auto"/>
        <w:rPr>
          <w:rFonts w:cstheme="minorHAnsi"/>
          <w:color w:val="222222"/>
        </w:rPr>
      </w:pPr>
      <w:r w:rsidRPr="002B64B1">
        <w:rPr>
          <w:rFonts w:cstheme="minorHAnsi"/>
          <w:b/>
          <w:bCs/>
          <w:color w:val="222222"/>
        </w:rPr>
        <w:t xml:space="preserve">Facebook: </w:t>
      </w:r>
      <w:hyperlink r:id="rId40" w:history="1">
        <w:r w:rsidRPr="002B64B1">
          <w:rPr>
            <w:rStyle w:val="Hyperlink"/>
            <w:rFonts w:cstheme="minorHAnsi"/>
          </w:rPr>
          <w:t>www.facebook.com/NDISCommission</w:t>
        </w:r>
      </w:hyperlink>
      <w:r w:rsidRPr="002B64B1">
        <w:rPr>
          <w:rFonts w:cstheme="minorHAnsi"/>
          <w:color w:val="222222"/>
        </w:rPr>
        <w:t xml:space="preserve"> </w:t>
      </w:r>
    </w:p>
    <w:p w14:paraId="36AA305F" w14:textId="53EEEEF3" w:rsidR="00C0673A" w:rsidRPr="00DF7271" w:rsidRDefault="00DF7271" w:rsidP="00C0673A">
      <w:pPr>
        <w:pStyle w:val="Heading3"/>
        <w:rPr>
          <w:lang w:val="mk-MK"/>
        </w:rPr>
      </w:pPr>
      <w:bookmarkStart w:id="1" w:name="_Tell_us_what"/>
      <w:bookmarkEnd w:id="1"/>
      <w:r>
        <w:rPr>
          <w:lang w:val="mk-MK"/>
        </w:rPr>
        <w:t>Пријавете се за да го добивате овој весник</w:t>
      </w:r>
    </w:p>
    <w:p w14:paraId="3A0E6CBA" w14:textId="067ADD05" w:rsidR="00C0673A" w:rsidRPr="00DF7271" w:rsidRDefault="00DF7271" w:rsidP="00C0673A">
      <w:pPr>
        <w:pStyle w:val="size-14"/>
        <w:spacing w:before="120" w:beforeAutospacing="0" w:after="120" w:afterAutospacing="0"/>
        <w:rPr>
          <w:rStyle w:val="font-arial"/>
          <w:rFonts w:asciiTheme="minorHAnsi" w:hAnsiTheme="minorHAnsi" w:cstheme="minorHAnsi"/>
          <w:color w:val="565656"/>
          <w:sz w:val="22"/>
          <w:szCs w:val="22"/>
          <w:lang w:val="mk-MK"/>
        </w:rPr>
      </w:pPr>
      <w:r>
        <w:rPr>
          <w:rFonts w:asciiTheme="minorHAnsi" w:hAnsiTheme="minorHAnsi" w:cstheme="minorHAnsi"/>
          <w:sz w:val="22"/>
          <w:szCs w:val="22"/>
          <w:lang w:val="mk-MK"/>
        </w:rPr>
        <w:t xml:space="preserve">Ако некој ви ја препратил оваа електронска порака, ама вие претпочитате весникот во иднина да ви го праќаме директно на вас, може да се пријавите </w:t>
      </w:r>
      <w:r w:rsidR="008C19DB">
        <w:rPr>
          <w:rFonts w:asciiTheme="minorHAnsi" w:hAnsiTheme="minorHAnsi" w:cstheme="minorHAnsi"/>
          <w:sz w:val="22"/>
          <w:szCs w:val="22"/>
          <w:lang w:val="mk-MK"/>
        </w:rPr>
        <w:t>ако</w:t>
      </w:r>
      <w:r>
        <w:rPr>
          <w:rFonts w:asciiTheme="minorHAnsi" w:hAnsiTheme="minorHAnsi" w:cstheme="minorHAnsi"/>
          <w:sz w:val="22"/>
          <w:szCs w:val="22"/>
          <w:lang w:val="mk-MK"/>
        </w:rPr>
        <w:t xml:space="preserve"> пополните</w:t>
      </w:r>
      <w:r w:rsidRPr="00DF7271">
        <w:rPr>
          <w:rFonts w:asciiTheme="minorHAnsi" w:hAnsiTheme="minorHAnsi" w:cstheme="minorHAnsi"/>
          <w:sz w:val="22"/>
          <w:szCs w:val="22"/>
          <w:lang w:val="mk-MK"/>
        </w:rPr>
        <w:t xml:space="preserve"> </w:t>
      </w:r>
      <w:hyperlink r:id="rId41" w:history="1">
        <w:r w:rsidR="00C81759" w:rsidRPr="00C81759">
          <w:rPr>
            <w:rStyle w:val="Hyperlink"/>
            <w:rFonts w:asciiTheme="minorHAnsi" w:eastAsiaTheme="majorEastAsia" w:hAnsiTheme="minorHAnsi" w:cstheme="minorHAnsi"/>
            <w:sz w:val="22"/>
            <w:szCs w:val="22"/>
            <w:lang w:val="mk-MK"/>
          </w:rPr>
          <w:t>subscription form</w:t>
        </w:r>
      </w:hyperlink>
      <w:r w:rsidR="00C0673A" w:rsidRPr="00DF7271">
        <w:rPr>
          <w:rStyle w:val="font-arial"/>
          <w:rFonts w:asciiTheme="minorHAnsi" w:hAnsiTheme="minorHAnsi" w:cstheme="minorHAnsi"/>
          <w:color w:val="565656"/>
          <w:sz w:val="22"/>
          <w:szCs w:val="22"/>
          <w:lang w:val="mk-MK"/>
        </w:rPr>
        <w:t>.</w:t>
      </w:r>
    </w:p>
    <w:p w14:paraId="0C95ECB0" w14:textId="65E33E22" w:rsidR="00B32325" w:rsidRPr="00DF7271" w:rsidRDefault="00B32325" w:rsidP="00810DCC">
      <w:pPr>
        <w:pStyle w:val="size-14"/>
        <w:spacing w:before="120" w:beforeAutospacing="0" w:after="120" w:afterAutospacing="0"/>
        <w:rPr>
          <w:rStyle w:val="font-arial"/>
          <w:rFonts w:asciiTheme="minorHAnsi" w:hAnsiTheme="minorHAnsi" w:cstheme="minorHAnsi"/>
          <w:color w:val="565656"/>
          <w:sz w:val="22"/>
          <w:szCs w:val="22"/>
          <w:lang w:val="mk-MK"/>
        </w:rPr>
      </w:pPr>
    </w:p>
    <w:sectPr w:rsidR="00B32325" w:rsidRPr="00DF7271" w:rsidSect="00362AB6">
      <w:headerReference w:type="default" r:id="rId42"/>
      <w:footerReference w:type="default" r:id="rId43"/>
      <w:headerReference w:type="first" r:id="rId44"/>
      <w:footerReference w:type="first" r:id="rId45"/>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3DE7" w14:textId="77777777" w:rsidR="008929CA" w:rsidRDefault="008929CA" w:rsidP="008E21DE">
      <w:pPr>
        <w:spacing w:before="0" w:after="0"/>
      </w:pPr>
      <w:r>
        <w:separator/>
      </w:r>
    </w:p>
  </w:endnote>
  <w:endnote w:type="continuationSeparator" w:id="0">
    <w:p w14:paraId="57F38C18" w14:textId="77777777" w:rsidR="008929CA" w:rsidRDefault="008929CA"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F9D6" w14:textId="77777777" w:rsidR="00C2698C" w:rsidRDefault="00FD66D7" w:rsidP="00362AB6">
    <w:pPr>
      <w:pStyle w:val="Footer"/>
    </w:pPr>
    <w:r>
      <w:rPr>
        <w:b/>
        <w:bCs/>
        <w:noProof/>
        <w:lang w:val="mk-MK" w:eastAsia="mk-MK"/>
      </w:rPr>
      <mc:AlternateContent>
        <mc:Choice Requires="wps">
          <w:drawing>
            <wp:inline distT="0" distB="0" distL="0" distR="0" wp14:anchorId="1DEA4B33" wp14:editId="4053932F">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6F7D33"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09A7603" w14:textId="09BA9A0E" w:rsidR="00FD66D7" w:rsidRPr="00080615" w:rsidRDefault="00A60009" w:rsidP="00362AB6">
    <w:pPr>
      <w:pStyle w:val="Footer"/>
    </w:pPr>
    <w:r>
      <w:tab/>
    </w:r>
    <w:r w:rsidR="00BB4FD8">
      <w:rPr>
        <w:lang w:val="mk-MK"/>
      </w:rPr>
      <w:t xml:space="preserve">Комисија за квалитет и безбедност на Програмата </w:t>
    </w:r>
    <w:r w:rsidRPr="00362AB6">
      <w:rPr>
        <w:sz w:val="18"/>
        <w:szCs w:val="18"/>
      </w:rPr>
      <w:t>NDIS</w:t>
    </w:r>
    <w:r w:rsidR="00362AB6">
      <w:tab/>
    </w:r>
    <w:r w:rsidR="00B43AC8">
      <w:fldChar w:fldCharType="begin"/>
    </w:r>
    <w:r w:rsidR="00B43AC8">
      <w:instrText xml:space="preserve"> PAGE   \* MERGEFORMAT </w:instrText>
    </w:r>
    <w:r w:rsidR="00B43AC8">
      <w:fldChar w:fldCharType="separate"/>
    </w:r>
    <w:r w:rsidR="00B43AC8">
      <w:t>2</w:t>
    </w:r>
    <w:r w:rsidR="00B43AC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714" w14:textId="19AFE6A1" w:rsidR="008E21DE" w:rsidRPr="00080615" w:rsidRDefault="00BB4FD8" w:rsidP="009C6BFF">
    <w:pPr>
      <w:pStyle w:val="Footer"/>
      <w:pBdr>
        <w:top w:val="single" w:sz="4" w:space="1" w:color="auto"/>
      </w:pBdr>
    </w:pPr>
    <w:r>
      <w:rPr>
        <w:sz w:val="18"/>
        <w:szCs w:val="18"/>
        <w:lang w:val="mk-MK"/>
      </w:rPr>
      <w:t xml:space="preserve">Тримесечен весник </w:t>
    </w:r>
    <w:r>
      <w:rPr>
        <w:sz w:val="18"/>
        <w:szCs w:val="18"/>
      </w:rPr>
      <w:t>SAFEGuard</w:t>
    </w:r>
    <w:r>
      <w:rPr>
        <w:sz w:val="18"/>
        <w:szCs w:val="18"/>
        <w:lang w:val="mk-MK"/>
      </w:rPr>
      <w:t>: Есен 2022 г.</w:t>
    </w:r>
    <w:r w:rsidR="009C6BFF">
      <w:rPr>
        <w:sz w:val="18"/>
        <w:szCs w:val="18"/>
      </w:rPr>
      <w:tab/>
    </w:r>
    <w:r w:rsidR="004D4273">
      <w:tab/>
    </w:r>
    <w:r w:rsidR="004D4273">
      <w:fldChar w:fldCharType="begin"/>
    </w:r>
    <w:r w:rsidR="004D4273">
      <w:instrText xml:space="preserve"> </w:instrText>
    </w:r>
    <w:r>
      <w:rPr>
        <w:lang w:val="mk-MK"/>
      </w:rPr>
      <w:instrText>СТРАНИЦА</w:instrText>
    </w:r>
    <w:r w:rsidR="004D4273">
      <w:instrText xml:space="preserve">   \* MERGEFORMAT </w:instrText>
    </w:r>
    <w:r w:rsidR="004D4273">
      <w:fldChar w:fldCharType="separate"/>
    </w:r>
    <w:r>
      <w:rPr>
        <w:noProof/>
      </w:rPr>
      <w:t>1</w:t>
    </w:r>
    <w:r w:rsidR="004D42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3226" w14:textId="77777777" w:rsidR="008929CA" w:rsidRDefault="008929CA" w:rsidP="008E21DE">
      <w:pPr>
        <w:spacing w:before="0" w:after="0"/>
      </w:pPr>
      <w:r>
        <w:separator/>
      </w:r>
    </w:p>
  </w:footnote>
  <w:footnote w:type="continuationSeparator" w:id="0">
    <w:p w14:paraId="29149958" w14:textId="77777777" w:rsidR="008929CA" w:rsidRDefault="008929CA"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293D" w14:textId="77777777" w:rsidR="008B7938" w:rsidRDefault="008B7938">
    <w:pPr>
      <w:pStyle w:val="Header"/>
    </w:pPr>
  </w:p>
  <w:p w14:paraId="4D25F8F4" w14:textId="77777777" w:rsidR="00680A20" w:rsidRDefault="00362AB6">
    <w:pPr>
      <w:pStyle w:val="Header"/>
    </w:pPr>
    <w:r>
      <w:rPr>
        <w:b w:val="0"/>
        <w:bCs/>
        <w:noProof/>
        <w:lang w:val="mk-MK" w:eastAsia="mk-MK"/>
      </w:rPr>
      <mc:AlternateContent>
        <mc:Choice Requires="wps">
          <w:drawing>
            <wp:inline distT="0" distB="0" distL="0" distR="0" wp14:anchorId="188004CB" wp14:editId="0244A13D">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54165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F76" w14:textId="77777777" w:rsidR="00182709" w:rsidRDefault="00182709">
    <w:pPr>
      <w:pStyle w:val="Header"/>
    </w:pPr>
    <w:r>
      <w:rPr>
        <w:noProof/>
        <w:lang w:eastAsia="en-AU"/>
      </w:rPr>
      <w:ptab w:relativeTo="margin" w:alignment="left" w:leader="none"/>
    </w:r>
    <w:r w:rsidR="00EE737C">
      <w:rPr>
        <w:noProof/>
        <w:lang w:val="mk-MK" w:eastAsia="mk-MK"/>
      </w:rPr>
      <w:drawing>
        <wp:inline distT="0" distB="0" distL="0" distR="0" wp14:anchorId="614250A2" wp14:editId="481C3988">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FB4ED4"/>
    <w:multiLevelType w:val="hybridMultilevel"/>
    <w:tmpl w:val="F29545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971E2"/>
    <w:multiLevelType w:val="hybridMultilevel"/>
    <w:tmpl w:val="5EF68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4184B"/>
    <w:multiLevelType w:val="hybridMultilevel"/>
    <w:tmpl w:val="6F1C0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C51A38"/>
    <w:multiLevelType w:val="hybridMultilevel"/>
    <w:tmpl w:val="2FB21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B79D9"/>
    <w:multiLevelType w:val="hybridMultilevel"/>
    <w:tmpl w:val="5C78D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482762A"/>
    <w:multiLevelType w:val="hybridMultilevel"/>
    <w:tmpl w:val="DE7A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6FE96"/>
    <w:multiLevelType w:val="hybridMultilevel"/>
    <w:tmpl w:val="56666B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56D1ED5"/>
    <w:multiLevelType w:val="hybridMultilevel"/>
    <w:tmpl w:val="F300E0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7C804FF"/>
    <w:multiLevelType w:val="hybridMultilevel"/>
    <w:tmpl w:val="9F88C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9DB0C9D"/>
    <w:multiLevelType w:val="hybridMultilevel"/>
    <w:tmpl w:val="56E04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00455D"/>
    <w:multiLevelType w:val="hybridMultilevel"/>
    <w:tmpl w:val="7F50A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4F80448"/>
    <w:multiLevelType w:val="multilevel"/>
    <w:tmpl w:val="B9EE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2415FA"/>
    <w:multiLevelType w:val="hybridMultilevel"/>
    <w:tmpl w:val="57A82792"/>
    <w:lvl w:ilvl="0" w:tplc="6622C7B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732189"/>
    <w:multiLevelType w:val="multilevel"/>
    <w:tmpl w:val="8D301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F04CEA"/>
    <w:multiLevelType w:val="hybridMultilevel"/>
    <w:tmpl w:val="D0E47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4CA369B"/>
    <w:multiLevelType w:val="hybridMultilevel"/>
    <w:tmpl w:val="0A76C4E6"/>
    <w:lvl w:ilvl="0" w:tplc="C91E2BE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F336EB"/>
    <w:multiLevelType w:val="hybridMultilevel"/>
    <w:tmpl w:val="457E8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4503A5"/>
    <w:multiLevelType w:val="hybridMultilevel"/>
    <w:tmpl w:val="2652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9313E0"/>
    <w:multiLevelType w:val="multilevel"/>
    <w:tmpl w:val="6AEE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59031445"/>
    <w:multiLevelType w:val="multilevel"/>
    <w:tmpl w:val="7DA8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34BB8"/>
    <w:multiLevelType w:val="hybridMultilevel"/>
    <w:tmpl w:val="3C5E7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6041B2"/>
    <w:multiLevelType w:val="hybridMultilevel"/>
    <w:tmpl w:val="FD36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E3BA2"/>
    <w:multiLevelType w:val="hybridMultilevel"/>
    <w:tmpl w:val="09A20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ED1F8C"/>
    <w:multiLevelType w:val="hybridMultilevel"/>
    <w:tmpl w:val="CC906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8E6183"/>
    <w:multiLevelType w:val="hybridMultilevel"/>
    <w:tmpl w:val="2B957A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73B22C9"/>
    <w:multiLevelType w:val="hybridMultilevel"/>
    <w:tmpl w:val="E026C7F6"/>
    <w:lvl w:ilvl="0" w:tplc="6B38C4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4F423B"/>
    <w:multiLevelType w:val="multilevel"/>
    <w:tmpl w:val="4A7CCC2C"/>
    <w:numStyleLink w:val="DefaultBullets"/>
  </w:abstractNum>
  <w:abstractNum w:abstractNumId="3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5DB1B4E"/>
    <w:multiLevelType w:val="hybridMultilevel"/>
    <w:tmpl w:val="466AC1E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C954DD"/>
    <w:multiLevelType w:val="hybridMultilevel"/>
    <w:tmpl w:val="E1AE836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90B67C4"/>
    <w:multiLevelType w:val="multilevel"/>
    <w:tmpl w:val="FE688822"/>
    <w:numStyleLink w:val="BoxedBullets"/>
  </w:abstractNum>
  <w:abstractNum w:abstractNumId="39" w15:restartNumberingAfterBreak="0">
    <w:nsid w:val="7C646996"/>
    <w:multiLevelType w:val="multilevel"/>
    <w:tmpl w:val="E99249F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CE118A6"/>
    <w:multiLevelType w:val="hybridMultilevel"/>
    <w:tmpl w:val="F3A23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E357D16"/>
    <w:multiLevelType w:val="hybridMultilevel"/>
    <w:tmpl w:val="22E8934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F441EB8"/>
    <w:multiLevelType w:val="hybridMultilevel"/>
    <w:tmpl w:val="5866D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191171">
    <w:abstractNumId w:val="5"/>
  </w:num>
  <w:num w:numId="2" w16cid:durableId="934289000">
    <w:abstractNumId w:val="22"/>
  </w:num>
  <w:num w:numId="3" w16cid:durableId="831725458">
    <w:abstractNumId w:val="38"/>
  </w:num>
  <w:num w:numId="4" w16cid:durableId="2034451624">
    <w:abstractNumId w:val="19"/>
  </w:num>
  <w:num w:numId="5" w16cid:durableId="2088305657">
    <w:abstractNumId w:val="12"/>
  </w:num>
  <w:num w:numId="6" w16cid:durableId="405540274">
    <w:abstractNumId w:val="11"/>
  </w:num>
  <w:num w:numId="7" w16cid:durableId="1397515134">
    <w:abstractNumId w:val="26"/>
  </w:num>
  <w:num w:numId="8" w16cid:durableId="38601382">
    <w:abstractNumId w:val="25"/>
  </w:num>
  <w:num w:numId="9" w16cid:durableId="1070274325">
    <w:abstractNumId w:val="13"/>
  </w:num>
  <w:num w:numId="10" w16cid:durableId="1497722516">
    <w:abstractNumId w:val="35"/>
  </w:num>
  <w:num w:numId="11" w16cid:durableId="85999047">
    <w:abstractNumId w:val="3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2002614499">
    <w:abstractNumId w:val="41"/>
  </w:num>
  <w:num w:numId="13" w16cid:durableId="968439044">
    <w:abstractNumId w:val="31"/>
  </w:num>
  <w:num w:numId="14" w16cid:durableId="1092093747">
    <w:abstractNumId w:val="28"/>
  </w:num>
  <w:num w:numId="15" w16cid:durableId="1280721979">
    <w:abstractNumId w:val="8"/>
  </w:num>
  <w:num w:numId="16" w16cid:durableId="913854150">
    <w:abstractNumId w:val="24"/>
  </w:num>
  <w:num w:numId="17" w16cid:durableId="2122870704">
    <w:abstractNumId w:val="15"/>
  </w:num>
  <w:num w:numId="18" w16cid:durableId="1386953034">
    <w:abstractNumId w:val="1"/>
  </w:num>
  <w:num w:numId="19" w16cid:durableId="981809779">
    <w:abstractNumId w:val="9"/>
  </w:num>
  <w:num w:numId="20" w16cid:durableId="363946881">
    <w:abstractNumId w:val="14"/>
  </w:num>
  <w:num w:numId="21" w16cid:durableId="1476874834">
    <w:abstractNumId w:val="40"/>
  </w:num>
  <w:num w:numId="22" w16cid:durableId="646976189">
    <w:abstractNumId w:val="3"/>
  </w:num>
  <w:num w:numId="23" w16cid:durableId="1173494451">
    <w:abstractNumId w:val="20"/>
  </w:num>
  <w:num w:numId="24" w16cid:durableId="1031416102">
    <w:abstractNumId w:val="4"/>
  </w:num>
  <w:num w:numId="25" w16cid:durableId="1906836612">
    <w:abstractNumId w:val="7"/>
  </w:num>
  <w:num w:numId="26" w16cid:durableId="965895391">
    <w:abstractNumId w:val="36"/>
  </w:num>
  <w:num w:numId="27" w16cid:durableId="718943402">
    <w:abstractNumId w:val="18"/>
  </w:num>
  <w:num w:numId="28" w16cid:durableId="1476292351">
    <w:abstractNumId w:val="32"/>
  </w:num>
  <w:num w:numId="29" w16cid:durableId="497115011">
    <w:abstractNumId w:val="0"/>
  </w:num>
  <w:num w:numId="30" w16cid:durableId="288509269">
    <w:abstractNumId w:val="37"/>
  </w:num>
  <w:num w:numId="31" w16cid:durableId="1177233869">
    <w:abstractNumId w:val="23"/>
  </w:num>
  <w:num w:numId="32" w16cid:durableId="33313881">
    <w:abstractNumId w:val="21"/>
  </w:num>
  <w:num w:numId="33" w16cid:durableId="1954315242">
    <w:abstractNumId w:val="30"/>
  </w:num>
  <w:num w:numId="34" w16cid:durableId="1611818081">
    <w:abstractNumId w:val="2"/>
  </w:num>
  <w:num w:numId="35" w16cid:durableId="159003550">
    <w:abstractNumId w:val="27"/>
  </w:num>
  <w:num w:numId="36" w16cid:durableId="1658608142">
    <w:abstractNumId w:val="29"/>
  </w:num>
  <w:num w:numId="37" w16cid:durableId="293953699">
    <w:abstractNumId w:val="34"/>
    <w:lvlOverride w:ilvl="0">
      <w:lvl w:ilvl="0">
        <w:start w:val="1"/>
        <w:numFmt w:val="decimal"/>
        <w:pStyle w:val="Bullet1"/>
        <w:lvlText w:val="%1."/>
        <w:lvlJc w:val="left"/>
        <w:pPr>
          <w:ind w:left="360" w:hanging="360"/>
        </w:p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8" w16cid:durableId="1794902612">
    <w:abstractNumId w:val="39"/>
  </w:num>
  <w:num w:numId="39" w16cid:durableId="1783570697">
    <w:abstractNumId w:val="42"/>
  </w:num>
  <w:num w:numId="40" w16cid:durableId="608926639">
    <w:abstractNumId w:val="6"/>
  </w:num>
  <w:num w:numId="41" w16cid:durableId="1891454211">
    <w:abstractNumId w:val="10"/>
  </w:num>
  <w:num w:numId="42" w16cid:durableId="816840719">
    <w:abstractNumId w:val="33"/>
  </w:num>
  <w:num w:numId="43" w16cid:durableId="128593800">
    <w:abstractNumId w:val="16"/>
  </w:num>
  <w:num w:numId="44" w16cid:durableId="130261688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E1"/>
    <w:rsid w:val="00011E78"/>
    <w:rsid w:val="0002587F"/>
    <w:rsid w:val="00043D08"/>
    <w:rsid w:val="00052247"/>
    <w:rsid w:val="0006258D"/>
    <w:rsid w:val="0007418A"/>
    <w:rsid w:val="00074525"/>
    <w:rsid w:val="00080615"/>
    <w:rsid w:val="000849A7"/>
    <w:rsid w:val="00086E15"/>
    <w:rsid w:val="000925BF"/>
    <w:rsid w:val="00093FC6"/>
    <w:rsid w:val="00097A7B"/>
    <w:rsid w:val="00097CB0"/>
    <w:rsid w:val="000A5930"/>
    <w:rsid w:val="000A6ECF"/>
    <w:rsid w:val="000A7E09"/>
    <w:rsid w:val="000C13B7"/>
    <w:rsid w:val="000C252F"/>
    <w:rsid w:val="000E1386"/>
    <w:rsid w:val="000E342A"/>
    <w:rsid w:val="000F1224"/>
    <w:rsid w:val="000F14D2"/>
    <w:rsid w:val="000F3A54"/>
    <w:rsid w:val="000F4683"/>
    <w:rsid w:val="000F48FC"/>
    <w:rsid w:val="000F571B"/>
    <w:rsid w:val="001056AE"/>
    <w:rsid w:val="00106E82"/>
    <w:rsid w:val="00117F6A"/>
    <w:rsid w:val="00121D66"/>
    <w:rsid w:val="0012462B"/>
    <w:rsid w:val="001337DB"/>
    <w:rsid w:val="001461A4"/>
    <w:rsid w:val="00160730"/>
    <w:rsid w:val="00163D0E"/>
    <w:rsid w:val="00182709"/>
    <w:rsid w:val="0019115C"/>
    <w:rsid w:val="001A038F"/>
    <w:rsid w:val="001A219E"/>
    <w:rsid w:val="001A36F9"/>
    <w:rsid w:val="001A4066"/>
    <w:rsid w:val="001A66A9"/>
    <w:rsid w:val="001B183D"/>
    <w:rsid w:val="001B4635"/>
    <w:rsid w:val="001D4BB0"/>
    <w:rsid w:val="001D4F5A"/>
    <w:rsid w:val="001D5DAF"/>
    <w:rsid w:val="001E098D"/>
    <w:rsid w:val="001E0B70"/>
    <w:rsid w:val="001E59B5"/>
    <w:rsid w:val="001F6584"/>
    <w:rsid w:val="001F69F8"/>
    <w:rsid w:val="00201052"/>
    <w:rsid w:val="00204F88"/>
    <w:rsid w:val="002132CC"/>
    <w:rsid w:val="002140AB"/>
    <w:rsid w:val="002146B3"/>
    <w:rsid w:val="0022256D"/>
    <w:rsid w:val="00222E0D"/>
    <w:rsid w:val="00231AAC"/>
    <w:rsid w:val="0026445B"/>
    <w:rsid w:val="00265BDF"/>
    <w:rsid w:val="00273372"/>
    <w:rsid w:val="002750FA"/>
    <w:rsid w:val="00276FF7"/>
    <w:rsid w:val="002804D3"/>
    <w:rsid w:val="00280EDB"/>
    <w:rsid w:val="00283A8F"/>
    <w:rsid w:val="002854B9"/>
    <w:rsid w:val="002875C6"/>
    <w:rsid w:val="00297EDF"/>
    <w:rsid w:val="002A01ED"/>
    <w:rsid w:val="002A39D3"/>
    <w:rsid w:val="002A5C36"/>
    <w:rsid w:val="002A5F04"/>
    <w:rsid w:val="002A6D31"/>
    <w:rsid w:val="002B64B1"/>
    <w:rsid w:val="002B7A27"/>
    <w:rsid w:val="002C20CF"/>
    <w:rsid w:val="002C2BB8"/>
    <w:rsid w:val="002C3566"/>
    <w:rsid w:val="002C38DB"/>
    <w:rsid w:val="002C726D"/>
    <w:rsid w:val="002C7CE7"/>
    <w:rsid w:val="002D3A1C"/>
    <w:rsid w:val="002E0454"/>
    <w:rsid w:val="002E07BB"/>
    <w:rsid w:val="002E2F3D"/>
    <w:rsid w:val="002E7CB5"/>
    <w:rsid w:val="002F1C3A"/>
    <w:rsid w:val="002F599F"/>
    <w:rsid w:val="00300428"/>
    <w:rsid w:val="003131B8"/>
    <w:rsid w:val="0031407D"/>
    <w:rsid w:val="003175D3"/>
    <w:rsid w:val="00326F03"/>
    <w:rsid w:val="00330A14"/>
    <w:rsid w:val="00332048"/>
    <w:rsid w:val="0033469E"/>
    <w:rsid w:val="003361AB"/>
    <w:rsid w:val="00342998"/>
    <w:rsid w:val="00343913"/>
    <w:rsid w:val="003449A0"/>
    <w:rsid w:val="00351CCD"/>
    <w:rsid w:val="0035765C"/>
    <w:rsid w:val="00357B90"/>
    <w:rsid w:val="00362AB6"/>
    <w:rsid w:val="00367D67"/>
    <w:rsid w:val="0037011E"/>
    <w:rsid w:val="00371CD5"/>
    <w:rsid w:val="00372FB5"/>
    <w:rsid w:val="003730E9"/>
    <w:rsid w:val="00382493"/>
    <w:rsid w:val="0039087F"/>
    <w:rsid w:val="00392643"/>
    <w:rsid w:val="00392FC4"/>
    <w:rsid w:val="0039433B"/>
    <w:rsid w:val="003A20D4"/>
    <w:rsid w:val="003A21AA"/>
    <w:rsid w:val="003B3674"/>
    <w:rsid w:val="003B60EE"/>
    <w:rsid w:val="003C6BF3"/>
    <w:rsid w:val="003D173A"/>
    <w:rsid w:val="003D33DA"/>
    <w:rsid w:val="003E0DA8"/>
    <w:rsid w:val="003E5A27"/>
    <w:rsid w:val="003E7B27"/>
    <w:rsid w:val="003F29B8"/>
    <w:rsid w:val="003F4039"/>
    <w:rsid w:val="003F4B00"/>
    <w:rsid w:val="00402A9D"/>
    <w:rsid w:val="00405B01"/>
    <w:rsid w:val="00411752"/>
    <w:rsid w:val="004154E2"/>
    <w:rsid w:val="004212EE"/>
    <w:rsid w:val="00421C22"/>
    <w:rsid w:val="004322A6"/>
    <w:rsid w:val="00444532"/>
    <w:rsid w:val="0044677B"/>
    <w:rsid w:val="00447461"/>
    <w:rsid w:val="00447775"/>
    <w:rsid w:val="0046046A"/>
    <w:rsid w:val="00467E62"/>
    <w:rsid w:val="00476611"/>
    <w:rsid w:val="004823F2"/>
    <w:rsid w:val="0048495E"/>
    <w:rsid w:val="00485D0A"/>
    <w:rsid w:val="00486554"/>
    <w:rsid w:val="004A2ADF"/>
    <w:rsid w:val="004A48EB"/>
    <w:rsid w:val="004B6D70"/>
    <w:rsid w:val="004C37CC"/>
    <w:rsid w:val="004C38EE"/>
    <w:rsid w:val="004C5A1B"/>
    <w:rsid w:val="004C6DC7"/>
    <w:rsid w:val="004D3C8D"/>
    <w:rsid w:val="004D4273"/>
    <w:rsid w:val="004E0283"/>
    <w:rsid w:val="004E7BB5"/>
    <w:rsid w:val="004E7F2F"/>
    <w:rsid w:val="004F2F60"/>
    <w:rsid w:val="00507F33"/>
    <w:rsid w:val="0051696A"/>
    <w:rsid w:val="00517DC1"/>
    <w:rsid w:val="00517E6A"/>
    <w:rsid w:val="00524BB6"/>
    <w:rsid w:val="00531143"/>
    <w:rsid w:val="005313F7"/>
    <w:rsid w:val="005316F2"/>
    <w:rsid w:val="005329AA"/>
    <w:rsid w:val="00532D7D"/>
    <w:rsid w:val="00534D53"/>
    <w:rsid w:val="00540B61"/>
    <w:rsid w:val="00560FDB"/>
    <w:rsid w:val="00561DF3"/>
    <w:rsid w:val="00563ECC"/>
    <w:rsid w:val="005657A3"/>
    <w:rsid w:val="00570189"/>
    <w:rsid w:val="00572F20"/>
    <w:rsid w:val="00581AF7"/>
    <w:rsid w:val="005833F2"/>
    <w:rsid w:val="00595D3A"/>
    <w:rsid w:val="005A09D7"/>
    <w:rsid w:val="005B053D"/>
    <w:rsid w:val="005B075A"/>
    <w:rsid w:val="005C4D35"/>
    <w:rsid w:val="005C7A05"/>
    <w:rsid w:val="005D26C3"/>
    <w:rsid w:val="005D48E0"/>
    <w:rsid w:val="005D5D52"/>
    <w:rsid w:val="005E0BC4"/>
    <w:rsid w:val="005E628E"/>
    <w:rsid w:val="005F10DA"/>
    <w:rsid w:val="006012BC"/>
    <w:rsid w:val="0060287E"/>
    <w:rsid w:val="006074A8"/>
    <w:rsid w:val="00613F9D"/>
    <w:rsid w:val="00616F0A"/>
    <w:rsid w:val="00625854"/>
    <w:rsid w:val="00651348"/>
    <w:rsid w:val="00654556"/>
    <w:rsid w:val="006563D3"/>
    <w:rsid w:val="00656DCC"/>
    <w:rsid w:val="00661CC9"/>
    <w:rsid w:val="006735F8"/>
    <w:rsid w:val="00677CBE"/>
    <w:rsid w:val="00680A20"/>
    <w:rsid w:val="00680A85"/>
    <w:rsid w:val="00680F04"/>
    <w:rsid w:val="006813D7"/>
    <w:rsid w:val="00682DF8"/>
    <w:rsid w:val="006851C1"/>
    <w:rsid w:val="006913B3"/>
    <w:rsid w:val="00693052"/>
    <w:rsid w:val="00694E06"/>
    <w:rsid w:val="006A41CC"/>
    <w:rsid w:val="006A6A75"/>
    <w:rsid w:val="006B0309"/>
    <w:rsid w:val="006B5601"/>
    <w:rsid w:val="006C10CF"/>
    <w:rsid w:val="006C4636"/>
    <w:rsid w:val="006C5F5C"/>
    <w:rsid w:val="006C655F"/>
    <w:rsid w:val="006D0082"/>
    <w:rsid w:val="006D0EAF"/>
    <w:rsid w:val="006D4180"/>
    <w:rsid w:val="006D6D91"/>
    <w:rsid w:val="006E35FF"/>
    <w:rsid w:val="006E7C2B"/>
    <w:rsid w:val="006F1838"/>
    <w:rsid w:val="00702C37"/>
    <w:rsid w:val="00705103"/>
    <w:rsid w:val="00710897"/>
    <w:rsid w:val="00735494"/>
    <w:rsid w:val="00736CE0"/>
    <w:rsid w:val="00753EF7"/>
    <w:rsid w:val="00763B4A"/>
    <w:rsid w:val="00773DFF"/>
    <w:rsid w:val="0078103B"/>
    <w:rsid w:val="007863B6"/>
    <w:rsid w:val="00786601"/>
    <w:rsid w:val="007B05C8"/>
    <w:rsid w:val="007B491F"/>
    <w:rsid w:val="007C16E3"/>
    <w:rsid w:val="007C3CD6"/>
    <w:rsid w:val="007C5AEB"/>
    <w:rsid w:val="007C7C66"/>
    <w:rsid w:val="007D085C"/>
    <w:rsid w:val="007D2366"/>
    <w:rsid w:val="007D617A"/>
    <w:rsid w:val="007E6791"/>
    <w:rsid w:val="007F6368"/>
    <w:rsid w:val="00801F50"/>
    <w:rsid w:val="0080662B"/>
    <w:rsid w:val="00810DCC"/>
    <w:rsid w:val="00812D6B"/>
    <w:rsid w:val="00825FF9"/>
    <w:rsid w:val="00833942"/>
    <w:rsid w:val="0084135D"/>
    <w:rsid w:val="00850C74"/>
    <w:rsid w:val="008513F7"/>
    <w:rsid w:val="00860420"/>
    <w:rsid w:val="00860FA5"/>
    <w:rsid w:val="00863BFE"/>
    <w:rsid w:val="00864B37"/>
    <w:rsid w:val="008741F3"/>
    <w:rsid w:val="008746BB"/>
    <w:rsid w:val="00874A3D"/>
    <w:rsid w:val="00882B9A"/>
    <w:rsid w:val="00883EEF"/>
    <w:rsid w:val="008856D9"/>
    <w:rsid w:val="008929CA"/>
    <w:rsid w:val="0089536D"/>
    <w:rsid w:val="008A649A"/>
    <w:rsid w:val="008B505B"/>
    <w:rsid w:val="008B7938"/>
    <w:rsid w:val="008C19DB"/>
    <w:rsid w:val="008C3438"/>
    <w:rsid w:val="008C7546"/>
    <w:rsid w:val="008D1AF1"/>
    <w:rsid w:val="008D231A"/>
    <w:rsid w:val="008D4688"/>
    <w:rsid w:val="008D49DD"/>
    <w:rsid w:val="008D6909"/>
    <w:rsid w:val="008D719A"/>
    <w:rsid w:val="008E21DE"/>
    <w:rsid w:val="008E420C"/>
    <w:rsid w:val="008F2F2E"/>
    <w:rsid w:val="0092679E"/>
    <w:rsid w:val="0093420B"/>
    <w:rsid w:val="00937199"/>
    <w:rsid w:val="009429EB"/>
    <w:rsid w:val="00946677"/>
    <w:rsid w:val="00947543"/>
    <w:rsid w:val="009512AA"/>
    <w:rsid w:val="00952230"/>
    <w:rsid w:val="009525A1"/>
    <w:rsid w:val="009539C8"/>
    <w:rsid w:val="00955507"/>
    <w:rsid w:val="00965597"/>
    <w:rsid w:val="009655C3"/>
    <w:rsid w:val="00971F64"/>
    <w:rsid w:val="00973D0D"/>
    <w:rsid w:val="00987C04"/>
    <w:rsid w:val="00994AFD"/>
    <w:rsid w:val="009A316E"/>
    <w:rsid w:val="009A7A7E"/>
    <w:rsid w:val="009C0608"/>
    <w:rsid w:val="009C6BFF"/>
    <w:rsid w:val="009D06E2"/>
    <w:rsid w:val="009D18E8"/>
    <w:rsid w:val="009F3ABA"/>
    <w:rsid w:val="009F4EAA"/>
    <w:rsid w:val="00A013D8"/>
    <w:rsid w:val="00A034DB"/>
    <w:rsid w:val="00A07E4A"/>
    <w:rsid w:val="00A314E1"/>
    <w:rsid w:val="00A3167D"/>
    <w:rsid w:val="00A5568F"/>
    <w:rsid w:val="00A568C8"/>
    <w:rsid w:val="00A60009"/>
    <w:rsid w:val="00A7057B"/>
    <w:rsid w:val="00A74426"/>
    <w:rsid w:val="00A84623"/>
    <w:rsid w:val="00A87CA1"/>
    <w:rsid w:val="00A92D74"/>
    <w:rsid w:val="00A96B04"/>
    <w:rsid w:val="00AA094B"/>
    <w:rsid w:val="00AA4979"/>
    <w:rsid w:val="00AB0A2C"/>
    <w:rsid w:val="00AB0B99"/>
    <w:rsid w:val="00AB12D5"/>
    <w:rsid w:val="00AB7886"/>
    <w:rsid w:val="00AC511E"/>
    <w:rsid w:val="00AC6E38"/>
    <w:rsid w:val="00AD735D"/>
    <w:rsid w:val="00AE7CCC"/>
    <w:rsid w:val="00AF0899"/>
    <w:rsid w:val="00AF14BE"/>
    <w:rsid w:val="00AF2657"/>
    <w:rsid w:val="00B01173"/>
    <w:rsid w:val="00B1496B"/>
    <w:rsid w:val="00B149CC"/>
    <w:rsid w:val="00B14D37"/>
    <w:rsid w:val="00B161BE"/>
    <w:rsid w:val="00B20F4B"/>
    <w:rsid w:val="00B23ACD"/>
    <w:rsid w:val="00B30270"/>
    <w:rsid w:val="00B32325"/>
    <w:rsid w:val="00B40A55"/>
    <w:rsid w:val="00B43AC8"/>
    <w:rsid w:val="00B441FB"/>
    <w:rsid w:val="00B4481D"/>
    <w:rsid w:val="00B515C2"/>
    <w:rsid w:val="00B603C0"/>
    <w:rsid w:val="00B64682"/>
    <w:rsid w:val="00B70128"/>
    <w:rsid w:val="00B82622"/>
    <w:rsid w:val="00B83AB4"/>
    <w:rsid w:val="00B8431B"/>
    <w:rsid w:val="00B95462"/>
    <w:rsid w:val="00BA0067"/>
    <w:rsid w:val="00BA3BA9"/>
    <w:rsid w:val="00BA3D98"/>
    <w:rsid w:val="00BA4DF9"/>
    <w:rsid w:val="00BA4FF9"/>
    <w:rsid w:val="00BA760C"/>
    <w:rsid w:val="00BB4FD8"/>
    <w:rsid w:val="00BC3BA1"/>
    <w:rsid w:val="00BE07AE"/>
    <w:rsid w:val="00BE264D"/>
    <w:rsid w:val="00C00261"/>
    <w:rsid w:val="00C0421C"/>
    <w:rsid w:val="00C0673A"/>
    <w:rsid w:val="00C10202"/>
    <w:rsid w:val="00C14752"/>
    <w:rsid w:val="00C21944"/>
    <w:rsid w:val="00C222E8"/>
    <w:rsid w:val="00C25D5E"/>
    <w:rsid w:val="00C26328"/>
    <w:rsid w:val="00C2698C"/>
    <w:rsid w:val="00C30CF4"/>
    <w:rsid w:val="00C3487E"/>
    <w:rsid w:val="00C352E9"/>
    <w:rsid w:val="00C36E84"/>
    <w:rsid w:val="00C41E1E"/>
    <w:rsid w:val="00C44130"/>
    <w:rsid w:val="00C44902"/>
    <w:rsid w:val="00C44C5B"/>
    <w:rsid w:val="00C5243F"/>
    <w:rsid w:val="00C52C59"/>
    <w:rsid w:val="00C666D4"/>
    <w:rsid w:val="00C67C98"/>
    <w:rsid w:val="00C7291B"/>
    <w:rsid w:val="00C74412"/>
    <w:rsid w:val="00C75EDC"/>
    <w:rsid w:val="00C81759"/>
    <w:rsid w:val="00C9015D"/>
    <w:rsid w:val="00C90DF2"/>
    <w:rsid w:val="00CA5DF0"/>
    <w:rsid w:val="00CB64BD"/>
    <w:rsid w:val="00CC0E4D"/>
    <w:rsid w:val="00CC4BBF"/>
    <w:rsid w:val="00CC5D5F"/>
    <w:rsid w:val="00CD0D7F"/>
    <w:rsid w:val="00CD30E4"/>
    <w:rsid w:val="00CD35D9"/>
    <w:rsid w:val="00CD4A39"/>
    <w:rsid w:val="00CD69C7"/>
    <w:rsid w:val="00CE0486"/>
    <w:rsid w:val="00CE2F74"/>
    <w:rsid w:val="00CF120A"/>
    <w:rsid w:val="00D0017C"/>
    <w:rsid w:val="00D11C98"/>
    <w:rsid w:val="00D12AEB"/>
    <w:rsid w:val="00D12B48"/>
    <w:rsid w:val="00D16DE2"/>
    <w:rsid w:val="00D275EB"/>
    <w:rsid w:val="00D35DF3"/>
    <w:rsid w:val="00D4620D"/>
    <w:rsid w:val="00D46998"/>
    <w:rsid w:val="00D5108C"/>
    <w:rsid w:val="00D552BC"/>
    <w:rsid w:val="00D81FE3"/>
    <w:rsid w:val="00D84618"/>
    <w:rsid w:val="00D87137"/>
    <w:rsid w:val="00D871FC"/>
    <w:rsid w:val="00D90F15"/>
    <w:rsid w:val="00D91904"/>
    <w:rsid w:val="00D93108"/>
    <w:rsid w:val="00DA1DC0"/>
    <w:rsid w:val="00DB55FA"/>
    <w:rsid w:val="00DB6FE5"/>
    <w:rsid w:val="00DD0223"/>
    <w:rsid w:val="00DD23A5"/>
    <w:rsid w:val="00DD5841"/>
    <w:rsid w:val="00DD5A10"/>
    <w:rsid w:val="00DE7920"/>
    <w:rsid w:val="00DF0EA7"/>
    <w:rsid w:val="00DF7271"/>
    <w:rsid w:val="00DF74BA"/>
    <w:rsid w:val="00DF79A0"/>
    <w:rsid w:val="00E034D8"/>
    <w:rsid w:val="00E07135"/>
    <w:rsid w:val="00E12A9F"/>
    <w:rsid w:val="00E177EF"/>
    <w:rsid w:val="00E24255"/>
    <w:rsid w:val="00E243C4"/>
    <w:rsid w:val="00E260AC"/>
    <w:rsid w:val="00E3077C"/>
    <w:rsid w:val="00E31455"/>
    <w:rsid w:val="00E32112"/>
    <w:rsid w:val="00E324C2"/>
    <w:rsid w:val="00E32779"/>
    <w:rsid w:val="00E40290"/>
    <w:rsid w:val="00E53890"/>
    <w:rsid w:val="00E54554"/>
    <w:rsid w:val="00E54EA7"/>
    <w:rsid w:val="00E56237"/>
    <w:rsid w:val="00E603FB"/>
    <w:rsid w:val="00E6214D"/>
    <w:rsid w:val="00E817E2"/>
    <w:rsid w:val="00E82959"/>
    <w:rsid w:val="00E832A4"/>
    <w:rsid w:val="00E8348F"/>
    <w:rsid w:val="00E83691"/>
    <w:rsid w:val="00E83CA9"/>
    <w:rsid w:val="00E852CD"/>
    <w:rsid w:val="00E93183"/>
    <w:rsid w:val="00EA0B27"/>
    <w:rsid w:val="00EA0B65"/>
    <w:rsid w:val="00EA17F3"/>
    <w:rsid w:val="00EA59A8"/>
    <w:rsid w:val="00EB34A0"/>
    <w:rsid w:val="00EB4166"/>
    <w:rsid w:val="00EB756D"/>
    <w:rsid w:val="00EC3D85"/>
    <w:rsid w:val="00EC450B"/>
    <w:rsid w:val="00EE1D4A"/>
    <w:rsid w:val="00EE737C"/>
    <w:rsid w:val="00EE751F"/>
    <w:rsid w:val="00EF7ED2"/>
    <w:rsid w:val="00F06461"/>
    <w:rsid w:val="00F147AA"/>
    <w:rsid w:val="00F158E7"/>
    <w:rsid w:val="00F170A4"/>
    <w:rsid w:val="00F20F54"/>
    <w:rsid w:val="00F302AE"/>
    <w:rsid w:val="00F30AD4"/>
    <w:rsid w:val="00F31727"/>
    <w:rsid w:val="00F377BD"/>
    <w:rsid w:val="00F40B27"/>
    <w:rsid w:val="00F41408"/>
    <w:rsid w:val="00F41613"/>
    <w:rsid w:val="00F5465A"/>
    <w:rsid w:val="00F57A8C"/>
    <w:rsid w:val="00F60974"/>
    <w:rsid w:val="00F62469"/>
    <w:rsid w:val="00F659C7"/>
    <w:rsid w:val="00F7201F"/>
    <w:rsid w:val="00F73FCF"/>
    <w:rsid w:val="00F7714E"/>
    <w:rsid w:val="00F9318C"/>
    <w:rsid w:val="00F97290"/>
    <w:rsid w:val="00FA511F"/>
    <w:rsid w:val="00FB0C8C"/>
    <w:rsid w:val="00FB38D7"/>
    <w:rsid w:val="00FB3DA7"/>
    <w:rsid w:val="00FC3EE0"/>
    <w:rsid w:val="00FC654C"/>
    <w:rsid w:val="00FD4E5A"/>
    <w:rsid w:val="00FD5798"/>
    <w:rsid w:val="00FD66D7"/>
    <w:rsid w:val="00FD6CDF"/>
    <w:rsid w:val="00FE6A9C"/>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D43F1"/>
  <w15:docId w15:val="{443A2006-A771-7549-9364-25D05E42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507F33"/>
    <w:pPr>
      <w:keepNext/>
      <w:keepLines/>
      <w:spacing w:before="240" w:after="12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507F33"/>
    <w:pPr>
      <w:keepNext/>
      <w:keepLines/>
      <w:spacing w:before="240" w:after="12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507F33"/>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507F33"/>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1"/>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C9015D"/>
    <w:pPr>
      <w:suppressAutoHyphens w:val="0"/>
      <w:spacing w:before="0" w:line="276" w:lineRule="auto"/>
      <w:ind w:left="720"/>
      <w:contextualSpacing/>
    </w:pPr>
    <w:rPr>
      <w:rFonts w:ascii="Arial" w:eastAsiaTheme="minorEastAsia" w:hAnsi="Arial"/>
      <w:color w:val="auto"/>
      <w:szCs w:val="22"/>
      <w:lang w:eastAsia="zh-CN"/>
    </w:rPr>
  </w:style>
  <w:style w:type="character" w:styleId="CommentReference">
    <w:name w:val="annotation reference"/>
    <w:basedOn w:val="DefaultParagraphFont"/>
    <w:uiPriority w:val="99"/>
    <w:semiHidden/>
    <w:unhideWhenUsed/>
    <w:rsid w:val="006C4636"/>
    <w:rPr>
      <w:sz w:val="16"/>
      <w:szCs w:val="16"/>
    </w:rPr>
  </w:style>
  <w:style w:type="paragraph" w:styleId="CommentText">
    <w:name w:val="annotation text"/>
    <w:basedOn w:val="Normal"/>
    <w:link w:val="CommentTextChar"/>
    <w:uiPriority w:val="99"/>
    <w:semiHidden/>
    <w:unhideWhenUsed/>
    <w:rsid w:val="006C4636"/>
    <w:pPr>
      <w:spacing w:line="240" w:lineRule="auto"/>
    </w:pPr>
    <w:rPr>
      <w:sz w:val="20"/>
    </w:rPr>
  </w:style>
  <w:style w:type="character" w:customStyle="1" w:styleId="CommentTextChar">
    <w:name w:val="Comment Text Char"/>
    <w:basedOn w:val="DefaultParagraphFont"/>
    <w:link w:val="CommentText"/>
    <w:uiPriority w:val="99"/>
    <w:semiHidden/>
    <w:rsid w:val="006C4636"/>
  </w:style>
  <w:style w:type="paragraph" w:styleId="CommentSubject">
    <w:name w:val="annotation subject"/>
    <w:basedOn w:val="CommentText"/>
    <w:next w:val="CommentText"/>
    <w:link w:val="CommentSubjectChar"/>
    <w:uiPriority w:val="99"/>
    <w:semiHidden/>
    <w:unhideWhenUsed/>
    <w:rsid w:val="006C4636"/>
    <w:rPr>
      <w:b/>
      <w:bCs/>
    </w:rPr>
  </w:style>
  <w:style w:type="character" w:customStyle="1" w:styleId="CommentSubjectChar">
    <w:name w:val="Comment Subject Char"/>
    <w:basedOn w:val="CommentTextChar"/>
    <w:link w:val="CommentSubject"/>
    <w:uiPriority w:val="99"/>
    <w:semiHidden/>
    <w:rsid w:val="006C4636"/>
    <w:rPr>
      <w:b/>
      <w:bCs/>
    </w:rPr>
  </w:style>
  <w:style w:type="paragraph" w:styleId="BalloonText">
    <w:name w:val="Balloon Text"/>
    <w:basedOn w:val="Normal"/>
    <w:link w:val="BalloonTextChar"/>
    <w:uiPriority w:val="99"/>
    <w:semiHidden/>
    <w:unhideWhenUsed/>
    <w:rsid w:val="006C463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36"/>
    <w:rPr>
      <w:rFonts w:ascii="Segoe UI" w:hAnsi="Segoe UI" w:cs="Segoe UI"/>
      <w:sz w:val="18"/>
      <w:szCs w:val="18"/>
    </w:rPr>
  </w:style>
  <w:style w:type="paragraph" w:styleId="NormalWeb">
    <w:name w:val="Normal (Web)"/>
    <w:basedOn w:val="Normal"/>
    <w:uiPriority w:val="99"/>
    <w:semiHidden/>
    <w:unhideWhenUsed/>
    <w:rsid w:val="002B64B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paragraph" w:customStyle="1" w:styleId="size-16">
    <w:name w:val="size-16"/>
    <w:basedOn w:val="Normal"/>
    <w:rsid w:val="00B3232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character" w:customStyle="1" w:styleId="font-arial">
    <w:name w:val="font-arial"/>
    <w:basedOn w:val="DefaultParagraphFont"/>
    <w:rsid w:val="00B32325"/>
  </w:style>
  <w:style w:type="paragraph" w:customStyle="1" w:styleId="size-14">
    <w:name w:val="size-14"/>
    <w:basedOn w:val="Normal"/>
    <w:rsid w:val="00B3232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paragraph" w:customStyle="1" w:styleId="Default">
    <w:name w:val="Default"/>
    <w:rsid w:val="00F73FCF"/>
    <w:pPr>
      <w:autoSpaceDE w:val="0"/>
      <w:autoSpaceDN w:val="0"/>
      <w:adjustRightInd w:val="0"/>
      <w:spacing w:before="0" w:after="0"/>
    </w:pPr>
    <w:rPr>
      <w:rFonts w:ascii="Calibri" w:eastAsiaTheme="minorEastAsia" w:hAnsi="Calibri" w:cs="Calibri"/>
      <w:color w:val="000000"/>
      <w:sz w:val="24"/>
      <w:szCs w:val="24"/>
      <w:lang w:eastAsia="zh-CN" w:bidi="hi-IN"/>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9429EB"/>
    <w:rPr>
      <w:rFonts w:ascii="Arial" w:eastAsiaTheme="minorEastAsia" w:hAnsi="Arial"/>
      <w:color w:val="auto"/>
      <w:sz w:val="22"/>
      <w:szCs w:val="22"/>
      <w:lang w:eastAsia="zh-CN"/>
    </w:rPr>
  </w:style>
  <w:style w:type="paragraph" w:customStyle="1" w:styleId="Pa0">
    <w:name w:val="Pa0"/>
    <w:basedOn w:val="Default"/>
    <w:next w:val="Default"/>
    <w:uiPriority w:val="99"/>
    <w:rsid w:val="008D719A"/>
    <w:pPr>
      <w:spacing w:line="241" w:lineRule="atLeast"/>
    </w:pPr>
    <w:rPr>
      <w:rFonts w:eastAsiaTheme="minorHAnsi"/>
      <w:color w:val="000000" w:themeColor="text1"/>
      <w:lang w:eastAsia="en-US" w:bidi="ar-SA"/>
    </w:rPr>
  </w:style>
  <w:style w:type="paragraph" w:customStyle="1" w:styleId="Pa3">
    <w:name w:val="Pa3"/>
    <w:basedOn w:val="Default"/>
    <w:next w:val="Default"/>
    <w:uiPriority w:val="99"/>
    <w:rsid w:val="008D719A"/>
    <w:pPr>
      <w:spacing w:line="241" w:lineRule="atLeast"/>
    </w:pPr>
    <w:rPr>
      <w:rFonts w:eastAsiaTheme="minorHAnsi"/>
      <w:color w:val="000000" w:themeColor="text1"/>
      <w:lang w:eastAsia="en-US" w:bidi="ar-SA"/>
    </w:rPr>
  </w:style>
  <w:style w:type="paragraph" w:customStyle="1" w:styleId="Pa2">
    <w:name w:val="Pa2"/>
    <w:basedOn w:val="Default"/>
    <w:next w:val="Default"/>
    <w:uiPriority w:val="99"/>
    <w:rsid w:val="00656DCC"/>
    <w:pPr>
      <w:spacing w:line="361" w:lineRule="atLeast"/>
    </w:pPr>
    <w:rPr>
      <w:rFonts w:eastAsiaTheme="minorHAnsi"/>
      <w:color w:val="000000" w:themeColor="text1"/>
      <w:lang w:eastAsia="en-US" w:bidi="ar-SA"/>
    </w:rPr>
  </w:style>
  <w:style w:type="character" w:customStyle="1" w:styleId="A8">
    <w:name w:val="A8"/>
    <w:uiPriority w:val="99"/>
    <w:rsid w:val="00656DCC"/>
    <w:rPr>
      <w:color w:val="000000"/>
      <w:u w:val="single"/>
    </w:rPr>
  </w:style>
  <w:style w:type="paragraph" w:customStyle="1" w:styleId="Pa4">
    <w:name w:val="Pa4"/>
    <w:basedOn w:val="Default"/>
    <w:next w:val="Default"/>
    <w:uiPriority w:val="99"/>
    <w:rsid w:val="00656DCC"/>
    <w:pPr>
      <w:spacing w:line="281" w:lineRule="atLeast"/>
    </w:pPr>
    <w:rPr>
      <w:rFonts w:eastAsiaTheme="minorHAnsi"/>
      <w:color w:val="000000" w:themeColor="text1"/>
      <w:lang w:eastAsia="en-US" w:bidi="ar-SA"/>
    </w:rPr>
  </w:style>
  <w:style w:type="character" w:customStyle="1" w:styleId="act-reference">
    <w:name w:val="act-reference"/>
    <w:basedOn w:val="DefaultParagraphFont"/>
    <w:rsid w:val="00C67C98"/>
  </w:style>
  <w:style w:type="paragraph" w:styleId="Revision">
    <w:name w:val="Revision"/>
    <w:hidden/>
    <w:uiPriority w:val="99"/>
    <w:semiHidden/>
    <w:rsid w:val="008741F3"/>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7528">
      <w:bodyDiv w:val="1"/>
      <w:marLeft w:val="0"/>
      <w:marRight w:val="0"/>
      <w:marTop w:val="0"/>
      <w:marBottom w:val="0"/>
      <w:divBdr>
        <w:top w:val="none" w:sz="0" w:space="0" w:color="auto"/>
        <w:left w:val="none" w:sz="0" w:space="0" w:color="auto"/>
        <w:bottom w:val="none" w:sz="0" w:space="0" w:color="auto"/>
        <w:right w:val="none" w:sz="0" w:space="0" w:color="auto"/>
      </w:divBdr>
    </w:div>
    <w:div w:id="236867240">
      <w:bodyDiv w:val="1"/>
      <w:marLeft w:val="0"/>
      <w:marRight w:val="0"/>
      <w:marTop w:val="0"/>
      <w:marBottom w:val="0"/>
      <w:divBdr>
        <w:top w:val="none" w:sz="0" w:space="0" w:color="auto"/>
        <w:left w:val="none" w:sz="0" w:space="0" w:color="auto"/>
        <w:bottom w:val="none" w:sz="0" w:space="0" w:color="auto"/>
        <w:right w:val="none" w:sz="0" w:space="0" w:color="auto"/>
      </w:divBdr>
    </w:div>
    <w:div w:id="264075426">
      <w:bodyDiv w:val="1"/>
      <w:marLeft w:val="0"/>
      <w:marRight w:val="0"/>
      <w:marTop w:val="0"/>
      <w:marBottom w:val="0"/>
      <w:divBdr>
        <w:top w:val="none" w:sz="0" w:space="0" w:color="auto"/>
        <w:left w:val="none" w:sz="0" w:space="0" w:color="auto"/>
        <w:bottom w:val="none" w:sz="0" w:space="0" w:color="auto"/>
        <w:right w:val="none" w:sz="0" w:space="0" w:color="auto"/>
      </w:divBdr>
    </w:div>
    <w:div w:id="317920553">
      <w:bodyDiv w:val="1"/>
      <w:marLeft w:val="0"/>
      <w:marRight w:val="0"/>
      <w:marTop w:val="0"/>
      <w:marBottom w:val="0"/>
      <w:divBdr>
        <w:top w:val="none" w:sz="0" w:space="0" w:color="auto"/>
        <w:left w:val="none" w:sz="0" w:space="0" w:color="auto"/>
        <w:bottom w:val="none" w:sz="0" w:space="0" w:color="auto"/>
        <w:right w:val="none" w:sz="0" w:space="0" w:color="auto"/>
      </w:divBdr>
    </w:div>
    <w:div w:id="341785964">
      <w:bodyDiv w:val="1"/>
      <w:marLeft w:val="0"/>
      <w:marRight w:val="0"/>
      <w:marTop w:val="0"/>
      <w:marBottom w:val="0"/>
      <w:divBdr>
        <w:top w:val="none" w:sz="0" w:space="0" w:color="auto"/>
        <w:left w:val="none" w:sz="0" w:space="0" w:color="auto"/>
        <w:bottom w:val="none" w:sz="0" w:space="0" w:color="auto"/>
        <w:right w:val="none" w:sz="0" w:space="0" w:color="auto"/>
      </w:divBdr>
    </w:div>
    <w:div w:id="356126426">
      <w:bodyDiv w:val="1"/>
      <w:marLeft w:val="0"/>
      <w:marRight w:val="0"/>
      <w:marTop w:val="0"/>
      <w:marBottom w:val="0"/>
      <w:divBdr>
        <w:top w:val="none" w:sz="0" w:space="0" w:color="auto"/>
        <w:left w:val="none" w:sz="0" w:space="0" w:color="auto"/>
        <w:bottom w:val="none" w:sz="0" w:space="0" w:color="auto"/>
        <w:right w:val="none" w:sz="0" w:space="0" w:color="auto"/>
      </w:divBdr>
      <w:divsChild>
        <w:div w:id="1290549588">
          <w:marLeft w:val="0"/>
          <w:marRight w:val="0"/>
          <w:marTop w:val="0"/>
          <w:marBottom w:val="0"/>
          <w:divBdr>
            <w:top w:val="none" w:sz="0" w:space="0" w:color="auto"/>
            <w:left w:val="none" w:sz="0" w:space="0" w:color="auto"/>
            <w:bottom w:val="none" w:sz="0" w:space="0" w:color="auto"/>
            <w:right w:val="none" w:sz="0" w:space="0" w:color="auto"/>
          </w:divBdr>
          <w:divsChild>
            <w:div w:id="1594777589">
              <w:marLeft w:val="0"/>
              <w:marRight w:val="0"/>
              <w:marTop w:val="0"/>
              <w:marBottom w:val="0"/>
              <w:divBdr>
                <w:top w:val="none" w:sz="0" w:space="0" w:color="auto"/>
                <w:left w:val="none" w:sz="0" w:space="0" w:color="auto"/>
                <w:bottom w:val="none" w:sz="0" w:space="0" w:color="auto"/>
                <w:right w:val="none" w:sz="0" w:space="0" w:color="auto"/>
              </w:divBdr>
              <w:divsChild>
                <w:div w:id="1246453712">
                  <w:marLeft w:val="0"/>
                  <w:marRight w:val="0"/>
                  <w:marTop w:val="0"/>
                  <w:marBottom w:val="0"/>
                  <w:divBdr>
                    <w:top w:val="none" w:sz="0" w:space="0" w:color="auto"/>
                    <w:left w:val="none" w:sz="0" w:space="0" w:color="auto"/>
                    <w:bottom w:val="none" w:sz="0" w:space="0" w:color="auto"/>
                    <w:right w:val="none" w:sz="0" w:space="0" w:color="auto"/>
                  </w:divBdr>
                  <w:divsChild>
                    <w:div w:id="96482460">
                      <w:marLeft w:val="300"/>
                      <w:marRight w:val="300"/>
                      <w:marTop w:val="180"/>
                      <w:marBottom w:val="0"/>
                      <w:divBdr>
                        <w:top w:val="none" w:sz="0" w:space="0" w:color="auto"/>
                        <w:left w:val="none" w:sz="0" w:space="0" w:color="auto"/>
                        <w:bottom w:val="none" w:sz="0" w:space="0" w:color="auto"/>
                        <w:right w:val="none" w:sz="0" w:space="0" w:color="auto"/>
                      </w:divBdr>
                      <w:divsChild>
                        <w:div w:id="492647998">
                          <w:marLeft w:val="0"/>
                          <w:marRight w:val="0"/>
                          <w:marTop w:val="0"/>
                          <w:marBottom w:val="0"/>
                          <w:divBdr>
                            <w:top w:val="none" w:sz="0" w:space="0" w:color="auto"/>
                            <w:left w:val="none" w:sz="0" w:space="0" w:color="auto"/>
                            <w:bottom w:val="none" w:sz="0" w:space="0" w:color="auto"/>
                            <w:right w:val="none" w:sz="0" w:space="0" w:color="auto"/>
                          </w:divBdr>
                        </w:div>
                      </w:divsChild>
                    </w:div>
                    <w:div w:id="1248347843">
                      <w:marLeft w:val="300"/>
                      <w:marRight w:val="300"/>
                      <w:marTop w:val="0"/>
                      <w:marBottom w:val="180"/>
                      <w:divBdr>
                        <w:top w:val="none" w:sz="0" w:space="0" w:color="auto"/>
                        <w:left w:val="none" w:sz="0" w:space="0" w:color="auto"/>
                        <w:bottom w:val="none" w:sz="0" w:space="0" w:color="auto"/>
                        <w:right w:val="none" w:sz="0" w:space="0" w:color="auto"/>
                      </w:divBdr>
                      <w:divsChild>
                        <w:div w:id="18357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901390">
      <w:bodyDiv w:val="1"/>
      <w:marLeft w:val="0"/>
      <w:marRight w:val="0"/>
      <w:marTop w:val="0"/>
      <w:marBottom w:val="0"/>
      <w:divBdr>
        <w:top w:val="none" w:sz="0" w:space="0" w:color="auto"/>
        <w:left w:val="none" w:sz="0" w:space="0" w:color="auto"/>
        <w:bottom w:val="none" w:sz="0" w:space="0" w:color="auto"/>
        <w:right w:val="none" w:sz="0" w:space="0" w:color="auto"/>
      </w:divBdr>
    </w:div>
    <w:div w:id="450051438">
      <w:bodyDiv w:val="1"/>
      <w:marLeft w:val="0"/>
      <w:marRight w:val="0"/>
      <w:marTop w:val="0"/>
      <w:marBottom w:val="0"/>
      <w:divBdr>
        <w:top w:val="none" w:sz="0" w:space="0" w:color="auto"/>
        <w:left w:val="none" w:sz="0" w:space="0" w:color="auto"/>
        <w:bottom w:val="none" w:sz="0" w:space="0" w:color="auto"/>
        <w:right w:val="none" w:sz="0" w:space="0" w:color="auto"/>
      </w:divBdr>
    </w:div>
    <w:div w:id="508063741">
      <w:bodyDiv w:val="1"/>
      <w:marLeft w:val="0"/>
      <w:marRight w:val="0"/>
      <w:marTop w:val="0"/>
      <w:marBottom w:val="0"/>
      <w:divBdr>
        <w:top w:val="none" w:sz="0" w:space="0" w:color="auto"/>
        <w:left w:val="none" w:sz="0" w:space="0" w:color="auto"/>
        <w:bottom w:val="none" w:sz="0" w:space="0" w:color="auto"/>
        <w:right w:val="none" w:sz="0" w:space="0" w:color="auto"/>
      </w:divBdr>
    </w:div>
    <w:div w:id="570502271">
      <w:bodyDiv w:val="1"/>
      <w:marLeft w:val="0"/>
      <w:marRight w:val="0"/>
      <w:marTop w:val="0"/>
      <w:marBottom w:val="0"/>
      <w:divBdr>
        <w:top w:val="none" w:sz="0" w:space="0" w:color="auto"/>
        <w:left w:val="none" w:sz="0" w:space="0" w:color="auto"/>
        <w:bottom w:val="none" w:sz="0" w:space="0" w:color="auto"/>
        <w:right w:val="none" w:sz="0" w:space="0" w:color="auto"/>
      </w:divBdr>
    </w:div>
    <w:div w:id="675811859">
      <w:bodyDiv w:val="1"/>
      <w:marLeft w:val="0"/>
      <w:marRight w:val="0"/>
      <w:marTop w:val="0"/>
      <w:marBottom w:val="0"/>
      <w:divBdr>
        <w:top w:val="none" w:sz="0" w:space="0" w:color="auto"/>
        <w:left w:val="none" w:sz="0" w:space="0" w:color="auto"/>
        <w:bottom w:val="none" w:sz="0" w:space="0" w:color="auto"/>
        <w:right w:val="none" w:sz="0" w:space="0" w:color="auto"/>
      </w:divBdr>
    </w:div>
    <w:div w:id="788553192">
      <w:bodyDiv w:val="1"/>
      <w:marLeft w:val="0"/>
      <w:marRight w:val="0"/>
      <w:marTop w:val="0"/>
      <w:marBottom w:val="0"/>
      <w:divBdr>
        <w:top w:val="none" w:sz="0" w:space="0" w:color="auto"/>
        <w:left w:val="none" w:sz="0" w:space="0" w:color="auto"/>
        <w:bottom w:val="none" w:sz="0" w:space="0" w:color="auto"/>
        <w:right w:val="none" w:sz="0" w:space="0" w:color="auto"/>
      </w:divBdr>
    </w:div>
    <w:div w:id="841093698">
      <w:bodyDiv w:val="1"/>
      <w:marLeft w:val="0"/>
      <w:marRight w:val="0"/>
      <w:marTop w:val="0"/>
      <w:marBottom w:val="0"/>
      <w:divBdr>
        <w:top w:val="none" w:sz="0" w:space="0" w:color="auto"/>
        <w:left w:val="none" w:sz="0" w:space="0" w:color="auto"/>
        <w:bottom w:val="none" w:sz="0" w:space="0" w:color="auto"/>
        <w:right w:val="none" w:sz="0" w:space="0" w:color="auto"/>
      </w:divBdr>
      <w:divsChild>
        <w:div w:id="793643207">
          <w:marLeft w:val="0"/>
          <w:marRight w:val="0"/>
          <w:marTop w:val="0"/>
          <w:marBottom w:val="0"/>
          <w:divBdr>
            <w:top w:val="none" w:sz="0" w:space="0" w:color="auto"/>
            <w:left w:val="none" w:sz="0" w:space="0" w:color="auto"/>
            <w:bottom w:val="none" w:sz="0" w:space="0" w:color="auto"/>
            <w:right w:val="none" w:sz="0" w:space="0" w:color="auto"/>
          </w:divBdr>
          <w:divsChild>
            <w:div w:id="2012636081">
              <w:marLeft w:val="0"/>
              <w:marRight w:val="0"/>
              <w:marTop w:val="0"/>
              <w:marBottom w:val="0"/>
              <w:divBdr>
                <w:top w:val="none" w:sz="0" w:space="0" w:color="auto"/>
                <w:left w:val="none" w:sz="0" w:space="0" w:color="auto"/>
                <w:bottom w:val="none" w:sz="0" w:space="0" w:color="auto"/>
                <w:right w:val="none" w:sz="0" w:space="0" w:color="auto"/>
              </w:divBdr>
              <w:divsChild>
                <w:div w:id="375743855">
                  <w:marLeft w:val="0"/>
                  <w:marRight w:val="0"/>
                  <w:marTop w:val="0"/>
                  <w:marBottom w:val="0"/>
                  <w:divBdr>
                    <w:top w:val="none" w:sz="0" w:space="0" w:color="auto"/>
                    <w:left w:val="none" w:sz="0" w:space="0" w:color="auto"/>
                    <w:bottom w:val="none" w:sz="0" w:space="0" w:color="auto"/>
                    <w:right w:val="none" w:sz="0" w:space="0" w:color="auto"/>
                  </w:divBdr>
                  <w:divsChild>
                    <w:div w:id="712119294">
                      <w:marLeft w:val="300"/>
                      <w:marRight w:val="300"/>
                      <w:marTop w:val="180"/>
                      <w:marBottom w:val="180"/>
                      <w:divBdr>
                        <w:top w:val="none" w:sz="0" w:space="0" w:color="auto"/>
                        <w:left w:val="none" w:sz="0" w:space="0" w:color="auto"/>
                        <w:bottom w:val="none" w:sz="0" w:space="0" w:color="auto"/>
                        <w:right w:val="none" w:sz="0" w:space="0" w:color="auto"/>
                      </w:divBdr>
                      <w:divsChild>
                        <w:div w:id="2019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09612">
      <w:bodyDiv w:val="1"/>
      <w:marLeft w:val="0"/>
      <w:marRight w:val="0"/>
      <w:marTop w:val="0"/>
      <w:marBottom w:val="0"/>
      <w:divBdr>
        <w:top w:val="none" w:sz="0" w:space="0" w:color="auto"/>
        <w:left w:val="none" w:sz="0" w:space="0" w:color="auto"/>
        <w:bottom w:val="none" w:sz="0" w:space="0" w:color="auto"/>
        <w:right w:val="none" w:sz="0" w:space="0" w:color="auto"/>
      </w:divBdr>
    </w:div>
    <w:div w:id="918292441">
      <w:bodyDiv w:val="1"/>
      <w:marLeft w:val="0"/>
      <w:marRight w:val="0"/>
      <w:marTop w:val="0"/>
      <w:marBottom w:val="0"/>
      <w:divBdr>
        <w:top w:val="none" w:sz="0" w:space="0" w:color="auto"/>
        <w:left w:val="none" w:sz="0" w:space="0" w:color="auto"/>
        <w:bottom w:val="none" w:sz="0" w:space="0" w:color="auto"/>
        <w:right w:val="none" w:sz="0" w:space="0" w:color="auto"/>
      </w:divBdr>
    </w:div>
    <w:div w:id="946736128">
      <w:bodyDiv w:val="1"/>
      <w:marLeft w:val="0"/>
      <w:marRight w:val="0"/>
      <w:marTop w:val="0"/>
      <w:marBottom w:val="0"/>
      <w:divBdr>
        <w:top w:val="none" w:sz="0" w:space="0" w:color="auto"/>
        <w:left w:val="none" w:sz="0" w:space="0" w:color="auto"/>
        <w:bottom w:val="none" w:sz="0" w:space="0" w:color="auto"/>
        <w:right w:val="none" w:sz="0" w:space="0" w:color="auto"/>
      </w:divBdr>
    </w:div>
    <w:div w:id="994452634">
      <w:bodyDiv w:val="1"/>
      <w:marLeft w:val="0"/>
      <w:marRight w:val="0"/>
      <w:marTop w:val="0"/>
      <w:marBottom w:val="0"/>
      <w:divBdr>
        <w:top w:val="none" w:sz="0" w:space="0" w:color="auto"/>
        <w:left w:val="none" w:sz="0" w:space="0" w:color="auto"/>
        <w:bottom w:val="none" w:sz="0" w:space="0" w:color="auto"/>
        <w:right w:val="none" w:sz="0" w:space="0" w:color="auto"/>
      </w:divBdr>
    </w:div>
    <w:div w:id="1003512280">
      <w:bodyDiv w:val="1"/>
      <w:marLeft w:val="0"/>
      <w:marRight w:val="0"/>
      <w:marTop w:val="0"/>
      <w:marBottom w:val="0"/>
      <w:divBdr>
        <w:top w:val="none" w:sz="0" w:space="0" w:color="auto"/>
        <w:left w:val="none" w:sz="0" w:space="0" w:color="auto"/>
        <w:bottom w:val="none" w:sz="0" w:space="0" w:color="auto"/>
        <w:right w:val="none" w:sz="0" w:space="0" w:color="auto"/>
      </w:divBdr>
    </w:div>
    <w:div w:id="1032346019">
      <w:bodyDiv w:val="1"/>
      <w:marLeft w:val="0"/>
      <w:marRight w:val="0"/>
      <w:marTop w:val="0"/>
      <w:marBottom w:val="0"/>
      <w:divBdr>
        <w:top w:val="none" w:sz="0" w:space="0" w:color="auto"/>
        <w:left w:val="none" w:sz="0" w:space="0" w:color="auto"/>
        <w:bottom w:val="none" w:sz="0" w:space="0" w:color="auto"/>
        <w:right w:val="none" w:sz="0" w:space="0" w:color="auto"/>
      </w:divBdr>
    </w:div>
    <w:div w:id="1059136470">
      <w:bodyDiv w:val="1"/>
      <w:marLeft w:val="0"/>
      <w:marRight w:val="0"/>
      <w:marTop w:val="0"/>
      <w:marBottom w:val="0"/>
      <w:divBdr>
        <w:top w:val="none" w:sz="0" w:space="0" w:color="auto"/>
        <w:left w:val="none" w:sz="0" w:space="0" w:color="auto"/>
        <w:bottom w:val="none" w:sz="0" w:space="0" w:color="auto"/>
        <w:right w:val="none" w:sz="0" w:space="0" w:color="auto"/>
      </w:divBdr>
      <w:divsChild>
        <w:div w:id="792330265">
          <w:marLeft w:val="0"/>
          <w:marRight w:val="0"/>
          <w:marTop w:val="300"/>
          <w:marBottom w:val="0"/>
          <w:divBdr>
            <w:top w:val="none" w:sz="0" w:space="0" w:color="auto"/>
            <w:left w:val="none" w:sz="0" w:space="0" w:color="auto"/>
            <w:bottom w:val="none" w:sz="0" w:space="0" w:color="auto"/>
            <w:right w:val="none" w:sz="0" w:space="0" w:color="auto"/>
          </w:divBdr>
          <w:divsChild>
            <w:div w:id="535700874">
              <w:marLeft w:val="0"/>
              <w:marRight w:val="0"/>
              <w:marTop w:val="0"/>
              <w:marBottom w:val="0"/>
              <w:divBdr>
                <w:top w:val="none" w:sz="0" w:space="0" w:color="auto"/>
                <w:left w:val="none" w:sz="0" w:space="0" w:color="auto"/>
                <w:bottom w:val="none" w:sz="0" w:space="0" w:color="auto"/>
                <w:right w:val="none" w:sz="0" w:space="0" w:color="auto"/>
              </w:divBdr>
              <w:divsChild>
                <w:div w:id="1964115489">
                  <w:marLeft w:val="150"/>
                  <w:marRight w:val="150"/>
                  <w:marTop w:val="150"/>
                  <w:marBottom w:val="150"/>
                  <w:divBdr>
                    <w:top w:val="none" w:sz="0" w:space="0" w:color="auto"/>
                    <w:left w:val="none" w:sz="0" w:space="0" w:color="auto"/>
                    <w:bottom w:val="none" w:sz="0" w:space="0" w:color="auto"/>
                    <w:right w:val="none" w:sz="0" w:space="0" w:color="auto"/>
                  </w:divBdr>
                  <w:divsChild>
                    <w:div w:id="1441994943">
                      <w:marLeft w:val="0"/>
                      <w:marRight w:val="150"/>
                      <w:marTop w:val="0"/>
                      <w:marBottom w:val="0"/>
                      <w:divBdr>
                        <w:top w:val="none" w:sz="0" w:space="0" w:color="auto"/>
                        <w:left w:val="none" w:sz="0" w:space="0" w:color="auto"/>
                        <w:bottom w:val="none" w:sz="0" w:space="0" w:color="auto"/>
                        <w:right w:val="none" w:sz="0" w:space="0" w:color="auto"/>
                      </w:divBdr>
                      <w:divsChild>
                        <w:div w:id="1303269410">
                          <w:marLeft w:val="0"/>
                          <w:marRight w:val="0"/>
                          <w:marTop w:val="0"/>
                          <w:marBottom w:val="0"/>
                          <w:divBdr>
                            <w:top w:val="none" w:sz="0" w:space="0" w:color="auto"/>
                            <w:left w:val="none" w:sz="0" w:space="0" w:color="auto"/>
                            <w:bottom w:val="none" w:sz="0" w:space="0" w:color="auto"/>
                            <w:right w:val="none" w:sz="0" w:space="0" w:color="auto"/>
                          </w:divBdr>
                          <w:divsChild>
                            <w:div w:id="1749231871">
                              <w:marLeft w:val="0"/>
                              <w:marRight w:val="0"/>
                              <w:marTop w:val="0"/>
                              <w:marBottom w:val="0"/>
                              <w:divBdr>
                                <w:top w:val="none" w:sz="0" w:space="0" w:color="auto"/>
                                <w:left w:val="none" w:sz="0" w:space="0" w:color="auto"/>
                                <w:bottom w:val="none" w:sz="0" w:space="0" w:color="auto"/>
                                <w:right w:val="none" w:sz="0" w:space="0" w:color="auto"/>
                              </w:divBdr>
                              <w:divsChild>
                                <w:div w:id="932973134">
                                  <w:marLeft w:val="0"/>
                                  <w:marRight w:val="0"/>
                                  <w:marTop w:val="0"/>
                                  <w:marBottom w:val="0"/>
                                  <w:divBdr>
                                    <w:top w:val="none" w:sz="0" w:space="0" w:color="auto"/>
                                    <w:left w:val="none" w:sz="0" w:space="0" w:color="auto"/>
                                    <w:bottom w:val="none" w:sz="0" w:space="0" w:color="auto"/>
                                    <w:right w:val="none" w:sz="0" w:space="0" w:color="auto"/>
                                  </w:divBdr>
                                  <w:divsChild>
                                    <w:div w:id="1465924096">
                                      <w:marLeft w:val="0"/>
                                      <w:marRight w:val="0"/>
                                      <w:marTop w:val="0"/>
                                      <w:marBottom w:val="0"/>
                                      <w:divBdr>
                                        <w:top w:val="none" w:sz="0" w:space="0" w:color="auto"/>
                                        <w:left w:val="none" w:sz="0" w:space="0" w:color="auto"/>
                                        <w:bottom w:val="none" w:sz="0" w:space="0" w:color="auto"/>
                                        <w:right w:val="none" w:sz="0" w:space="0" w:color="auto"/>
                                      </w:divBdr>
                                      <w:divsChild>
                                        <w:div w:id="916673968">
                                          <w:marLeft w:val="0"/>
                                          <w:marRight w:val="0"/>
                                          <w:marTop w:val="0"/>
                                          <w:marBottom w:val="0"/>
                                          <w:divBdr>
                                            <w:top w:val="none" w:sz="0" w:space="0" w:color="auto"/>
                                            <w:left w:val="none" w:sz="0" w:space="0" w:color="auto"/>
                                            <w:bottom w:val="none" w:sz="0" w:space="0" w:color="auto"/>
                                            <w:right w:val="none" w:sz="0" w:space="0" w:color="auto"/>
                                          </w:divBdr>
                                          <w:divsChild>
                                            <w:div w:id="2031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185610">
      <w:bodyDiv w:val="1"/>
      <w:marLeft w:val="0"/>
      <w:marRight w:val="0"/>
      <w:marTop w:val="0"/>
      <w:marBottom w:val="0"/>
      <w:divBdr>
        <w:top w:val="none" w:sz="0" w:space="0" w:color="auto"/>
        <w:left w:val="none" w:sz="0" w:space="0" w:color="auto"/>
        <w:bottom w:val="none" w:sz="0" w:space="0" w:color="auto"/>
        <w:right w:val="none" w:sz="0" w:space="0" w:color="auto"/>
      </w:divBdr>
    </w:div>
    <w:div w:id="1151097510">
      <w:bodyDiv w:val="1"/>
      <w:marLeft w:val="0"/>
      <w:marRight w:val="0"/>
      <w:marTop w:val="0"/>
      <w:marBottom w:val="0"/>
      <w:divBdr>
        <w:top w:val="none" w:sz="0" w:space="0" w:color="auto"/>
        <w:left w:val="none" w:sz="0" w:space="0" w:color="auto"/>
        <w:bottom w:val="none" w:sz="0" w:space="0" w:color="auto"/>
        <w:right w:val="none" w:sz="0" w:space="0" w:color="auto"/>
      </w:divBdr>
    </w:div>
    <w:div w:id="1345671780">
      <w:bodyDiv w:val="1"/>
      <w:marLeft w:val="0"/>
      <w:marRight w:val="0"/>
      <w:marTop w:val="0"/>
      <w:marBottom w:val="0"/>
      <w:divBdr>
        <w:top w:val="none" w:sz="0" w:space="0" w:color="auto"/>
        <w:left w:val="none" w:sz="0" w:space="0" w:color="auto"/>
        <w:bottom w:val="none" w:sz="0" w:space="0" w:color="auto"/>
        <w:right w:val="none" w:sz="0" w:space="0" w:color="auto"/>
      </w:divBdr>
    </w:div>
    <w:div w:id="1472286149">
      <w:bodyDiv w:val="1"/>
      <w:marLeft w:val="0"/>
      <w:marRight w:val="0"/>
      <w:marTop w:val="0"/>
      <w:marBottom w:val="0"/>
      <w:divBdr>
        <w:top w:val="none" w:sz="0" w:space="0" w:color="auto"/>
        <w:left w:val="none" w:sz="0" w:space="0" w:color="auto"/>
        <w:bottom w:val="none" w:sz="0" w:space="0" w:color="auto"/>
        <w:right w:val="none" w:sz="0" w:space="0" w:color="auto"/>
      </w:divBdr>
    </w:div>
    <w:div w:id="1486513453">
      <w:bodyDiv w:val="1"/>
      <w:marLeft w:val="0"/>
      <w:marRight w:val="0"/>
      <w:marTop w:val="0"/>
      <w:marBottom w:val="0"/>
      <w:divBdr>
        <w:top w:val="none" w:sz="0" w:space="0" w:color="auto"/>
        <w:left w:val="none" w:sz="0" w:space="0" w:color="auto"/>
        <w:bottom w:val="none" w:sz="0" w:space="0" w:color="auto"/>
        <w:right w:val="none" w:sz="0" w:space="0" w:color="auto"/>
      </w:divBdr>
    </w:div>
    <w:div w:id="1580023320">
      <w:bodyDiv w:val="1"/>
      <w:marLeft w:val="0"/>
      <w:marRight w:val="0"/>
      <w:marTop w:val="0"/>
      <w:marBottom w:val="0"/>
      <w:divBdr>
        <w:top w:val="none" w:sz="0" w:space="0" w:color="auto"/>
        <w:left w:val="none" w:sz="0" w:space="0" w:color="auto"/>
        <w:bottom w:val="none" w:sz="0" w:space="0" w:color="auto"/>
        <w:right w:val="none" w:sz="0" w:space="0" w:color="auto"/>
      </w:divBdr>
    </w:div>
    <w:div w:id="1613896326">
      <w:bodyDiv w:val="1"/>
      <w:marLeft w:val="0"/>
      <w:marRight w:val="0"/>
      <w:marTop w:val="0"/>
      <w:marBottom w:val="0"/>
      <w:divBdr>
        <w:top w:val="none" w:sz="0" w:space="0" w:color="auto"/>
        <w:left w:val="none" w:sz="0" w:space="0" w:color="auto"/>
        <w:bottom w:val="none" w:sz="0" w:space="0" w:color="auto"/>
        <w:right w:val="none" w:sz="0" w:space="0" w:color="auto"/>
      </w:divBdr>
    </w:div>
    <w:div w:id="1625581892">
      <w:bodyDiv w:val="1"/>
      <w:marLeft w:val="0"/>
      <w:marRight w:val="0"/>
      <w:marTop w:val="0"/>
      <w:marBottom w:val="0"/>
      <w:divBdr>
        <w:top w:val="none" w:sz="0" w:space="0" w:color="auto"/>
        <w:left w:val="none" w:sz="0" w:space="0" w:color="auto"/>
        <w:bottom w:val="none" w:sz="0" w:space="0" w:color="auto"/>
        <w:right w:val="none" w:sz="0" w:space="0" w:color="auto"/>
      </w:divBdr>
    </w:div>
    <w:div w:id="1634481571">
      <w:bodyDiv w:val="1"/>
      <w:marLeft w:val="0"/>
      <w:marRight w:val="0"/>
      <w:marTop w:val="0"/>
      <w:marBottom w:val="0"/>
      <w:divBdr>
        <w:top w:val="none" w:sz="0" w:space="0" w:color="auto"/>
        <w:left w:val="none" w:sz="0" w:space="0" w:color="auto"/>
        <w:bottom w:val="none" w:sz="0" w:space="0" w:color="auto"/>
        <w:right w:val="none" w:sz="0" w:space="0" w:color="auto"/>
      </w:divBdr>
    </w:div>
    <w:div w:id="1723358701">
      <w:bodyDiv w:val="1"/>
      <w:marLeft w:val="0"/>
      <w:marRight w:val="0"/>
      <w:marTop w:val="0"/>
      <w:marBottom w:val="0"/>
      <w:divBdr>
        <w:top w:val="none" w:sz="0" w:space="0" w:color="auto"/>
        <w:left w:val="none" w:sz="0" w:space="0" w:color="auto"/>
        <w:bottom w:val="none" w:sz="0" w:space="0" w:color="auto"/>
        <w:right w:val="none" w:sz="0" w:space="0" w:color="auto"/>
      </w:divBdr>
    </w:div>
    <w:div w:id="1772435109">
      <w:bodyDiv w:val="1"/>
      <w:marLeft w:val="0"/>
      <w:marRight w:val="0"/>
      <w:marTop w:val="0"/>
      <w:marBottom w:val="0"/>
      <w:divBdr>
        <w:top w:val="none" w:sz="0" w:space="0" w:color="auto"/>
        <w:left w:val="none" w:sz="0" w:space="0" w:color="auto"/>
        <w:bottom w:val="none" w:sz="0" w:space="0" w:color="auto"/>
        <w:right w:val="none" w:sz="0" w:space="0" w:color="auto"/>
      </w:divBdr>
    </w:div>
    <w:div w:id="1902908103">
      <w:bodyDiv w:val="1"/>
      <w:marLeft w:val="0"/>
      <w:marRight w:val="0"/>
      <w:marTop w:val="0"/>
      <w:marBottom w:val="0"/>
      <w:divBdr>
        <w:top w:val="none" w:sz="0" w:space="0" w:color="auto"/>
        <w:left w:val="none" w:sz="0" w:space="0" w:color="auto"/>
        <w:bottom w:val="none" w:sz="0" w:space="0" w:color="auto"/>
        <w:right w:val="none" w:sz="0" w:space="0" w:color="auto"/>
      </w:divBdr>
    </w:div>
    <w:div w:id="2010868533">
      <w:bodyDiv w:val="1"/>
      <w:marLeft w:val="0"/>
      <w:marRight w:val="0"/>
      <w:marTop w:val="0"/>
      <w:marBottom w:val="0"/>
      <w:divBdr>
        <w:top w:val="none" w:sz="0" w:space="0" w:color="auto"/>
        <w:left w:val="none" w:sz="0" w:space="0" w:color="auto"/>
        <w:bottom w:val="none" w:sz="0" w:space="0" w:color="auto"/>
        <w:right w:val="none" w:sz="0" w:space="0" w:color="auto"/>
      </w:divBdr>
    </w:div>
    <w:div w:id="2071464823">
      <w:bodyDiv w:val="1"/>
      <w:marLeft w:val="0"/>
      <w:marRight w:val="0"/>
      <w:marTop w:val="0"/>
      <w:marBottom w:val="0"/>
      <w:divBdr>
        <w:top w:val="none" w:sz="0" w:space="0" w:color="auto"/>
        <w:left w:val="none" w:sz="0" w:space="0" w:color="auto"/>
        <w:bottom w:val="none" w:sz="0" w:space="0" w:color="auto"/>
        <w:right w:val="none" w:sz="0" w:space="0" w:color="auto"/>
      </w:divBdr>
    </w:div>
    <w:div w:id="2102404911">
      <w:bodyDiv w:val="1"/>
      <w:marLeft w:val="0"/>
      <w:marRight w:val="0"/>
      <w:marTop w:val="0"/>
      <w:marBottom w:val="0"/>
      <w:divBdr>
        <w:top w:val="none" w:sz="0" w:space="0" w:color="auto"/>
        <w:left w:val="none" w:sz="0" w:space="0" w:color="auto"/>
        <w:bottom w:val="none" w:sz="0" w:space="0" w:color="auto"/>
        <w:right w:val="none" w:sz="0" w:space="0" w:color="auto"/>
      </w:divBdr>
    </w:div>
    <w:div w:id="2110463306">
      <w:bodyDiv w:val="1"/>
      <w:marLeft w:val="0"/>
      <w:marRight w:val="0"/>
      <w:marTop w:val="0"/>
      <w:marBottom w:val="0"/>
      <w:divBdr>
        <w:top w:val="none" w:sz="0" w:space="0" w:color="auto"/>
        <w:left w:val="none" w:sz="0" w:space="0" w:color="auto"/>
        <w:bottom w:val="none" w:sz="0" w:space="0" w:color="auto"/>
        <w:right w:val="none" w:sz="0" w:space="0" w:color="auto"/>
      </w:divBdr>
    </w:div>
    <w:div w:id="21472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document/3626" TargetMode="External"/><Relationship Id="rId18" Type="http://schemas.openxmlformats.org/officeDocument/2006/relationships/hyperlink" Target="https://www.ndiscommission.gov.au/workers/ndis-code-conduct" TargetMode="External"/><Relationship Id="rId26" Type="http://schemas.openxmlformats.org/officeDocument/2006/relationships/hyperlink" Target="https://www.facebook.com/NDISCommission" TargetMode="External"/><Relationship Id="rId39" Type="http://schemas.openxmlformats.org/officeDocument/2006/relationships/hyperlink" Target="http://www.linkedin.com/company/ndiscommisson" TargetMode="External"/><Relationship Id="rId3" Type="http://schemas.openxmlformats.org/officeDocument/2006/relationships/customXml" Target="../customXml/item3.xml"/><Relationship Id="rId21" Type="http://schemas.openxmlformats.org/officeDocument/2006/relationships/hyperlink" Target="https://ndisqualityandsafeguardscommission.createsend1.com/t/t-l-chiiie-l-u/" TargetMode="External"/><Relationship Id="rId34" Type="http://schemas.openxmlformats.org/officeDocument/2006/relationships/hyperlink" Target="https://www.ndiscommission.gov.au/practicestandards?utm_medium=email&amp;utm_campaign=RE-ISSUE%20Coronavirus%20COVID-19%20Vaccines%20Department%20of%20Health%20Disability%20Provider%20Alert%2020%20January%202022&amp;utm_content=RE-ISSUE%20Coronavirus%20COVID-19%20Vaccines%20Department%20of%20Health%20Disability%20Provider%20Alert%2020%20January%202022+Preview+CID_e8e7b8b76d919553428be913f39621b7&amp;utm_source=Campaign%20Monitor&amp;utm_term=emergency%20and%20disaster%20management"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youtube.com/watch?v=lR1Pax8NPSI" TargetMode="External"/><Relationship Id="rId25" Type="http://schemas.openxmlformats.org/officeDocument/2006/relationships/hyperlink" Target="https://www.ndiscommission.gov.au/resources/make-it-know-resources" TargetMode="External"/><Relationship Id="rId33" Type="http://schemas.openxmlformats.org/officeDocument/2006/relationships/hyperlink" Target="https://www.disabilitygateway.gov.au/coronavirus" TargetMode="External"/><Relationship Id="rId38" Type="http://schemas.openxmlformats.org/officeDocument/2006/relationships/hyperlink" Target="https://forms.business.gov.au/smartforms/servlet/SmartForm.html?formCode=PRD00-OC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ndiscommission" TargetMode="External"/><Relationship Id="rId20" Type="http://schemas.openxmlformats.org/officeDocument/2006/relationships/hyperlink" Target="https://www.safeworkaustralia.gov.au/" TargetMode="External"/><Relationship Id="rId29" Type="http://schemas.openxmlformats.org/officeDocument/2006/relationships/hyperlink" Target="https://ndisqualityandsafeguardscommission.createsend1.com/t/t-l-qjljlkd-l-o/" TargetMode="External"/><Relationship Id="rId41" Type="http://schemas.openxmlformats.org/officeDocument/2006/relationships/hyperlink" Target="https://confirmsubscription.com/h/t/7CB3E6736CB42F1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agement@ndiscommission.gov.au" TargetMode="External"/><Relationship Id="rId24" Type="http://schemas.openxmlformats.org/officeDocument/2006/relationships/hyperlink" Target="https://www.youtube.com/watch?v=hj6hXQXOq8I" TargetMode="External"/><Relationship Id="rId32" Type="http://schemas.openxmlformats.org/officeDocument/2006/relationships/hyperlink" Target="https://www.health.gov.au/health-alerts/covid-19/testing" TargetMode="External"/><Relationship Id="rId37" Type="http://schemas.openxmlformats.org/officeDocument/2006/relationships/hyperlink" Target="https://www.communications.gov.au/accesshub/" TargetMode="External"/><Relationship Id="rId40" Type="http://schemas.openxmlformats.org/officeDocument/2006/relationships/hyperlink" Target="http://www.facebook.com/NDISCommission"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cebook.com/NDISCommission" TargetMode="External"/><Relationship Id="rId23" Type="http://schemas.openxmlformats.org/officeDocument/2006/relationships/hyperlink" Target="https://www.ndiscommission.gov.au/resources/make-it-know-resources" TargetMode="External"/><Relationship Id="rId28" Type="http://schemas.openxmlformats.org/officeDocument/2006/relationships/hyperlink" Target="https://beta.ndiscommission.gov.au" TargetMode="External"/><Relationship Id="rId36" Type="http://schemas.openxmlformats.org/officeDocument/2006/relationships/hyperlink" Target="mailto:contactcentre@ndiscommission.gov.au" TargetMode="External"/><Relationship Id="rId10" Type="http://schemas.openxmlformats.org/officeDocument/2006/relationships/endnotes" Target="endnotes.xml"/><Relationship Id="rId19" Type="http://schemas.openxmlformats.org/officeDocument/2006/relationships/hyperlink" Target="https://www.ndiscommission.gov.au/participants/more-information/participantpack/easyreadformat" TargetMode="External"/><Relationship Id="rId31" Type="http://schemas.openxmlformats.org/officeDocument/2006/relationships/hyperlink" Target="https://www.health.gov.au/health-alerts/covid-19/testing"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participants/makeitknown" TargetMode="External"/><Relationship Id="rId22" Type="http://schemas.openxmlformats.org/officeDocument/2006/relationships/hyperlink" Target="https://www.ndiscommission.gov.au/participants/makeitknown" TargetMode="External"/><Relationship Id="rId27" Type="http://schemas.openxmlformats.org/officeDocument/2006/relationships/hyperlink" Target="https://www.ndiscommission.gov.au/workers/supporting-safe-and-enjoyable-meals" TargetMode="External"/><Relationship Id="rId30" Type="http://schemas.openxmlformats.org/officeDocument/2006/relationships/hyperlink" Target="https://ndisqualityandsafeguardscommission.createsend1.com/t/t-l-qjljlkd-l-b/" TargetMode="External"/><Relationship Id="rId35" Type="http://schemas.openxmlformats.org/officeDocument/2006/relationships/hyperlink" Target="https://www.ndiscommission.gov.au/document/3451" TargetMode="External"/><Relationship Id="rId4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6CE33-8407-4F9A-94B3-32078C0F96E3}">
  <ds:schemaRefs>
    <ds:schemaRef ds:uri="http://schemas.microsoft.com/sharepoint/v3/contenttype/forms"/>
  </ds:schemaRefs>
</ds:datastoreItem>
</file>

<file path=customXml/itemProps2.xml><?xml version="1.0" encoding="utf-8"?>
<ds:datastoreItem xmlns:ds="http://schemas.openxmlformats.org/officeDocument/2006/customXml" ds:itemID="{5A6634F4-8C74-4813-85A9-28341FB01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7B56C-57B1-4779-BDD0-219824CB07A8}">
  <ds:schemaRefs>
    <ds:schemaRef ds:uri="http://schemas.microsoft.com/office/2006/metadata/properties"/>
    <ds:schemaRef ds:uri="http://schemas.microsoft.com/office/infopath/2007/PartnerControls"/>
    <ds:schemaRef ds:uri="2D22F82A-A5EF-48CF-8D71-43B7221E5439"/>
  </ds:schemaRefs>
</ds:datastoreItem>
</file>

<file path=customXml/itemProps4.xml><?xml version="1.0" encoding="utf-8"?>
<ds:datastoreItem xmlns:ds="http://schemas.openxmlformats.org/officeDocument/2006/customXml" ds:itemID="{013A0A18-5E4E-4EBC-9696-0A6A42AB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TotalTime>
  <Pages>7</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SAFEGuard newsletter: December 2020</vt:lpstr>
    </vt:vector>
  </TitlesOfParts>
  <Company/>
  <LinksUpToDate>false</LinksUpToDate>
  <CharactersWithSpaces>20587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newsletter: December 2020</dc:title>
  <dc:creator>NDIS Quality and Safeguards Commission</dc:creator>
  <cp:keywords>[SEC=OFFICIAL]</cp:keywords>
  <cp:lastModifiedBy>Charlie Tannous</cp:lastModifiedBy>
  <cp:revision>3</cp:revision>
  <cp:lastPrinted>2022-05-09T04:43:00Z</cp:lastPrinted>
  <dcterms:created xsi:type="dcterms:W3CDTF">2022-05-01T21:20:00Z</dcterms:created>
  <dcterms:modified xsi:type="dcterms:W3CDTF">2022-05-09T04:43:00Z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A0A121F2170F43098EF9C2C91BC81BD5</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2022-04-21T03:55:00Z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777BB7B2A9B7DFA6A269EAD5A927DEC6</vt:lpwstr>
  </property>
  <property fmtid="{D5CDD505-2E9C-101B-9397-08002B2CF9AE}" pid="20" name="PM_Hash_Salt">
    <vt:lpwstr>2FCC95D5169663A33CA9821549C3C338</vt:lpwstr>
  </property>
  <property fmtid="{D5CDD505-2E9C-101B-9397-08002B2CF9AE}" pid="21" name="PM_Hash_SHA1">
    <vt:lpwstr>F897964BCC7BF3FD0FF10F6D5A7F5A2E89C80A12</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0x010100266966F133664895A6EE3632470D45F5000D40C1017DAB034AA442A9BD62271985</vt:lpwstr>
  </property>
  <property fmtid="{D5CDD505-2E9C-101B-9397-08002B2CF9AE}" pid="25" name="PM_Display">
    <vt:lpwstr>OFFICIAL</vt:lpwstr>
  </property>
  <property fmtid="{D5CDD505-2E9C-101B-9397-08002B2CF9AE}" pid="26" name="PM_OriginatorUserAccountName_SHA256">
    <vt:lpwstr>3DA78915B1F95C35574819ADC34E0E42975CBC4ACA644FA473261B0E401EB5BC</vt:lpwstr>
  </property>
  <property fmtid="{D5CDD505-2E9C-101B-9397-08002B2CF9AE}" pid="27" name="PM_OriginatorDomainName_SHA256">
    <vt:lpwstr>CE53151D70EF3143B9B6CA1DC053F41E858E2C804CF2EE5AE813E5CCE407743B</vt:lpwstr>
  </property>
</Properties>
</file>