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F2F083" w14:textId="68A1F5C7" w:rsidR="008D47BF" w:rsidRPr="00FB017A" w:rsidRDefault="004E4995" w:rsidP="008D47BF">
      <w:pPr>
        <w:pStyle w:val="Heading1"/>
        <w:spacing w:before="0" w:after="120" w:line="288" w:lineRule="atLeast"/>
        <w:rPr>
          <w:rFonts w:asciiTheme="minorHAnsi" w:eastAsiaTheme="minorEastAsia" w:hAnsiTheme="minorHAnsi" w:cstheme="minorHAnsi"/>
          <w:szCs w:val="60"/>
          <w:lang w:eastAsia="zh-TW"/>
        </w:rPr>
      </w:pPr>
      <w:r w:rsidRPr="00FB017A">
        <w:rPr>
          <w:rFonts w:asciiTheme="minorHAnsi" w:eastAsiaTheme="minorEastAsia" w:hAnsiTheme="minorHAnsi" w:cstheme="minorHAnsi"/>
          <w:szCs w:val="60"/>
          <w:lang w:eastAsia="zh-TW"/>
        </w:rPr>
        <w:t>1a</w:t>
      </w:r>
      <w:r w:rsidRPr="00FB017A">
        <w:rPr>
          <w:rFonts w:asciiTheme="minorHAnsi" w:eastAsiaTheme="minorEastAsia" w:hAnsiTheme="minorHAnsi" w:cstheme="minorHAnsi"/>
          <w:szCs w:val="60"/>
          <w:lang w:eastAsia="zh-TW"/>
        </w:rPr>
        <w:t>組：</w:t>
      </w:r>
      <w:r w:rsidRPr="00FB017A">
        <w:rPr>
          <w:rFonts w:asciiTheme="minorHAnsi" w:eastAsiaTheme="minorEastAsia" w:hAnsiTheme="minorHAnsi" w:cstheme="minorHAnsi"/>
          <w:szCs w:val="60"/>
          <w:lang w:eastAsia="zh-TW"/>
        </w:rPr>
        <w:t xml:space="preserve"> </w:t>
      </w:r>
      <w:r w:rsidRPr="00FB017A">
        <w:rPr>
          <w:rFonts w:asciiTheme="minorHAnsi" w:eastAsiaTheme="minorEastAsia" w:hAnsiTheme="minorHAnsi" w:cstheme="minorHAnsi"/>
          <w:szCs w:val="60"/>
          <w:lang w:eastAsia="zh-TW"/>
        </w:rPr>
        <w:t>居住在殘疾人住宿區的</w:t>
      </w:r>
      <w:r w:rsidRPr="00FB017A">
        <w:rPr>
          <w:rFonts w:asciiTheme="minorHAnsi" w:eastAsiaTheme="minorEastAsia" w:hAnsiTheme="minorHAnsi" w:cstheme="minorHAnsi"/>
          <w:szCs w:val="60"/>
          <w:lang w:eastAsia="zh-TW"/>
        </w:rPr>
        <w:t>NDIS</w:t>
      </w:r>
      <w:r w:rsidRPr="00FB017A">
        <w:rPr>
          <w:rFonts w:asciiTheme="minorHAnsi" w:eastAsiaTheme="minorEastAsia" w:hAnsiTheme="minorHAnsi" w:cstheme="minorHAnsi"/>
          <w:szCs w:val="60"/>
          <w:lang w:eastAsia="zh-TW"/>
        </w:rPr>
        <w:t>參與者需要瞭解的有關</w:t>
      </w:r>
      <w:r w:rsidRPr="00FB017A">
        <w:rPr>
          <w:rFonts w:asciiTheme="minorHAnsi" w:eastAsiaTheme="minorEastAsia" w:hAnsiTheme="minorHAnsi" w:cstheme="minorHAnsi"/>
          <w:szCs w:val="60"/>
          <w:lang w:eastAsia="zh-TW"/>
        </w:rPr>
        <w:t>COVID-19</w:t>
      </w:r>
      <w:r w:rsidRPr="00FB017A">
        <w:rPr>
          <w:rFonts w:asciiTheme="minorHAnsi" w:eastAsiaTheme="minorEastAsia" w:hAnsiTheme="minorHAnsi" w:cstheme="minorHAnsi"/>
          <w:szCs w:val="60"/>
          <w:lang w:eastAsia="zh-TW"/>
        </w:rPr>
        <w:t>疫苗的事項</w:t>
      </w:r>
    </w:p>
    <w:p w14:paraId="13D725F4" w14:textId="59F33DB6" w:rsidR="004441E7" w:rsidRPr="00FB017A" w:rsidRDefault="004E4995" w:rsidP="001B4E12">
      <w:pPr>
        <w:spacing w:before="120" w:after="120" w:line="240" w:lineRule="auto"/>
        <w:rPr>
          <w:rFonts w:asciiTheme="minorHAnsi" w:eastAsiaTheme="minorEastAsia" w:hAnsiTheme="minorHAnsi" w:cstheme="minorHAnsi"/>
          <w:sz w:val="28"/>
          <w:szCs w:val="28"/>
          <w:lang w:val="en-US" w:eastAsia="zh-TW"/>
        </w:rPr>
      </w:pPr>
      <w:r w:rsidRPr="00FB017A">
        <w:rPr>
          <w:rFonts w:asciiTheme="minorHAnsi" w:eastAsiaTheme="minorEastAsia" w:hAnsiTheme="minorHAnsi" w:cstheme="minorHAnsi"/>
          <w:sz w:val="28"/>
          <w:szCs w:val="28"/>
          <w:lang w:val="en-US" w:eastAsia="zh-TW"/>
        </w:rPr>
        <w:t>澳洲的</w:t>
      </w:r>
      <w:r w:rsidRPr="00FB017A">
        <w:rPr>
          <w:rFonts w:asciiTheme="minorHAnsi" w:eastAsiaTheme="minorEastAsia" w:hAnsiTheme="minorHAnsi" w:cstheme="minorHAnsi"/>
          <w:sz w:val="28"/>
          <w:szCs w:val="28"/>
          <w:lang w:val="en-US" w:eastAsia="zh-TW"/>
        </w:rPr>
        <w:t>COVID-19</w:t>
      </w:r>
      <w:r w:rsidRPr="00FB017A">
        <w:rPr>
          <w:rFonts w:asciiTheme="minorHAnsi" w:eastAsiaTheme="minorEastAsia" w:hAnsiTheme="minorHAnsi" w:cstheme="minorHAnsi"/>
          <w:sz w:val="28"/>
          <w:szCs w:val="28"/>
          <w:lang w:val="en-US" w:eastAsia="zh-TW"/>
        </w:rPr>
        <w:t>疫苗接種計畫已經開始了。居住在殘疾人住宿區的人屬於</w:t>
      </w:r>
      <w:r w:rsidRPr="00FB017A">
        <w:rPr>
          <w:rFonts w:asciiTheme="minorHAnsi" w:eastAsiaTheme="minorEastAsia" w:hAnsiTheme="minorHAnsi" w:cstheme="minorHAnsi"/>
          <w:sz w:val="28"/>
          <w:szCs w:val="28"/>
          <w:lang w:val="en-US" w:eastAsia="zh-TW"/>
        </w:rPr>
        <w:t>1a</w:t>
      </w:r>
      <w:r w:rsidRPr="00FB017A">
        <w:rPr>
          <w:rFonts w:asciiTheme="minorHAnsi" w:eastAsiaTheme="minorEastAsia" w:hAnsiTheme="minorHAnsi" w:cstheme="minorHAnsi"/>
          <w:sz w:val="28"/>
          <w:szCs w:val="28"/>
          <w:lang w:val="en-US" w:eastAsia="zh-TW"/>
        </w:rPr>
        <w:t>組，屬於第一批可以接種該疫苗的澳洲人。</w:t>
      </w:r>
    </w:p>
    <w:p w14:paraId="3F79F544" w14:textId="4F50FB33" w:rsidR="004441E7" w:rsidRPr="00FB017A" w:rsidRDefault="004E4995" w:rsidP="0090479A">
      <w:pPr>
        <w:spacing w:before="120" w:after="120" w:line="240" w:lineRule="auto"/>
        <w:rPr>
          <w:rFonts w:asciiTheme="minorHAnsi" w:eastAsiaTheme="minorEastAsia" w:hAnsiTheme="minorHAnsi" w:cstheme="minorHAnsi"/>
          <w:sz w:val="28"/>
          <w:szCs w:val="28"/>
          <w:lang w:val="en-US" w:eastAsia="zh-TW"/>
        </w:rPr>
      </w:pPr>
      <w:r w:rsidRPr="00FB017A">
        <w:rPr>
          <w:rFonts w:asciiTheme="minorHAnsi" w:eastAsiaTheme="minorEastAsia" w:hAnsiTheme="minorHAnsi" w:cstheme="minorHAnsi"/>
          <w:sz w:val="28"/>
          <w:szCs w:val="28"/>
          <w:lang w:val="en-US" w:eastAsia="zh-TW"/>
        </w:rPr>
        <w:t>本資料單是基於澳洲政府衛生部的資訊。它包含有關疫苗接種計畫的資訊，並</w:t>
      </w:r>
      <w:r w:rsidR="00FC0B35">
        <w:rPr>
          <w:rFonts w:asciiTheme="minorHAnsi" w:eastAsiaTheme="minorEastAsia" w:hAnsiTheme="minorHAnsi" w:cstheme="minorHAnsi" w:hint="eastAsia"/>
          <w:sz w:val="28"/>
          <w:szCs w:val="28"/>
          <w:lang w:val="en-US" w:eastAsia="zh-TW"/>
        </w:rPr>
        <w:t>説明</w:t>
      </w:r>
      <w:r w:rsidRPr="00FB017A">
        <w:rPr>
          <w:rFonts w:asciiTheme="minorHAnsi" w:eastAsiaTheme="minorEastAsia" w:hAnsiTheme="minorHAnsi" w:cstheme="minorHAnsi"/>
          <w:sz w:val="28"/>
          <w:szCs w:val="28"/>
          <w:lang w:val="en-US" w:eastAsia="zh-TW"/>
        </w:rPr>
        <w:t>您的服務商應該如何為該計畫作準備。它還包含有關疫苗資訊資源的</w:t>
      </w:r>
      <w:r w:rsidR="00FC0B35">
        <w:rPr>
          <w:rFonts w:asciiTheme="minorHAnsi" w:eastAsiaTheme="minorEastAsia" w:hAnsiTheme="minorHAnsi" w:cstheme="minorHAnsi" w:hint="eastAsia"/>
          <w:sz w:val="28"/>
          <w:szCs w:val="28"/>
          <w:lang w:val="en-US" w:eastAsia="zh-TW"/>
        </w:rPr>
        <w:t>鏈接</w:t>
      </w:r>
      <w:r w:rsidRPr="00FB017A">
        <w:rPr>
          <w:rFonts w:asciiTheme="minorHAnsi" w:eastAsiaTheme="minorEastAsia" w:hAnsiTheme="minorHAnsi" w:cstheme="minorHAnsi"/>
          <w:sz w:val="28"/>
          <w:szCs w:val="28"/>
          <w:lang w:val="en-US" w:eastAsia="zh-TW"/>
        </w:rPr>
        <w:t>。</w:t>
      </w:r>
    </w:p>
    <w:p w14:paraId="1FD8DF78" w14:textId="1848D2F1" w:rsidR="001C5654" w:rsidRPr="00FB017A" w:rsidRDefault="004E4995" w:rsidP="00672A87">
      <w:pPr>
        <w:pStyle w:val="Heading2"/>
        <w:rPr>
          <w:rFonts w:asciiTheme="minorHAnsi" w:eastAsiaTheme="minorEastAsia" w:hAnsiTheme="minorHAnsi" w:cstheme="minorHAnsi"/>
        </w:rPr>
      </w:pPr>
      <w:r w:rsidRPr="00FB017A">
        <w:rPr>
          <w:rFonts w:asciiTheme="minorHAnsi" w:eastAsiaTheme="minorEastAsia" w:hAnsiTheme="minorHAnsi" w:cstheme="minorHAnsi"/>
          <w:lang w:eastAsia="zh-TW"/>
        </w:rPr>
        <w:t>要點</w:t>
      </w:r>
    </w:p>
    <w:p w14:paraId="1909B8B8" w14:textId="5E075ECD" w:rsidR="009A564F" w:rsidRPr="00FB017A" w:rsidRDefault="004E4995" w:rsidP="009A564F">
      <w:pPr>
        <w:pStyle w:val="ListParagraph"/>
        <w:numPr>
          <w:ilvl w:val="0"/>
          <w:numId w:val="28"/>
        </w:numPr>
        <w:spacing w:before="120" w:after="120" w:line="240" w:lineRule="auto"/>
        <w:rPr>
          <w:rFonts w:asciiTheme="minorHAnsi" w:eastAsiaTheme="minorEastAsia" w:hAnsiTheme="minorHAnsi" w:cstheme="minorHAnsi"/>
          <w:lang w:eastAsia="zh-TW"/>
        </w:rPr>
      </w:pPr>
      <w:r w:rsidRPr="00FB017A">
        <w:rPr>
          <w:rFonts w:asciiTheme="minorHAnsi" w:eastAsiaTheme="minorEastAsia" w:hAnsiTheme="minorHAnsi" w:cstheme="minorHAnsi"/>
          <w:lang w:eastAsia="zh-TW"/>
        </w:rPr>
        <w:t>居住在殘疾人住宿區的人屬於第一批可以接種該疫苗的澳洲人</w:t>
      </w:r>
    </w:p>
    <w:p w14:paraId="04F61633" w14:textId="0693141C" w:rsidR="009A564F" w:rsidRPr="00FB017A" w:rsidRDefault="004E4995" w:rsidP="008E0329">
      <w:pPr>
        <w:pStyle w:val="ListParagraph"/>
        <w:numPr>
          <w:ilvl w:val="0"/>
          <w:numId w:val="28"/>
        </w:numPr>
        <w:spacing w:before="120" w:after="120" w:line="240" w:lineRule="auto"/>
        <w:rPr>
          <w:rFonts w:asciiTheme="minorHAnsi" w:eastAsiaTheme="minorEastAsia" w:hAnsiTheme="minorHAnsi" w:cstheme="minorHAnsi"/>
          <w:lang w:eastAsia="zh-TW"/>
        </w:rPr>
      </w:pPr>
      <w:r w:rsidRPr="00FB017A">
        <w:rPr>
          <w:rFonts w:asciiTheme="minorHAnsi" w:eastAsiaTheme="minorEastAsia" w:hAnsiTheme="minorHAnsi" w:cstheme="minorHAnsi"/>
          <w:lang w:eastAsia="zh-TW"/>
        </w:rPr>
        <w:t>瞭解什麼是</w:t>
      </w:r>
      <w:r w:rsidRPr="00FB017A">
        <w:rPr>
          <w:rFonts w:asciiTheme="minorHAnsi" w:eastAsiaTheme="minorEastAsia" w:hAnsiTheme="minorHAnsi" w:cstheme="minorHAnsi"/>
          <w:lang w:eastAsia="zh-TW"/>
        </w:rPr>
        <w:t>COVID-19</w:t>
      </w:r>
      <w:r w:rsidRPr="00FB017A">
        <w:rPr>
          <w:rFonts w:asciiTheme="minorHAnsi" w:eastAsiaTheme="minorEastAsia" w:hAnsiTheme="minorHAnsi" w:cstheme="minorHAnsi"/>
          <w:lang w:eastAsia="zh-TW"/>
        </w:rPr>
        <w:t>疫苗，它的用途，以及風險和好處，這是很重要的</w:t>
      </w:r>
    </w:p>
    <w:p w14:paraId="2E9E1C5B" w14:textId="42D46B40" w:rsidR="00FD77F7" w:rsidRPr="00FB017A" w:rsidRDefault="004E4995" w:rsidP="009A564F">
      <w:pPr>
        <w:pStyle w:val="ListParagraph"/>
        <w:numPr>
          <w:ilvl w:val="0"/>
          <w:numId w:val="28"/>
        </w:numPr>
        <w:rPr>
          <w:rFonts w:asciiTheme="minorHAnsi" w:eastAsiaTheme="minorEastAsia" w:hAnsiTheme="minorHAnsi" w:cstheme="minorHAnsi"/>
          <w:lang w:val="en-US" w:eastAsia="zh-TW"/>
        </w:rPr>
      </w:pPr>
      <w:r w:rsidRPr="00FB017A">
        <w:rPr>
          <w:rFonts w:asciiTheme="minorHAnsi" w:eastAsiaTheme="minorEastAsia" w:hAnsiTheme="minorHAnsi" w:cstheme="minorHAnsi"/>
          <w:lang w:eastAsia="zh-TW"/>
        </w:rPr>
        <w:t>您的服務商應該與您討論疫苗接種計畫，並開始進行準備</w:t>
      </w:r>
    </w:p>
    <w:p w14:paraId="1C3541CE" w14:textId="507F3C6C" w:rsidR="001423C4" w:rsidRPr="00FB017A" w:rsidRDefault="004E4995" w:rsidP="001423C4">
      <w:pPr>
        <w:pStyle w:val="ListParagraph"/>
        <w:numPr>
          <w:ilvl w:val="0"/>
          <w:numId w:val="28"/>
        </w:numPr>
        <w:rPr>
          <w:rFonts w:asciiTheme="minorHAnsi" w:eastAsiaTheme="minorEastAsia" w:hAnsiTheme="minorHAnsi" w:cstheme="minorHAnsi"/>
          <w:lang w:val="en-US"/>
        </w:rPr>
      </w:pPr>
      <w:r w:rsidRPr="00FB017A">
        <w:rPr>
          <w:rFonts w:asciiTheme="minorHAnsi" w:eastAsiaTheme="minorEastAsia" w:hAnsiTheme="minorHAnsi" w:cstheme="minorHAnsi"/>
          <w:lang w:val="en-US" w:eastAsia="zh-TW"/>
        </w:rPr>
        <w:t>衛生部已建立了一個網頁，為殘疾人士提供有關</w:t>
      </w:r>
      <w:r w:rsidRPr="00FB017A">
        <w:rPr>
          <w:rFonts w:asciiTheme="minorHAnsi" w:eastAsiaTheme="minorEastAsia" w:hAnsiTheme="minorHAnsi" w:cstheme="minorHAnsi"/>
          <w:lang w:val="en-US" w:eastAsia="zh-TW"/>
        </w:rPr>
        <w:t>COVID-19</w:t>
      </w:r>
      <w:r w:rsidRPr="00FB017A">
        <w:rPr>
          <w:rFonts w:asciiTheme="minorHAnsi" w:eastAsiaTheme="minorEastAsia" w:hAnsiTheme="minorHAnsi" w:cstheme="minorHAnsi"/>
          <w:lang w:val="en-US" w:eastAsia="zh-TW"/>
        </w:rPr>
        <w:t>疫苗的資訊（</w:t>
      </w:r>
      <w:r w:rsidR="00226887">
        <w:fldChar w:fldCharType="begin"/>
      </w:r>
      <w:r w:rsidR="00226887">
        <w:instrText xml:space="preserve"> HYPERLINK "https://www.health.gov.au/initiatives-and-programs/covid-19-vaccines/getting-vaccinated-for-covid-19/information-for-people-with-disability-about-covid-19-vaccines" </w:instrText>
      </w:r>
      <w:r w:rsidR="00226887">
        <w:fldChar w:fldCharType="separate"/>
      </w:r>
      <w:r w:rsidRPr="00FB017A">
        <w:rPr>
          <w:rStyle w:val="Hyperlink"/>
          <w:rFonts w:asciiTheme="minorHAnsi" w:eastAsiaTheme="minorEastAsia" w:hAnsiTheme="minorHAnsi" w:cstheme="minorHAnsi"/>
          <w:lang w:eastAsia="zh-TW"/>
        </w:rPr>
        <w:t>information for people with disability about COVID-19 vaccines</w:t>
      </w:r>
      <w:r w:rsidR="00226887">
        <w:rPr>
          <w:rStyle w:val="Hyperlink"/>
          <w:rFonts w:asciiTheme="minorHAnsi" w:eastAsiaTheme="minorEastAsia" w:hAnsiTheme="minorHAnsi" w:cstheme="minorHAnsi"/>
          <w:lang w:eastAsia="zh-TW"/>
        </w:rPr>
        <w:fldChar w:fldCharType="end"/>
      </w:r>
      <w:r w:rsidRPr="00FB017A">
        <w:rPr>
          <w:rFonts w:asciiTheme="minorHAnsi" w:eastAsiaTheme="minorEastAsia" w:hAnsiTheme="minorHAnsi" w:cstheme="minorHAnsi"/>
          <w:lang w:val="en-US" w:eastAsia="zh-TW"/>
        </w:rPr>
        <w:t>），以及有關</w:t>
      </w:r>
      <w:r w:rsidRPr="00FB017A">
        <w:rPr>
          <w:rFonts w:asciiTheme="minorHAnsi" w:eastAsiaTheme="minorEastAsia" w:hAnsiTheme="minorHAnsi" w:cstheme="minorHAnsi"/>
          <w:lang w:val="en-US" w:eastAsia="zh-TW"/>
        </w:rPr>
        <w:t>COVID-19</w:t>
      </w:r>
      <w:r w:rsidRPr="00FB017A">
        <w:rPr>
          <w:rFonts w:asciiTheme="minorHAnsi" w:eastAsiaTheme="minorEastAsia" w:hAnsiTheme="minorHAnsi" w:cstheme="minorHAnsi"/>
          <w:lang w:val="en-US" w:eastAsia="zh-TW"/>
        </w:rPr>
        <w:t>疫苗的一系列資源，包括</w:t>
      </w:r>
      <w:r w:rsidRPr="00FB017A">
        <w:rPr>
          <w:rFonts w:asciiTheme="minorHAnsi" w:eastAsiaTheme="minorEastAsia" w:hAnsiTheme="minorHAnsi" w:cstheme="minorHAnsi"/>
          <w:lang w:val="en-US" w:eastAsia="zh-TW"/>
        </w:rPr>
        <w:t>Easy Read</w:t>
      </w:r>
      <w:r w:rsidRPr="00FB017A">
        <w:rPr>
          <w:rFonts w:asciiTheme="minorHAnsi" w:eastAsiaTheme="minorEastAsia" w:hAnsiTheme="minorHAnsi" w:cstheme="minorHAnsi"/>
          <w:lang w:val="en-US" w:eastAsia="zh-TW"/>
        </w:rPr>
        <w:t>和</w:t>
      </w:r>
      <w:proofErr w:type="spellStart"/>
      <w:r w:rsidRPr="00FB017A">
        <w:rPr>
          <w:rFonts w:asciiTheme="minorHAnsi" w:eastAsiaTheme="minorEastAsia" w:hAnsiTheme="minorHAnsi" w:cstheme="minorHAnsi"/>
          <w:lang w:val="en-US" w:eastAsia="zh-TW"/>
        </w:rPr>
        <w:t>Auslan</w:t>
      </w:r>
      <w:proofErr w:type="spellEnd"/>
      <w:r w:rsidRPr="00FB017A">
        <w:rPr>
          <w:rFonts w:asciiTheme="minorHAnsi" w:eastAsiaTheme="minorEastAsia" w:hAnsiTheme="minorHAnsi" w:cstheme="minorHAnsi"/>
          <w:lang w:val="en-US" w:eastAsia="zh-TW"/>
        </w:rPr>
        <w:t>版本。</w:t>
      </w:r>
    </w:p>
    <w:p w14:paraId="04E5297D" w14:textId="191194B2" w:rsidR="00AE71C2" w:rsidRPr="00FB017A" w:rsidRDefault="004E4995" w:rsidP="00AE71C2">
      <w:pPr>
        <w:pStyle w:val="Heading2"/>
        <w:rPr>
          <w:rFonts w:asciiTheme="minorHAnsi" w:eastAsiaTheme="minorEastAsia" w:hAnsiTheme="minorHAnsi" w:cstheme="minorHAnsi"/>
          <w:lang w:eastAsia="zh-TW"/>
        </w:rPr>
      </w:pPr>
      <w:r w:rsidRPr="00FB017A">
        <w:rPr>
          <w:rFonts w:asciiTheme="minorHAnsi" w:eastAsiaTheme="minorEastAsia" w:hAnsiTheme="minorHAnsi" w:cstheme="minorHAnsi"/>
          <w:lang w:eastAsia="zh-TW"/>
        </w:rPr>
        <w:t>什麼是</w:t>
      </w:r>
      <w:r w:rsidRPr="00FB017A">
        <w:rPr>
          <w:rFonts w:asciiTheme="minorHAnsi" w:eastAsiaTheme="minorEastAsia" w:hAnsiTheme="minorHAnsi" w:cstheme="minorHAnsi"/>
          <w:lang w:eastAsia="zh-TW"/>
        </w:rPr>
        <w:t>COVID-19</w:t>
      </w:r>
      <w:r w:rsidRPr="00FB017A">
        <w:rPr>
          <w:rFonts w:asciiTheme="minorHAnsi" w:eastAsiaTheme="minorEastAsia" w:hAnsiTheme="minorHAnsi" w:cstheme="minorHAnsi"/>
          <w:lang w:eastAsia="zh-TW"/>
        </w:rPr>
        <w:t>疫苗？</w:t>
      </w:r>
    </w:p>
    <w:p w14:paraId="37BAE74D" w14:textId="4EAA7CAC" w:rsidR="001423C4" w:rsidRPr="00FB017A" w:rsidRDefault="004E4995" w:rsidP="001423C4">
      <w:pPr>
        <w:spacing w:before="120" w:after="120" w:line="240" w:lineRule="auto"/>
        <w:rPr>
          <w:rFonts w:asciiTheme="minorHAnsi" w:eastAsiaTheme="minorEastAsia" w:hAnsiTheme="minorHAnsi" w:cstheme="minorHAnsi"/>
          <w:lang w:eastAsia="zh-TW"/>
        </w:rPr>
      </w:pPr>
      <w:r w:rsidRPr="00FB017A">
        <w:rPr>
          <w:rFonts w:asciiTheme="minorHAnsi" w:eastAsiaTheme="minorEastAsia" w:hAnsiTheme="minorHAnsi" w:cstheme="minorHAnsi"/>
          <w:lang w:eastAsia="zh-TW"/>
        </w:rPr>
        <w:t>COVID-19</w:t>
      </w:r>
      <w:r w:rsidRPr="00FB017A">
        <w:rPr>
          <w:rFonts w:asciiTheme="minorHAnsi" w:eastAsiaTheme="minorEastAsia" w:hAnsiTheme="minorHAnsi" w:cstheme="minorHAnsi"/>
          <w:lang w:eastAsia="zh-TW"/>
        </w:rPr>
        <w:t>疫苗是保護殘疾人、工作者和廣大社區的一種方式。</w:t>
      </w:r>
    </w:p>
    <w:p w14:paraId="184838A3" w14:textId="166EDDC3" w:rsidR="001423C4" w:rsidRPr="00FB017A" w:rsidRDefault="004E4995" w:rsidP="001423C4">
      <w:pPr>
        <w:spacing w:before="120" w:after="120" w:line="240" w:lineRule="auto"/>
        <w:rPr>
          <w:rFonts w:asciiTheme="minorHAnsi" w:eastAsiaTheme="minorEastAsia" w:hAnsiTheme="minorHAnsi" w:cstheme="minorHAnsi"/>
          <w:lang w:eastAsia="zh-TW"/>
        </w:rPr>
      </w:pPr>
      <w:r w:rsidRPr="00FB017A">
        <w:rPr>
          <w:rFonts w:asciiTheme="minorHAnsi" w:eastAsiaTheme="minorEastAsia" w:hAnsiTheme="minorHAnsi" w:cstheme="minorHAnsi"/>
          <w:lang w:eastAsia="zh-TW"/>
        </w:rPr>
        <w:t>有關部門鼓勵所有澳洲人接種</w:t>
      </w:r>
      <w:r w:rsidRPr="00FB017A">
        <w:rPr>
          <w:rFonts w:asciiTheme="minorHAnsi" w:eastAsiaTheme="minorEastAsia" w:hAnsiTheme="minorHAnsi" w:cstheme="minorHAnsi"/>
          <w:lang w:eastAsia="zh-TW"/>
        </w:rPr>
        <w:t>COVID-19</w:t>
      </w:r>
      <w:r w:rsidRPr="00FB017A">
        <w:rPr>
          <w:rFonts w:asciiTheme="minorHAnsi" w:eastAsiaTheme="minorEastAsia" w:hAnsiTheme="minorHAnsi" w:cstheme="minorHAnsi"/>
          <w:lang w:eastAsia="zh-TW"/>
        </w:rPr>
        <w:t>疫苗，但在現階段這是自願的。這意味著您可以決定是否接種疫苗。</w:t>
      </w:r>
    </w:p>
    <w:p w14:paraId="3ACE7A00" w14:textId="54558019" w:rsidR="0057163D" w:rsidRPr="00FB017A" w:rsidRDefault="004E4995" w:rsidP="001423C4">
      <w:pPr>
        <w:spacing w:before="120" w:after="120" w:line="240" w:lineRule="auto"/>
        <w:rPr>
          <w:rFonts w:asciiTheme="minorHAnsi" w:eastAsiaTheme="minorEastAsia" w:hAnsiTheme="minorHAnsi" w:cstheme="minorHAnsi"/>
          <w:lang w:eastAsia="zh-TW"/>
        </w:rPr>
      </w:pPr>
      <w:r w:rsidRPr="00FB017A">
        <w:rPr>
          <w:rFonts w:asciiTheme="minorHAnsi" w:eastAsiaTheme="minorEastAsia" w:hAnsiTheme="minorHAnsi" w:cstheme="minorHAnsi"/>
          <w:lang w:eastAsia="zh-TW"/>
        </w:rPr>
        <w:t>居住在殘疾人住宿區的人屬於第一批將接種疫苗的澳洲人。</w:t>
      </w:r>
    </w:p>
    <w:p w14:paraId="4E207F1A" w14:textId="4E1DAAC6" w:rsidR="00106ECD" w:rsidRPr="00FB017A" w:rsidRDefault="004E4995" w:rsidP="00106ECD">
      <w:pPr>
        <w:pStyle w:val="Heading3"/>
        <w:rPr>
          <w:rFonts w:asciiTheme="minorHAnsi" w:eastAsiaTheme="minorEastAsia" w:hAnsiTheme="minorHAnsi" w:cstheme="minorHAnsi"/>
          <w:lang w:eastAsia="zh-TW"/>
        </w:rPr>
      </w:pPr>
      <w:r w:rsidRPr="00FB017A">
        <w:rPr>
          <w:rFonts w:asciiTheme="minorHAnsi" w:eastAsiaTheme="minorEastAsia" w:hAnsiTheme="minorHAnsi" w:cstheme="minorHAnsi"/>
          <w:lang w:eastAsia="zh-TW"/>
        </w:rPr>
        <w:t>同意接種疫苗</w:t>
      </w:r>
    </w:p>
    <w:p w14:paraId="4BB41CAD" w14:textId="5B20D821" w:rsidR="00AE71C2" w:rsidRPr="00FB017A" w:rsidRDefault="004E4995" w:rsidP="00AE71C2">
      <w:pPr>
        <w:spacing w:before="120" w:after="120" w:line="240" w:lineRule="auto"/>
        <w:rPr>
          <w:rFonts w:asciiTheme="minorHAnsi" w:eastAsiaTheme="minorEastAsia" w:hAnsiTheme="minorHAnsi" w:cstheme="minorHAnsi"/>
          <w:lang w:eastAsia="zh-TW"/>
        </w:rPr>
      </w:pPr>
      <w:r w:rsidRPr="00FB017A">
        <w:rPr>
          <w:rFonts w:asciiTheme="minorHAnsi" w:eastAsiaTheme="minorEastAsia" w:hAnsiTheme="minorHAnsi" w:cstheme="minorHAnsi"/>
          <w:lang w:eastAsia="zh-TW"/>
        </w:rPr>
        <w:t>在您同意接種疫苗之前，重要的是要瞭解：</w:t>
      </w:r>
    </w:p>
    <w:p w14:paraId="553BF7D1" w14:textId="5CE070A8" w:rsidR="001423C4" w:rsidRPr="00FB017A" w:rsidRDefault="004E4995" w:rsidP="001423C4">
      <w:pPr>
        <w:pStyle w:val="ListParagraph"/>
        <w:numPr>
          <w:ilvl w:val="0"/>
          <w:numId w:val="42"/>
        </w:numPr>
        <w:spacing w:before="120" w:after="120" w:line="240" w:lineRule="auto"/>
        <w:rPr>
          <w:rFonts w:asciiTheme="minorHAnsi" w:eastAsiaTheme="minorEastAsia" w:hAnsiTheme="minorHAnsi" w:cstheme="minorHAnsi"/>
        </w:rPr>
      </w:pPr>
      <w:r w:rsidRPr="00FB017A">
        <w:rPr>
          <w:rFonts w:asciiTheme="minorHAnsi" w:eastAsiaTheme="minorEastAsia" w:hAnsiTheme="minorHAnsi" w:cstheme="minorHAnsi"/>
          <w:lang w:eastAsia="zh-TW"/>
        </w:rPr>
        <w:t>什麼是</w:t>
      </w:r>
      <w:r w:rsidRPr="00FB017A">
        <w:rPr>
          <w:rFonts w:asciiTheme="minorHAnsi" w:eastAsiaTheme="minorEastAsia" w:hAnsiTheme="minorHAnsi" w:cstheme="minorHAnsi"/>
          <w:lang w:eastAsia="zh-TW"/>
        </w:rPr>
        <w:t>COVID-19</w:t>
      </w:r>
      <w:r w:rsidRPr="00FB017A">
        <w:rPr>
          <w:rFonts w:asciiTheme="minorHAnsi" w:eastAsiaTheme="minorEastAsia" w:hAnsiTheme="minorHAnsi" w:cstheme="minorHAnsi"/>
          <w:lang w:eastAsia="zh-TW"/>
        </w:rPr>
        <w:t>疫苗，其用途是什麼</w:t>
      </w:r>
    </w:p>
    <w:p w14:paraId="789EF1DA" w14:textId="4B7CBE2D" w:rsidR="001423C4" w:rsidRPr="00FB017A" w:rsidRDefault="004E4995" w:rsidP="001423C4">
      <w:pPr>
        <w:pStyle w:val="ListParagraph"/>
        <w:numPr>
          <w:ilvl w:val="0"/>
          <w:numId w:val="42"/>
        </w:numPr>
        <w:spacing w:before="120" w:after="120" w:line="240" w:lineRule="auto"/>
        <w:rPr>
          <w:rFonts w:asciiTheme="minorHAnsi" w:eastAsiaTheme="minorEastAsia" w:hAnsiTheme="minorHAnsi" w:cstheme="minorHAnsi"/>
        </w:rPr>
      </w:pPr>
      <w:r w:rsidRPr="00FB017A">
        <w:rPr>
          <w:rFonts w:asciiTheme="minorHAnsi" w:eastAsiaTheme="minorEastAsia" w:hAnsiTheme="minorHAnsi" w:cstheme="minorHAnsi"/>
          <w:lang w:eastAsia="zh-TW"/>
        </w:rPr>
        <w:t>疫苗的好處</w:t>
      </w:r>
    </w:p>
    <w:p w14:paraId="20CB8DE5" w14:textId="7855907A" w:rsidR="001423C4" w:rsidRPr="00FB017A" w:rsidRDefault="004E4995" w:rsidP="001423C4">
      <w:pPr>
        <w:pStyle w:val="ListParagraph"/>
        <w:numPr>
          <w:ilvl w:val="0"/>
          <w:numId w:val="42"/>
        </w:numPr>
        <w:spacing w:before="120" w:after="120" w:line="240" w:lineRule="auto"/>
        <w:contextualSpacing w:val="0"/>
        <w:rPr>
          <w:rFonts w:asciiTheme="minorHAnsi" w:eastAsiaTheme="minorEastAsia" w:hAnsiTheme="minorHAnsi" w:cstheme="minorHAnsi"/>
        </w:rPr>
      </w:pPr>
      <w:r w:rsidRPr="00FB017A">
        <w:rPr>
          <w:rFonts w:asciiTheme="minorHAnsi" w:eastAsiaTheme="minorEastAsia" w:hAnsiTheme="minorHAnsi" w:cstheme="minorHAnsi"/>
          <w:lang w:eastAsia="zh-TW"/>
        </w:rPr>
        <w:t>疫苗的風險。</w:t>
      </w:r>
    </w:p>
    <w:p w14:paraId="07899B63" w14:textId="33567EFC" w:rsidR="004C0DC8" w:rsidRPr="00FB017A" w:rsidRDefault="004E4995" w:rsidP="004C0DC8">
      <w:pPr>
        <w:spacing w:before="120" w:after="120" w:line="240" w:lineRule="auto"/>
        <w:rPr>
          <w:rFonts w:asciiTheme="minorHAnsi" w:eastAsiaTheme="minorEastAsia" w:hAnsiTheme="minorHAnsi" w:cstheme="minorHAnsi"/>
          <w:lang w:eastAsia="zh-TW"/>
        </w:rPr>
      </w:pPr>
      <w:r w:rsidRPr="00FB017A">
        <w:rPr>
          <w:rFonts w:asciiTheme="minorHAnsi" w:eastAsiaTheme="minorEastAsia" w:hAnsiTheme="minorHAnsi" w:cstheme="minorHAnsi"/>
          <w:lang w:eastAsia="zh-TW"/>
        </w:rPr>
        <w:t>與您的家人討論有關疫苗的資訊，以及您是否願意</w:t>
      </w:r>
      <w:r w:rsidR="00FC0B35">
        <w:rPr>
          <w:rFonts w:asciiTheme="minorHAnsi" w:eastAsiaTheme="minorEastAsia" w:hAnsiTheme="minorHAnsi" w:cstheme="minorHAnsi" w:hint="eastAsia"/>
          <w:lang w:eastAsia="zh-TW"/>
        </w:rPr>
        <w:t>接種</w:t>
      </w:r>
      <w:r w:rsidRPr="00FB017A">
        <w:rPr>
          <w:rFonts w:asciiTheme="minorHAnsi" w:eastAsiaTheme="minorEastAsia" w:hAnsiTheme="minorHAnsi" w:cstheme="minorHAnsi"/>
          <w:lang w:eastAsia="zh-TW"/>
        </w:rPr>
        <w:t>該疫苗。</w:t>
      </w:r>
    </w:p>
    <w:p w14:paraId="451AC9C1" w14:textId="3324CBF1" w:rsidR="004C0DC8" w:rsidRPr="00FB017A" w:rsidRDefault="004E4995" w:rsidP="004C0DC8">
      <w:pPr>
        <w:spacing w:before="120" w:after="120" w:line="240" w:lineRule="auto"/>
        <w:rPr>
          <w:rFonts w:asciiTheme="minorHAnsi" w:eastAsiaTheme="minorEastAsia" w:hAnsiTheme="minorHAnsi" w:cstheme="minorHAnsi"/>
          <w:lang w:eastAsia="zh-TW"/>
        </w:rPr>
      </w:pPr>
      <w:r w:rsidRPr="00FB017A">
        <w:rPr>
          <w:rFonts w:asciiTheme="minorHAnsi" w:eastAsiaTheme="minorEastAsia" w:hAnsiTheme="minorHAnsi" w:cstheme="minorHAnsi"/>
          <w:lang w:eastAsia="zh-TW"/>
        </w:rPr>
        <w:t>如果您有任何疑問，可以與您的醫生討論該疫苗，以及它是否適合您。與醫生討論時，您可能希望家人、照顧者或監護人陪著您。</w:t>
      </w:r>
    </w:p>
    <w:p w14:paraId="6CD259E7" w14:textId="6B9ECEDF" w:rsidR="00AE71C2" w:rsidRPr="00FB017A" w:rsidRDefault="004E4995" w:rsidP="004C0DC8">
      <w:pPr>
        <w:spacing w:before="120" w:after="120" w:line="240" w:lineRule="auto"/>
        <w:rPr>
          <w:rFonts w:asciiTheme="minorHAnsi" w:eastAsiaTheme="minorEastAsia" w:hAnsiTheme="minorHAnsi" w:cstheme="minorHAnsi"/>
          <w:lang w:eastAsia="zh-TW"/>
        </w:rPr>
      </w:pPr>
      <w:r w:rsidRPr="00FB017A">
        <w:rPr>
          <w:rFonts w:asciiTheme="minorHAnsi" w:eastAsiaTheme="minorEastAsia" w:hAnsiTheme="minorHAnsi" w:cstheme="minorHAnsi"/>
          <w:lang w:eastAsia="zh-TW"/>
        </w:rPr>
        <w:t>告訴您的服務商您是否希望他們幫助安排時間與您的醫生討論疫苗。</w:t>
      </w:r>
    </w:p>
    <w:p w14:paraId="48A9AEFA" w14:textId="3E7BF0A5" w:rsidR="0072380B" w:rsidRPr="00FB017A" w:rsidRDefault="004E4995" w:rsidP="0072380B">
      <w:pPr>
        <w:pStyle w:val="Heading3"/>
        <w:rPr>
          <w:rFonts w:asciiTheme="minorHAnsi" w:eastAsiaTheme="minorEastAsia" w:hAnsiTheme="minorHAnsi" w:cstheme="minorHAnsi"/>
          <w:lang w:eastAsia="zh-TW"/>
        </w:rPr>
      </w:pPr>
      <w:r w:rsidRPr="00FB017A">
        <w:rPr>
          <w:rFonts w:asciiTheme="minorHAnsi" w:eastAsiaTheme="minorEastAsia" w:hAnsiTheme="minorHAnsi" w:cstheme="minorHAnsi"/>
          <w:lang w:eastAsia="zh-TW"/>
        </w:rPr>
        <w:t>如果我不想接種疫苗會怎麼樣？</w:t>
      </w:r>
    </w:p>
    <w:p w14:paraId="30AA8563" w14:textId="1DD58D4F" w:rsidR="0072380B" w:rsidRPr="00FB017A" w:rsidRDefault="004E4995" w:rsidP="0072380B">
      <w:pPr>
        <w:spacing w:before="120" w:after="120" w:line="240" w:lineRule="auto"/>
        <w:rPr>
          <w:rFonts w:asciiTheme="minorHAnsi" w:eastAsiaTheme="minorEastAsia" w:hAnsiTheme="minorHAnsi" w:cstheme="minorHAnsi"/>
          <w:lang w:eastAsia="zh-TW"/>
        </w:rPr>
      </w:pPr>
      <w:r w:rsidRPr="00FB017A">
        <w:rPr>
          <w:rFonts w:asciiTheme="minorHAnsi" w:eastAsiaTheme="minorEastAsia" w:hAnsiTheme="minorHAnsi" w:cstheme="minorHAnsi"/>
          <w:lang w:eastAsia="zh-TW"/>
        </w:rPr>
        <w:lastRenderedPageBreak/>
        <w:t>如果您選擇不接種</w:t>
      </w:r>
      <w:r w:rsidRPr="00FB017A">
        <w:rPr>
          <w:rFonts w:asciiTheme="minorHAnsi" w:eastAsiaTheme="minorEastAsia" w:hAnsiTheme="minorHAnsi" w:cstheme="minorHAnsi"/>
          <w:lang w:eastAsia="zh-TW"/>
        </w:rPr>
        <w:t>COVID-19</w:t>
      </w:r>
      <w:r w:rsidRPr="00FB017A">
        <w:rPr>
          <w:rFonts w:asciiTheme="minorHAnsi" w:eastAsiaTheme="minorEastAsia" w:hAnsiTheme="minorHAnsi" w:cstheme="minorHAnsi"/>
          <w:lang w:eastAsia="zh-TW"/>
        </w:rPr>
        <w:t>疫苗，或者您現在還不想接種疫苗，那麼您的服務商及工作者應繼續為您提供所需的服務。他們應繼續採用安全的做法（例如洗手，必要時戴</w:t>
      </w:r>
      <w:r w:rsidRPr="00FB017A">
        <w:rPr>
          <w:rFonts w:asciiTheme="minorHAnsi" w:eastAsiaTheme="minorEastAsia" w:hAnsiTheme="minorHAnsi" w:cstheme="minorHAnsi"/>
          <w:lang w:eastAsia="zh-TW"/>
        </w:rPr>
        <w:t>PPE</w:t>
      </w:r>
      <w:r w:rsidRPr="00FB017A">
        <w:rPr>
          <w:rFonts w:asciiTheme="minorHAnsi" w:eastAsiaTheme="minorEastAsia" w:hAnsiTheme="minorHAnsi" w:cstheme="minorHAnsi"/>
          <w:lang w:eastAsia="zh-TW"/>
        </w:rPr>
        <w:t>，並滿足社交距離要求），以最大程度地降低您感染病毒的風險。</w:t>
      </w:r>
    </w:p>
    <w:p w14:paraId="6E160358" w14:textId="1F0A35B1" w:rsidR="0072380B" w:rsidRPr="00FB017A" w:rsidRDefault="004E4995" w:rsidP="0072380B">
      <w:pPr>
        <w:spacing w:before="120" w:after="120" w:line="240" w:lineRule="auto"/>
        <w:rPr>
          <w:rFonts w:asciiTheme="minorHAnsi" w:eastAsiaTheme="minorEastAsia" w:hAnsiTheme="minorHAnsi" w:cstheme="minorHAnsi"/>
          <w:color w:val="FF0000"/>
        </w:rPr>
      </w:pPr>
      <w:r w:rsidRPr="00FB017A">
        <w:rPr>
          <w:rFonts w:asciiTheme="minorHAnsi" w:eastAsiaTheme="minorEastAsia" w:hAnsiTheme="minorHAnsi" w:cstheme="minorHAnsi"/>
          <w:lang w:eastAsia="zh-TW"/>
        </w:rPr>
        <w:t>如果您的服務商或工作者因為您不想接種疫苗而停止為您提供服務，那麼您可以向</w:t>
      </w:r>
      <w:r w:rsidRPr="00FB017A">
        <w:rPr>
          <w:rFonts w:asciiTheme="minorHAnsi" w:eastAsiaTheme="minorEastAsia" w:hAnsiTheme="minorHAnsi" w:cstheme="minorHAnsi"/>
          <w:lang w:eastAsia="zh-TW"/>
        </w:rPr>
        <w:t>NDIS</w:t>
      </w:r>
      <w:r w:rsidRPr="00FB017A">
        <w:rPr>
          <w:rFonts w:asciiTheme="minorHAnsi" w:eastAsiaTheme="minorEastAsia" w:hAnsiTheme="minorHAnsi" w:cstheme="minorHAnsi"/>
          <w:lang w:eastAsia="zh-TW"/>
        </w:rPr>
        <w:t>委員會投訴（</w:t>
      </w:r>
      <w:r w:rsidR="00226887">
        <w:fldChar w:fldCharType="begin"/>
      </w:r>
      <w:r w:rsidR="00226887">
        <w:instrText xml:space="preserve"> HYPERLINK "https://www.ndiscommission.gov.au/about/complaints" </w:instrText>
      </w:r>
      <w:r w:rsidR="00226887">
        <w:fldChar w:fldCharType="separate"/>
      </w:r>
      <w:r w:rsidRPr="00FB017A">
        <w:rPr>
          <w:rStyle w:val="Hyperlink"/>
          <w:rFonts w:asciiTheme="minorHAnsi" w:eastAsiaTheme="minorEastAsia" w:hAnsiTheme="minorHAnsi" w:cstheme="minorHAnsi"/>
          <w:lang w:eastAsia="zh-TW"/>
        </w:rPr>
        <w:t>complain to the NDIS Commission</w:t>
      </w:r>
      <w:r w:rsidR="00226887">
        <w:rPr>
          <w:rStyle w:val="Hyperlink"/>
          <w:rFonts w:asciiTheme="minorHAnsi" w:eastAsiaTheme="minorEastAsia" w:hAnsiTheme="minorHAnsi" w:cstheme="minorHAnsi"/>
          <w:lang w:eastAsia="zh-TW"/>
        </w:rPr>
        <w:fldChar w:fldCharType="end"/>
      </w:r>
      <w:r w:rsidRPr="00FB017A">
        <w:rPr>
          <w:rFonts w:asciiTheme="minorHAnsi" w:eastAsiaTheme="minorEastAsia" w:hAnsiTheme="minorHAnsi" w:cstheme="minorHAnsi"/>
          <w:lang w:eastAsia="zh-TW"/>
        </w:rPr>
        <w:t>）。</w:t>
      </w:r>
    </w:p>
    <w:p w14:paraId="467D4C0D" w14:textId="2284E5B9" w:rsidR="0072380B" w:rsidRPr="00FB017A" w:rsidRDefault="004E4995" w:rsidP="0072380B">
      <w:pPr>
        <w:pStyle w:val="Heading3"/>
        <w:rPr>
          <w:rFonts w:asciiTheme="minorHAnsi" w:eastAsiaTheme="minorEastAsia" w:hAnsiTheme="minorHAnsi" w:cstheme="minorHAnsi"/>
          <w:lang w:eastAsia="zh-TW"/>
        </w:rPr>
      </w:pPr>
      <w:r w:rsidRPr="00FB017A">
        <w:rPr>
          <w:rFonts w:asciiTheme="minorHAnsi" w:eastAsiaTheme="minorEastAsia" w:hAnsiTheme="minorHAnsi" w:cstheme="minorHAnsi"/>
          <w:lang w:eastAsia="zh-TW"/>
        </w:rPr>
        <w:t>我可以要求我的支持工作者接種疫苗嗎？</w:t>
      </w:r>
    </w:p>
    <w:p w14:paraId="60DA3E86" w14:textId="749EB833" w:rsidR="004C0DC8" w:rsidRPr="00FB017A" w:rsidRDefault="004E4995" w:rsidP="004C0DC8">
      <w:pPr>
        <w:spacing w:before="120" w:after="120" w:line="240" w:lineRule="auto"/>
        <w:rPr>
          <w:rFonts w:asciiTheme="minorHAnsi" w:eastAsiaTheme="minorEastAsia" w:hAnsiTheme="minorHAnsi" w:cstheme="minorHAnsi"/>
          <w:lang w:eastAsia="zh-TW"/>
        </w:rPr>
      </w:pPr>
      <w:r w:rsidRPr="00FB017A">
        <w:rPr>
          <w:rFonts w:asciiTheme="minorHAnsi" w:eastAsiaTheme="minorEastAsia" w:hAnsiTheme="minorHAnsi" w:cstheme="minorHAnsi"/>
          <w:lang w:eastAsia="zh-TW"/>
        </w:rPr>
        <w:t>您有權選擇誰為您提供支援服務。這意味著，如果您願意，您可以要求您的服務商確保為您提供支援服務的工作者已經接種了疫苗。</w:t>
      </w:r>
    </w:p>
    <w:p w14:paraId="248F4577" w14:textId="27CC154D" w:rsidR="0047568A" w:rsidRPr="00FB017A" w:rsidRDefault="004E4995" w:rsidP="004C0DC8">
      <w:pPr>
        <w:spacing w:before="120" w:after="120" w:line="240" w:lineRule="auto"/>
        <w:rPr>
          <w:rFonts w:asciiTheme="minorHAnsi" w:eastAsiaTheme="minorEastAsia" w:hAnsiTheme="minorHAnsi" w:cstheme="minorHAnsi"/>
          <w:lang w:eastAsia="zh-TW"/>
        </w:rPr>
      </w:pPr>
      <w:r w:rsidRPr="00FB017A">
        <w:rPr>
          <w:rFonts w:asciiTheme="minorHAnsi" w:eastAsiaTheme="minorEastAsia" w:hAnsiTheme="minorHAnsi" w:cstheme="minorHAnsi"/>
          <w:lang w:eastAsia="zh-TW"/>
        </w:rPr>
        <w:t>如果您只希望已接種疫苗的工作者為您提供支援服務，而平時為您提供支援服務的工作者不願意接種疫苗，那麼您可以期望服務商與您合作，找到另一個合適的工作者來為您提供支援服務。</w:t>
      </w:r>
    </w:p>
    <w:p w14:paraId="2E10BBF4" w14:textId="3D2FBF79" w:rsidR="0072380B" w:rsidRPr="00FB017A" w:rsidRDefault="004E4995" w:rsidP="0072380B">
      <w:pPr>
        <w:spacing w:before="120" w:after="120" w:line="240" w:lineRule="auto"/>
        <w:rPr>
          <w:rFonts w:asciiTheme="minorHAnsi" w:eastAsiaTheme="minorEastAsia" w:hAnsiTheme="minorHAnsi" w:cstheme="minorHAnsi"/>
          <w:lang w:eastAsia="zh-TW"/>
        </w:rPr>
      </w:pPr>
      <w:r w:rsidRPr="00FB017A">
        <w:rPr>
          <w:rFonts w:asciiTheme="minorHAnsi" w:eastAsiaTheme="minorEastAsia" w:hAnsiTheme="minorHAnsi" w:cstheme="minorHAnsi"/>
          <w:lang w:eastAsia="zh-TW"/>
        </w:rPr>
        <w:t>或者，您可以要求未接種疫苗的任何工作者採取其他措施，以確保將感染風險保持在低水準。</w:t>
      </w:r>
    </w:p>
    <w:p w14:paraId="4A011962" w14:textId="41B98B74" w:rsidR="008D03D9" w:rsidRPr="00FB017A" w:rsidRDefault="004E4995" w:rsidP="00672A87">
      <w:pPr>
        <w:pStyle w:val="Heading2"/>
        <w:rPr>
          <w:rFonts w:asciiTheme="minorHAnsi" w:eastAsiaTheme="minorEastAsia" w:hAnsiTheme="minorHAnsi" w:cstheme="minorHAnsi"/>
          <w:lang w:eastAsia="zh-TW"/>
        </w:rPr>
      </w:pPr>
      <w:r w:rsidRPr="00FB017A">
        <w:rPr>
          <w:rFonts w:asciiTheme="minorHAnsi" w:eastAsiaTheme="minorEastAsia" w:hAnsiTheme="minorHAnsi" w:cstheme="minorHAnsi"/>
          <w:lang w:eastAsia="zh-TW"/>
        </w:rPr>
        <w:t>您的服務商應如何</w:t>
      </w:r>
      <w:r w:rsidR="00616475">
        <w:rPr>
          <w:rFonts w:asciiTheme="minorHAnsi" w:eastAsiaTheme="minorEastAsia" w:hAnsiTheme="minorHAnsi" w:cstheme="minorHAnsi" w:hint="eastAsia"/>
          <w:lang w:eastAsia="zh-TW"/>
        </w:rPr>
        <w:t>為</w:t>
      </w:r>
      <w:r w:rsidRPr="00FB017A">
        <w:rPr>
          <w:rFonts w:asciiTheme="minorHAnsi" w:eastAsiaTheme="minorEastAsia" w:hAnsiTheme="minorHAnsi" w:cstheme="minorHAnsi"/>
          <w:lang w:eastAsia="zh-TW"/>
        </w:rPr>
        <w:t>疫苗</w:t>
      </w:r>
      <w:r w:rsidR="00616475">
        <w:rPr>
          <w:rFonts w:asciiTheme="minorHAnsi" w:eastAsiaTheme="minorEastAsia" w:hAnsiTheme="minorHAnsi" w:cstheme="minorHAnsi" w:hint="eastAsia"/>
          <w:lang w:eastAsia="zh-TW"/>
        </w:rPr>
        <w:t>作</w:t>
      </w:r>
      <w:r w:rsidR="00616475" w:rsidRPr="00FB017A">
        <w:rPr>
          <w:rFonts w:asciiTheme="minorHAnsi" w:eastAsiaTheme="minorEastAsia" w:hAnsiTheme="minorHAnsi" w:cstheme="minorHAnsi"/>
          <w:lang w:eastAsia="zh-TW"/>
        </w:rPr>
        <w:t>準備</w:t>
      </w:r>
    </w:p>
    <w:p w14:paraId="75902329" w14:textId="5EEFEDE4" w:rsidR="008D03D9" w:rsidRPr="00FB017A" w:rsidRDefault="004E4995" w:rsidP="001E7D9F">
      <w:pPr>
        <w:spacing w:before="120" w:after="120" w:line="240" w:lineRule="auto"/>
        <w:contextualSpacing/>
        <w:rPr>
          <w:rFonts w:asciiTheme="minorHAnsi" w:eastAsiaTheme="minorEastAsia" w:hAnsiTheme="minorHAnsi" w:cstheme="minorHAnsi"/>
          <w:lang w:eastAsia="zh-TW"/>
        </w:rPr>
      </w:pPr>
      <w:r w:rsidRPr="00FB017A">
        <w:rPr>
          <w:rFonts w:asciiTheme="minorHAnsi" w:eastAsiaTheme="minorEastAsia" w:hAnsiTheme="minorHAnsi" w:cstheme="minorHAnsi"/>
          <w:lang w:eastAsia="zh-TW"/>
        </w:rPr>
        <w:t>您應該可以預期您的服務商能夠：</w:t>
      </w:r>
    </w:p>
    <w:p w14:paraId="3632FAF4" w14:textId="123D9AA4" w:rsidR="00635FE3" w:rsidRPr="00FB017A" w:rsidRDefault="004E4995" w:rsidP="00635FE3">
      <w:pPr>
        <w:pStyle w:val="ListParagraph"/>
        <w:numPr>
          <w:ilvl w:val="0"/>
          <w:numId w:val="34"/>
        </w:numPr>
        <w:spacing w:before="120" w:after="120" w:line="240" w:lineRule="auto"/>
        <w:rPr>
          <w:rFonts w:asciiTheme="minorHAnsi" w:eastAsiaTheme="minorEastAsia" w:hAnsiTheme="minorHAnsi" w:cstheme="minorHAnsi"/>
          <w:lang w:eastAsia="zh-TW"/>
        </w:rPr>
      </w:pPr>
      <w:r w:rsidRPr="00FB017A">
        <w:rPr>
          <w:rFonts w:asciiTheme="minorHAnsi" w:eastAsiaTheme="minorEastAsia" w:hAnsiTheme="minorHAnsi" w:cstheme="minorHAnsi"/>
          <w:b/>
          <w:bCs/>
          <w:lang w:eastAsia="zh-TW"/>
        </w:rPr>
        <w:t>使用您選擇的溝通方式</w:t>
      </w:r>
      <w:r w:rsidRPr="00FB017A">
        <w:rPr>
          <w:rFonts w:asciiTheme="minorHAnsi" w:eastAsiaTheme="minorEastAsia" w:hAnsiTheme="minorHAnsi" w:cstheme="minorHAnsi"/>
          <w:lang w:eastAsia="zh-TW"/>
        </w:rPr>
        <w:t>與您討論疫苗接種計畫</w:t>
      </w:r>
    </w:p>
    <w:p w14:paraId="5CD22985" w14:textId="5AEF77E7" w:rsidR="00635FE3" w:rsidRPr="00FB017A" w:rsidRDefault="004E4995" w:rsidP="00635FE3">
      <w:pPr>
        <w:pStyle w:val="ListParagraph"/>
        <w:numPr>
          <w:ilvl w:val="0"/>
          <w:numId w:val="34"/>
        </w:numPr>
        <w:spacing w:before="120" w:after="120" w:line="240" w:lineRule="auto"/>
        <w:rPr>
          <w:rFonts w:asciiTheme="minorHAnsi" w:eastAsiaTheme="minorEastAsia" w:hAnsiTheme="minorHAnsi" w:cstheme="minorHAnsi"/>
          <w:lang w:eastAsia="zh-TW"/>
        </w:rPr>
      </w:pPr>
      <w:r w:rsidRPr="00FB017A">
        <w:rPr>
          <w:rFonts w:asciiTheme="minorHAnsi" w:eastAsiaTheme="minorEastAsia" w:hAnsiTheme="minorHAnsi" w:cstheme="minorHAnsi"/>
          <w:lang w:eastAsia="zh-TW"/>
        </w:rPr>
        <w:t>鼓勵您</w:t>
      </w:r>
      <w:r w:rsidRPr="00FB017A">
        <w:rPr>
          <w:rFonts w:asciiTheme="minorHAnsi" w:eastAsiaTheme="minorEastAsia" w:hAnsiTheme="minorHAnsi" w:cstheme="minorHAnsi"/>
          <w:b/>
          <w:bCs/>
          <w:lang w:eastAsia="zh-TW"/>
        </w:rPr>
        <w:t>與家人討論</w:t>
      </w:r>
      <w:r w:rsidRPr="00FB017A">
        <w:rPr>
          <w:rFonts w:asciiTheme="minorHAnsi" w:eastAsiaTheme="minorEastAsia" w:hAnsiTheme="minorHAnsi" w:cstheme="minorHAnsi"/>
          <w:lang w:eastAsia="zh-TW"/>
        </w:rPr>
        <w:t>是否要接種疫苗</w:t>
      </w:r>
    </w:p>
    <w:p w14:paraId="1FDABFDC" w14:textId="41335F39" w:rsidR="00635FE3" w:rsidRPr="00FB017A" w:rsidRDefault="004E4995" w:rsidP="00635FE3">
      <w:pPr>
        <w:pStyle w:val="ListParagraph"/>
        <w:numPr>
          <w:ilvl w:val="0"/>
          <w:numId w:val="34"/>
        </w:numPr>
        <w:spacing w:before="120" w:after="120" w:line="240" w:lineRule="auto"/>
        <w:rPr>
          <w:rFonts w:asciiTheme="minorHAnsi" w:eastAsiaTheme="minorEastAsia" w:hAnsiTheme="minorHAnsi" w:cstheme="minorHAnsi"/>
          <w:lang w:eastAsia="zh-TW"/>
        </w:rPr>
      </w:pPr>
      <w:r w:rsidRPr="00FB017A">
        <w:rPr>
          <w:rFonts w:asciiTheme="minorHAnsi" w:eastAsiaTheme="minorEastAsia" w:hAnsiTheme="minorHAnsi" w:cstheme="minorHAnsi"/>
          <w:lang w:eastAsia="zh-TW"/>
        </w:rPr>
        <w:t>幫助您</w:t>
      </w:r>
      <w:r w:rsidRPr="00FB017A">
        <w:rPr>
          <w:rFonts w:asciiTheme="minorHAnsi" w:eastAsiaTheme="minorEastAsia" w:hAnsiTheme="minorHAnsi" w:cstheme="minorHAnsi"/>
          <w:b/>
          <w:bCs/>
          <w:lang w:eastAsia="zh-TW"/>
        </w:rPr>
        <w:t>獲得有關疫苗的任何問題的</w:t>
      </w:r>
      <w:r w:rsidR="00A8135B">
        <w:rPr>
          <w:rFonts w:asciiTheme="minorHAnsi" w:eastAsiaTheme="minorEastAsia" w:hAnsiTheme="minorHAnsi" w:cstheme="minorHAnsi" w:hint="eastAsia"/>
          <w:b/>
          <w:bCs/>
          <w:lang w:eastAsia="zh-TW"/>
        </w:rPr>
        <w:t>解答</w:t>
      </w:r>
      <w:r w:rsidRPr="00FB017A">
        <w:rPr>
          <w:rFonts w:asciiTheme="minorHAnsi" w:eastAsiaTheme="minorEastAsia" w:hAnsiTheme="minorHAnsi" w:cstheme="minorHAnsi"/>
          <w:lang w:eastAsia="zh-TW"/>
        </w:rPr>
        <w:t>，以便在您同意接種疫苗之前瞭解疫苗的種類以及接種疫苗的風險和好處</w:t>
      </w:r>
    </w:p>
    <w:p w14:paraId="09976495" w14:textId="684FBD63" w:rsidR="00635FE3" w:rsidRPr="00FB017A" w:rsidRDefault="004E4995" w:rsidP="00635FE3">
      <w:pPr>
        <w:pStyle w:val="ListParagraph"/>
        <w:numPr>
          <w:ilvl w:val="0"/>
          <w:numId w:val="34"/>
        </w:numPr>
        <w:spacing w:before="120" w:after="120" w:line="240" w:lineRule="auto"/>
        <w:rPr>
          <w:rFonts w:asciiTheme="minorHAnsi" w:eastAsiaTheme="minorEastAsia" w:hAnsiTheme="minorHAnsi" w:cstheme="minorHAnsi"/>
          <w:lang w:eastAsia="zh-TW"/>
        </w:rPr>
      </w:pPr>
      <w:r w:rsidRPr="00FB017A">
        <w:rPr>
          <w:rFonts w:asciiTheme="minorHAnsi" w:eastAsiaTheme="minorEastAsia" w:hAnsiTheme="minorHAnsi" w:cstheme="minorHAnsi"/>
          <w:lang w:eastAsia="zh-TW"/>
        </w:rPr>
        <w:t>幫助您瞭</w:t>
      </w:r>
      <w:r w:rsidRPr="00FB017A">
        <w:rPr>
          <w:rFonts w:asciiTheme="minorHAnsi" w:eastAsiaTheme="minorEastAsia" w:hAnsiTheme="minorHAnsi" w:cstheme="minorHAnsi"/>
          <w:b/>
          <w:bCs/>
          <w:lang w:eastAsia="zh-TW"/>
        </w:rPr>
        <w:t>解</w:t>
      </w:r>
      <w:r w:rsidRPr="00FB017A">
        <w:rPr>
          <w:rFonts w:asciiTheme="minorHAnsi" w:eastAsiaTheme="minorEastAsia" w:hAnsiTheme="minorHAnsi" w:cstheme="minorHAnsi"/>
          <w:b/>
          <w:bCs/>
          <w:lang w:eastAsia="zh-TW"/>
        </w:rPr>
        <w:t>COVID-19</w:t>
      </w:r>
      <w:r w:rsidRPr="00FB017A">
        <w:rPr>
          <w:rFonts w:asciiTheme="minorHAnsi" w:eastAsiaTheme="minorEastAsia" w:hAnsiTheme="minorHAnsi" w:cstheme="minorHAnsi"/>
          <w:b/>
          <w:bCs/>
          <w:lang w:eastAsia="zh-TW"/>
        </w:rPr>
        <w:t>傳播的風險是如何控制的</w:t>
      </w:r>
      <w:r w:rsidRPr="00FB017A">
        <w:rPr>
          <w:rFonts w:asciiTheme="minorHAnsi" w:eastAsiaTheme="minorEastAsia" w:hAnsiTheme="minorHAnsi" w:cstheme="minorHAnsi"/>
          <w:lang w:eastAsia="zh-TW"/>
        </w:rPr>
        <w:t>，以幫助您決定是否接種疫苗</w:t>
      </w:r>
    </w:p>
    <w:p w14:paraId="0FFA57B6" w14:textId="3B520BA7" w:rsidR="00635FE3" w:rsidRPr="00FB017A" w:rsidRDefault="004E4995" w:rsidP="00635FE3">
      <w:pPr>
        <w:pStyle w:val="ListParagraph"/>
        <w:numPr>
          <w:ilvl w:val="0"/>
          <w:numId w:val="34"/>
        </w:numPr>
        <w:spacing w:before="120" w:after="120" w:line="240" w:lineRule="auto"/>
        <w:rPr>
          <w:rFonts w:asciiTheme="minorHAnsi" w:eastAsiaTheme="minorEastAsia" w:hAnsiTheme="minorHAnsi" w:cstheme="minorHAnsi"/>
          <w:lang w:eastAsia="zh-TW"/>
        </w:rPr>
      </w:pPr>
      <w:r w:rsidRPr="00FB017A">
        <w:rPr>
          <w:rFonts w:asciiTheme="minorHAnsi" w:eastAsiaTheme="minorEastAsia" w:hAnsiTheme="minorHAnsi" w:cstheme="minorHAnsi"/>
          <w:lang w:eastAsia="zh-TW"/>
        </w:rPr>
        <w:t>與您交流，以</w:t>
      </w:r>
      <w:r w:rsidRPr="00FB017A">
        <w:rPr>
          <w:rFonts w:asciiTheme="minorHAnsi" w:eastAsiaTheme="minorEastAsia" w:hAnsiTheme="minorHAnsi" w:cstheme="minorHAnsi"/>
          <w:b/>
          <w:bCs/>
          <w:lang w:eastAsia="zh-TW"/>
        </w:rPr>
        <w:t>瞭解在疫苗接種當天您是否需要任何支援</w:t>
      </w:r>
      <w:r w:rsidRPr="00FB017A">
        <w:rPr>
          <w:rFonts w:asciiTheme="minorHAnsi" w:eastAsiaTheme="minorEastAsia" w:hAnsiTheme="minorHAnsi" w:cstheme="minorHAnsi"/>
          <w:lang w:eastAsia="zh-TW"/>
        </w:rPr>
        <w:t>（例如，在接種疫苗時是否需要有人陪伴）</w:t>
      </w:r>
    </w:p>
    <w:p w14:paraId="1203A1B5" w14:textId="58819AE5" w:rsidR="00635FE3" w:rsidRPr="00FB017A" w:rsidRDefault="004E4995" w:rsidP="00635FE3">
      <w:pPr>
        <w:pStyle w:val="ListParagraph"/>
        <w:numPr>
          <w:ilvl w:val="0"/>
          <w:numId w:val="34"/>
        </w:numPr>
        <w:spacing w:before="120" w:after="120" w:line="240" w:lineRule="auto"/>
        <w:rPr>
          <w:rFonts w:asciiTheme="minorHAnsi" w:eastAsiaTheme="minorEastAsia" w:hAnsiTheme="minorHAnsi" w:cstheme="minorHAnsi"/>
          <w:lang w:eastAsia="zh-TW"/>
        </w:rPr>
      </w:pPr>
      <w:r w:rsidRPr="00FB017A">
        <w:rPr>
          <w:rFonts w:asciiTheme="minorHAnsi" w:eastAsiaTheme="minorEastAsia" w:hAnsiTheme="minorHAnsi" w:cstheme="minorHAnsi"/>
          <w:lang w:eastAsia="zh-TW"/>
        </w:rPr>
        <w:t>開始</w:t>
      </w:r>
      <w:r w:rsidRPr="00FB017A">
        <w:rPr>
          <w:rFonts w:asciiTheme="minorHAnsi" w:eastAsiaTheme="minorEastAsia" w:hAnsiTheme="minorHAnsi" w:cstheme="minorHAnsi"/>
          <w:b/>
          <w:bCs/>
          <w:lang w:eastAsia="zh-TW"/>
        </w:rPr>
        <w:t>計畫將在何處進行疫苗接種</w:t>
      </w:r>
      <w:r w:rsidRPr="00FB017A">
        <w:rPr>
          <w:rFonts w:asciiTheme="minorHAnsi" w:eastAsiaTheme="minorEastAsia" w:hAnsiTheme="minorHAnsi" w:cstheme="minorHAnsi"/>
          <w:lang w:eastAsia="zh-TW"/>
        </w:rPr>
        <w:t>以及在什麼地方可以等待接種疫苗</w:t>
      </w:r>
    </w:p>
    <w:p w14:paraId="14F0F418" w14:textId="4E93CDD0" w:rsidR="00635FE3" w:rsidRPr="00FB017A" w:rsidRDefault="004E4995" w:rsidP="00635FE3">
      <w:pPr>
        <w:pStyle w:val="ListParagraph"/>
        <w:numPr>
          <w:ilvl w:val="0"/>
          <w:numId w:val="34"/>
        </w:numPr>
        <w:spacing w:before="120" w:after="120" w:line="240" w:lineRule="auto"/>
        <w:rPr>
          <w:rFonts w:asciiTheme="minorHAnsi" w:eastAsiaTheme="minorEastAsia" w:hAnsiTheme="minorHAnsi" w:cstheme="minorHAnsi"/>
          <w:lang w:eastAsia="zh-TW"/>
        </w:rPr>
      </w:pPr>
      <w:r w:rsidRPr="00FB017A">
        <w:rPr>
          <w:rFonts w:asciiTheme="minorHAnsi" w:eastAsiaTheme="minorEastAsia" w:hAnsiTheme="minorHAnsi" w:cstheme="minorHAnsi"/>
          <w:lang w:eastAsia="zh-TW"/>
        </w:rPr>
        <w:t>知道他們將如何在接種疫苗的</w:t>
      </w:r>
      <w:r w:rsidRPr="00A8135B">
        <w:rPr>
          <w:rFonts w:asciiTheme="minorHAnsi" w:eastAsiaTheme="minorEastAsia" w:hAnsiTheme="minorHAnsi" w:cstheme="minorHAnsi"/>
          <w:b/>
          <w:bCs/>
          <w:lang w:eastAsia="zh-TW"/>
        </w:rPr>
        <w:t>當</w:t>
      </w:r>
      <w:r w:rsidRPr="00FB017A">
        <w:rPr>
          <w:rFonts w:asciiTheme="minorHAnsi" w:eastAsiaTheme="minorEastAsia" w:hAnsiTheme="minorHAnsi" w:cstheme="minorHAnsi"/>
          <w:b/>
          <w:bCs/>
          <w:lang w:eastAsia="zh-TW"/>
        </w:rPr>
        <w:t>天維持</w:t>
      </w:r>
      <w:r w:rsidRPr="00FB017A">
        <w:rPr>
          <w:rFonts w:asciiTheme="minorHAnsi" w:eastAsiaTheme="minorEastAsia" w:hAnsiTheme="minorHAnsi" w:cstheme="minorHAnsi"/>
          <w:b/>
          <w:bCs/>
          <w:lang w:eastAsia="zh-TW"/>
        </w:rPr>
        <w:t xml:space="preserve">COVID </w:t>
      </w:r>
      <w:r w:rsidRPr="00FB017A">
        <w:rPr>
          <w:rFonts w:asciiTheme="minorHAnsi" w:eastAsiaTheme="minorEastAsia" w:hAnsiTheme="minorHAnsi" w:cstheme="minorHAnsi"/>
          <w:b/>
          <w:bCs/>
          <w:lang w:eastAsia="zh-TW"/>
        </w:rPr>
        <w:t>安全的做法</w:t>
      </w:r>
      <w:r w:rsidRPr="00FB017A">
        <w:rPr>
          <w:rFonts w:asciiTheme="minorHAnsi" w:eastAsiaTheme="minorEastAsia" w:hAnsiTheme="minorHAnsi" w:cstheme="minorHAnsi"/>
          <w:lang w:eastAsia="zh-TW"/>
        </w:rPr>
        <w:t>，包括社交距離、手部衛生和清潔。</w:t>
      </w:r>
    </w:p>
    <w:p w14:paraId="1E3FA8BD" w14:textId="57888942" w:rsidR="00FA53AB" w:rsidRPr="00FB017A" w:rsidRDefault="004E4995" w:rsidP="00672A87">
      <w:pPr>
        <w:pStyle w:val="Heading2"/>
        <w:rPr>
          <w:rFonts w:asciiTheme="minorHAnsi" w:eastAsiaTheme="minorEastAsia" w:hAnsiTheme="minorHAnsi" w:cstheme="minorHAnsi"/>
        </w:rPr>
      </w:pPr>
      <w:r w:rsidRPr="00FB017A">
        <w:rPr>
          <w:rFonts w:asciiTheme="minorHAnsi" w:eastAsiaTheme="minorEastAsia" w:hAnsiTheme="minorHAnsi" w:cstheme="minorHAnsi"/>
          <w:lang w:eastAsia="zh-TW"/>
        </w:rPr>
        <w:t>有關</w:t>
      </w:r>
      <w:r w:rsidRPr="00FB017A">
        <w:rPr>
          <w:rFonts w:asciiTheme="minorHAnsi" w:eastAsiaTheme="minorEastAsia" w:hAnsiTheme="minorHAnsi" w:cstheme="minorHAnsi"/>
          <w:lang w:eastAsia="zh-TW"/>
        </w:rPr>
        <w:t>COVID-19</w:t>
      </w:r>
      <w:r w:rsidRPr="00FB017A">
        <w:rPr>
          <w:rFonts w:asciiTheme="minorHAnsi" w:eastAsiaTheme="minorEastAsia" w:hAnsiTheme="minorHAnsi" w:cstheme="minorHAnsi"/>
          <w:lang w:eastAsia="zh-TW"/>
        </w:rPr>
        <w:t>疫苗的資源</w:t>
      </w:r>
    </w:p>
    <w:p w14:paraId="0E38D43D" w14:textId="00D6118F" w:rsidR="00020469" w:rsidRPr="00FB017A" w:rsidRDefault="004E4995" w:rsidP="00672A87">
      <w:pPr>
        <w:spacing w:before="120" w:after="120" w:line="240" w:lineRule="auto"/>
        <w:rPr>
          <w:rFonts w:asciiTheme="minorHAnsi" w:eastAsiaTheme="minorEastAsia" w:hAnsiTheme="minorHAnsi" w:cstheme="minorHAnsi"/>
          <w:lang w:eastAsia="zh-TW"/>
        </w:rPr>
      </w:pPr>
      <w:r w:rsidRPr="00FB017A">
        <w:rPr>
          <w:rFonts w:asciiTheme="minorHAnsi" w:eastAsiaTheme="minorEastAsia" w:hAnsiTheme="minorHAnsi" w:cstheme="minorHAnsi"/>
          <w:lang w:eastAsia="zh-TW"/>
        </w:rPr>
        <w:t>衛生部已為殘疾人士建立了有關</w:t>
      </w:r>
      <w:r w:rsidRPr="00FB017A">
        <w:rPr>
          <w:rFonts w:asciiTheme="minorHAnsi" w:eastAsiaTheme="minorEastAsia" w:hAnsiTheme="minorHAnsi" w:cstheme="minorHAnsi"/>
          <w:lang w:eastAsia="zh-TW"/>
        </w:rPr>
        <w:t>COVID-19</w:t>
      </w:r>
      <w:r w:rsidRPr="00FB017A">
        <w:rPr>
          <w:rFonts w:asciiTheme="minorHAnsi" w:eastAsiaTheme="minorEastAsia" w:hAnsiTheme="minorHAnsi" w:cstheme="minorHAnsi"/>
          <w:lang w:eastAsia="zh-TW"/>
        </w:rPr>
        <w:t>疫苗的資訊（</w:t>
      </w:r>
      <w:r w:rsidR="00226887">
        <w:fldChar w:fldCharType="begin"/>
      </w:r>
      <w:r w:rsidR="00226887">
        <w:instrText xml:space="preserve"> HYPERLINK "https://www.health.gov.au/initiatives-and-programs/covid-19-vaccines/getting-vaccinated-for-covid-19/information-for-people-with-disability-about-covid-19-vaccines" </w:instrText>
      </w:r>
      <w:r w:rsidR="00226887">
        <w:fldChar w:fldCharType="separate"/>
      </w:r>
      <w:r w:rsidRPr="00FB017A">
        <w:rPr>
          <w:rStyle w:val="Hyperlink"/>
          <w:rFonts w:asciiTheme="minorHAnsi" w:eastAsiaTheme="minorEastAsia" w:hAnsiTheme="minorHAnsi" w:cstheme="minorHAnsi"/>
          <w:lang w:eastAsia="zh-TW"/>
        </w:rPr>
        <w:t>Information for people with disability about COVID-19 vaccines</w:t>
      </w:r>
      <w:r w:rsidR="00226887">
        <w:rPr>
          <w:rStyle w:val="Hyperlink"/>
          <w:rFonts w:asciiTheme="minorHAnsi" w:eastAsiaTheme="minorEastAsia" w:hAnsiTheme="minorHAnsi" w:cstheme="minorHAnsi"/>
          <w:lang w:eastAsia="zh-TW"/>
        </w:rPr>
        <w:fldChar w:fldCharType="end"/>
      </w:r>
      <w:r w:rsidRPr="00FB017A">
        <w:rPr>
          <w:rFonts w:asciiTheme="minorHAnsi" w:eastAsiaTheme="minorEastAsia" w:hAnsiTheme="minorHAnsi" w:cstheme="minorHAnsi"/>
          <w:lang w:eastAsia="zh-TW"/>
        </w:rPr>
        <w:t>）網頁，其中涵蓋了您可能</w:t>
      </w:r>
      <w:r w:rsidR="00EE4F6E" w:rsidRPr="00FB017A">
        <w:rPr>
          <w:rFonts w:asciiTheme="minorHAnsi" w:eastAsiaTheme="minorEastAsia" w:hAnsiTheme="minorHAnsi" w:cstheme="minorHAnsi"/>
          <w:lang w:eastAsia="zh-TW"/>
        </w:rPr>
        <w:t>有的</w:t>
      </w:r>
      <w:r w:rsidRPr="00FB017A">
        <w:rPr>
          <w:rFonts w:asciiTheme="minorHAnsi" w:eastAsiaTheme="minorEastAsia" w:hAnsiTheme="minorHAnsi" w:cstheme="minorHAnsi"/>
          <w:lang w:eastAsia="zh-TW"/>
        </w:rPr>
        <w:t>對疫苗</w:t>
      </w:r>
      <w:r w:rsidR="00EE4F6E">
        <w:rPr>
          <w:rFonts w:asciiTheme="minorHAnsi" w:eastAsiaTheme="minorEastAsia" w:hAnsiTheme="minorHAnsi" w:cstheme="minorHAnsi" w:hint="eastAsia"/>
          <w:lang w:eastAsia="zh-TW"/>
        </w:rPr>
        <w:t>的</w:t>
      </w:r>
      <w:r w:rsidRPr="00FB017A">
        <w:rPr>
          <w:rFonts w:asciiTheme="minorHAnsi" w:eastAsiaTheme="minorEastAsia" w:hAnsiTheme="minorHAnsi" w:cstheme="minorHAnsi"/>
          <w:lang w:eastAsia="zh-TW"/>
        </w:rPr>
        <w:t>許多疑問，包括何時何地可以接種疫苗。該網頁會定期更新。</w:t>
      </w:r>
    </w:p>
    <w:p w14:paraId="020F6E7F" w14:textId="230E78D9" w:rsidR="00DF3B88" w:rsidRPr="00EE4F6E" w:rsidRDefault="004E4995" w:rsidP="00672A87">
      <w:pPr>
        <w:spacing w:before="120" w:after="120" w:line="240" w:lineRule="auto"/>
        <w:rPr>
          <w:rFonts w:asciiTheme="minorHAnsi" w:eastAsiaTheme="minorEastAsia" w:hAnsiTheme="minorHAnsi" w:cstheme="minorHAnsi"/>
          <w:lang w:eastAsia="zh-TW"/>
        </w:rPr>
      </w:pPr>
      <w:r w:rsidRPr="00EE4F6E">
        <w:rPr>
          <w:rFonts w:asciiTheme="minorHAnsi" w:eastAsiaTheme="minorEastAsia" w:hAnsiTheme="minorHAnsi" w:cstheme="minorHAnsi"/>
          <w:lang w:eastAsia="zh-TW"/>
        </w:rPr>
        <w:t>衛生部網站還發佈了有關疫苗的資源（包括</w:t>
      </w:r>
      <w:r w:rsidRPr="00EE4F6E">
        <w:rPr>
          <w:rFonts w:asciiTheme="minorHAnsi" w:eastAsiaTheme="minorEastAsia" w:hAnsiTheme="minorHAnsi" w:cstheme="minorHAnsi"/>
          <w:lang w:eastAsia="zh-TW"/>
        </w:rPr>
        <w:t>Easy Read</w:t>
      </w:r>
      <w:r w:rsidRPr="00EE4F6E">
        <w:rPr>
          <w:rFonts w:asciiTheme="minorHAnsi" w:eastAsiaTheme="minorEastAsia" w:hAnsiTheme="minorHAnsi" w:cstheme="minorHAnsi"/>
          <w:lang w:eastAsia="zh-TW"/>
        </w:rPr>
        <w:t>和</w:t>
      </w:r>
      <w:proofErr w:type="spellStart"/>
      <w:r w:rsidRPr="00EE4F6E">
        <w:rPr>
          <w:rFonts w:asciiTheme="minorHAnsi" w:eastAsiaTheme="minorEastAsia" w:hAnsiTheme="minorHAnsi" w:cstheme="minorHAnsi"/>
          <w:lang w:eastAsia="zh-TW"/>
        </w:rPr>
        <w:t>Auslan</w:t>
      </w:r>
      <w:proofErr w:type="spellEnd"/>
      <w:r w:rsidRPr="00EE4F6E">
        <w:rPr>
          <w:rFonts w:asciiTheme="minorHAnsi" w:eastAsiaTheme="minorEastAsia" w:hAnsiTheme="minorHAnsi" w:cstheme="minorHAnsi"/>
          <w:lang w:eastAsia="zh-TW"/>
        </w:rPr>
        <w:t>）。這些資源說明了什麼是疫苗，如何為疫苗接種作準備以及接種疫苗後的期望。</w:t>
      </w:r>
    </w:p>
    <w:p w14:paraId="5F2A5A16" w14:textId="43342AA9" w:rsidR="00020469" w:rsidRPr="00EE4F6E" w:rsidRDefault="004E4995" w:rsidP="00DF3B88">
      <w:pPr>
        <w:pStyle w:val="ListParagraph"/>
        <w:numPr>
          <w:ilvl w:val="0"/>
          <w:numId w:val="39"/>
        </w:numPr>
        <w:spacing w:before="120" w:after="120" w:line="240" w:lineRule="auto"/>
        <w:rPr>
          <w:rStyle w:val="Hyperlink"/>
          <w:rFonts w:asciiTheme="minorHAnsi" w:eastAsiaTheme="minorEastAsia" w:hAnsiTheme="minorHAnsi" w:cstheme="minorHAnsi"/>
          <w:color w:val="FF0000"/>
          <w:u w:val="none"/>
          <w:lang w:eastAsia="zh-CN"/>
        </w:rPr>
      </w:pPr>
      <w:r w:rsidRPr="00EE4F6E">
        <w:rPr>
          <w:rFonts w:asciiTheme="minorHAnsi" w:eastAsiaTheme="minorEastAsia" w:hAnsiTheme="minorHAnsi" w:cstheme="minorHAnsi"/>
          <w:lang w:eastAsia="zh-TW"/>
        </w:rPr>
        <w:t>有關</w:t>
      </w:r>
      <w:r w:rsidRPr="00EE4F6E">
        <w:rPr>
          <w:rFonts w:asciiTheme="minorHAnsi" w:eastAsiaTheme="minorEastAsia" w:hAnsiTheme="minorHAnsi" w:cstheme="minorHAnsi"/>
          <w:lang w:eastAsia="zh-TW"/>
        </w:rPr>
        <w:t>COVID-19</w:t>
      </w:r>
      <w:r w:rsidRPr="00EE4F6E">
        <w:rPr>
          <w:rFonts w:asciiTheme="minorHAnsi" w:eastAsiaTheme="minorEastAsia" w:hAnsiTheme="minorHAnsi" w:cstheme="minorHAnsi"/>
          <w:lang w:eastAsia="zh-TW"/>
        </w:rPr>
        <w:t>輝瑞（</w:t>
      </w:r>
      <w:r w:rsidRPr="00EE4F6E">
        <w:rPr>
          <w:rFonts w:asciiTheme="minorHAnsi" w:eastAsiaTheme="minorEastAsia" w:hAnsiTheme="minorHAnsi" w:cstheme="minorHAnsi"/>
          <w:lang w:eastAsia="zh-TW"/>
        </w:rPr>
        <w:t xml:space="preserve">Pfizer </w:t>
      </w:r>
      <w:proofErr w:type="spellStart"/>
      <w:r w:rsidRPr="00EE4F6E">
        <w:rPr>
          <w:rFonts w:asciiTheme="minorHAnsi" w:eastAsiaTheme="minorEastAsia" w:hAnsiTheme="minorHAnsi" w:cstheme="minorHAnsi"/>
          <w:lang w:eastAsia="zh-TW"/>
        </w:rPr>
        <w:t>Comirnaty</w:t>
      </w:r>
      <w:proofErr w:type="spellEnd"/>
      <w:r w:rsidRPr="00EE4F6E">
        <w:rPr>
          <w:rFonts w:asciiTheme="minorHAnsi" w:eastAsiaTheme="minorEastAsia" w:hAnsiTheme="minorHAnsi" w:cstheme="minorHAnsi"/>
          <w:lang w:eastAsia="zh-TW"/>
        </w:rPr>
        <w:t>）疫苗的資訊（</w:t>
      </w:r>
      <w:r w:rsidR="00226887">
        <w:fldChar w:fldCharType="begin"/>
      </w:r>
      <w:r w:rsidR="00226887">
        <w:instrText xml:space="preserve"> HYPERLINK "https://www.health.gov.au/resources/publications/covid-19-vaccination-info</w:instrText>
      </w:r>
      <w:r w:rsidR="00226887">
        <w:instrText xml:space="preserve">rmation-on-covid-19-pfizer-comirnaty-vaccine" </w:instrText>
      </w:r>
      <w:r w:rsidR="00226887">
        <w:fldChar w:fldCharType="separate"/>
      </w:r>
      <w:r w:rsidRPr="00EE4F6E">
        <w:rPr>
          <w:rStyle w:val="Hyperlink"/>
          <w:rFonts w:asciiTheme="minorHAnsi" w:eastAsiaTheme="minorEastAsia" w:hAnsiTheme="minorHAnsi" w:cstheme="minorHAnsi"/>
          <w:lang w:eastAsia="zh-TW"/>
        </w:rPr>
        <w:t>Information on COVID-19 Pfizer (</w:t>
      </w:r>
      <w:proofErr w:type="spellStart"/>
      <w:r w:rsidRPr="00EE4F6E">
        <w:rPr>
          <w:rStyle w:val="Hyperlink"/>
          <w:rFonts w:asciiTheme="minorHAnsi" w:eastAsiaTheme="minorEastAsia" w:hAnsiTheme="minorHAnsi" w:cstheme="minorHAnsi"/>
          <w:lang w:eastAsia="zh-TW"/>
        </w:rPr>
        <w:t>Comirnaty</w:t>
      </w:r>
      <w:proofErr w:type="spellEnd"/>
      <w:r w:rsidRPr="00EE4F6E">
        <w:rPr>
          <w:rStyle w:val="Hyperlink"/>
          <w:rFonts w:asciiTheme="minorHAnsi" w:eastAsiaTheme="minorEastAsia" w:hAnsiTheme="minorHAnsi" w:cstheme="minorHAnsi"/>
          <w:lang w:eastAsia="zh-TW"/>
        </w:rPr>
        <w:t>) vaccine</w:t>
      </w:r>
      <w:r w:rsidR="00226887">
        <w:rPr>
          <w:rStyle w:val="Hyperlink"/>
          <w:rFonts w:asciiTheme="minorHAnsi" w:eastAsiaTheme="minorEastAsia" w:hAnsiTheme="minorHAnsi" w:cstheme="minorHAnsi"/>
          <w:lang w:eastAsia="zh-TW"/>
        </w:rPr>
        <w:fldChar w:fldCharType="end"/>
      </w:r>
      <w:r w:rsidRPr="00EE4F6E">
        <w:rPr>
          <w:rStyle w:val="Hyperlink"/>
          <w:rFonts w:asciiTheme="minorHAnsi" w:eastAsiaTheme="minorEastAsia" w:hAnsiTheme="minorHAnsi" w:cstheme="minorHAnsi"/>
          <w:color w:val="0070C0"/>
          <w:u w:val="none"/>
          <w:lang w:eastAsia="zh-TW"/>
        </w:rPr>
        <w:t>）</w:t>
      </w:r>
    </w:p>
    <w:p w14:paraId="76CEEBFC" w14:textId="7E29F3BC" w:rsidR="00020469" w:rsidRPr="00EE4F6E" w:rsidRDefault="00247197" w:rsidP="00DF3B88">
      <w:pPr>
        <w:pStyle w:val="ListParagraph"/>
        <w:numPr>
          <w:ilvl w:val="0"/>
          <w:numId w:val="39"/>
        </w:numPr>
        <w:spacing w:before="120" w:after="120" w:line="240" w:lineRule="auto"/>
        <w:rPr>
          <w:rStyle w:val="Hyperlink"/>
          <w:rFonts w:asciiTheme="minorHAnsi" w:eastAsiaTheme="minorEastAsia" w:hAnsiTheme="minorHAnsi" w:cstheme="minorHAnsi"/>
          <w:color w:val="FF0000"/>
          <w:u w:val="none"/>
          <w:lang w:eastAsia="zh-CN"/>
        </w:rPr>
      </w:pPr>
      <w:r>
        <w:rPr>
          <w:rFonts w:asciiTheme="minorHAnsi" w:eastAsiaTheme="minorEastAsia" w:hAnsiTheme="minorHAnsi" w:cstheme="minorHAnsi" w:hint="eastAsia"/>
          <w:lang w:eastAsia="zh-TW"/>
        </w:rPr>
        <w:t>為</w:t>
      </w:r>
      <w:r w:rsidR="004E4995" w:rsidRPr="00EE4F6E">
        <w:rPr>
          <w:rFonts w:asciiTheme="minorHAnsi" w:eastAsiaTheme="minorEastAsia" w:hAnsiTheme="minorHAnsi" w:cstheme="minorHAnsi"/>
          <w:lang w:eastAsia="zh-TW"/>
        </w:rPr>
        <w:t>COVID-19</w:t>
      </w:r>
      <w:r w:rsidR="004E4995" w:rsidRPr="00EE4F6E">
        <w:rPr>
          <w:rFonts w:asciiTheme="minorHAnsi" w:eastAsiaTheme="minorEastAsia" w:hAnsiTheme="minorHAnsi" w:cstheme="minorHAnsi"/>
          <w:lang w:eastAsia="zh-TW"/>
        </w:rPr>
        <w:t>疫苗接種</w:t>
      </w:r>
      <w:r>
        <w:rPr>
          <w:rFonts w:asciiTheme="minorHAnsi" w:eastAsiaTheme="minorEastAsia" w:hAnsiTheme="minorHAnsi" w:cstheme="minorHAnsi" w:hint="eastAsia"/>
          <w:lang w:eastAsia="zh-TW"/>
        </w:rPr>
        <w:t>作準備</w:t>
      </w:r>
      <w:r w:rsidR="004E4995" w:rsidRPr="00EE4F6E">
        <w:rPr>
          <w:rFonts w:asciiTheme="minorHAnsi" w:eastAsiaTheme="minorEastAsia" w:hAnsiTheme="minorHAnsi" w:cstheme="minorHAnsi"/>
          <w:lang w:eastAsia="zh-TW"/>
        </w:rPr>
        <w:t>（</w:t>
      </w:r>
      <w:hyperlink r:id="rId8" w:history="1">
        <w:r w:rsidR="004E4995" w:rsidRPr="00EE4F6E">
          <w:rPr>
            <w:rStyle w:val="Hyperlink"/>
            <w:rFonts w:asciiTheme="minorHAnsi" w:eastAsiaTheme="minorEastAsia" w:hAnsiTheme="minorHAnsi" w:cstheme="minorHAnsi"/>
            <w:lang w:eastAsia="zh-TW"/>
          </w:rPr>
          <w:t>Preparing for COVID-19 vaccination</w:t>
        </w:r>
      </w:hyperlink>
      <w:r w:rsidR="004E4995" w:rsidRPr="00EE4F6E">
        <w:rPr>
          <w:rStyle w:val="Hyperlink"/>
          <w:rFonts w:asciiTheme="minorHAnsi" w:eastAsiaTheme="minorEastAsia" w:hAnsiTheme="minorHAnsi" w:cstheme="minorHAnsi"/>
          <w:lang w:eastAsia="zh-TW"/>
        </w:rPr>
        <w:t xml:space="preserve"> </w:t>
      </w:r>
      <w:r w:rsidR="004E4995" w:rsidRPr="00EE4F6E">
        <w:rPr>
          <w:rStyle w:val="Hyperlink"/>
          <w:rFonts w:asciiTheme="minorHAnsi" w:eastAsiaTheme="minorEastAsia" w:hAnsiTheme="minorHAnsi" w:cstheme="minorHAnsi"/>
          <w:color w:val="auto"/>
          <w:u w:val="none"/>
          <w:lang w:eastAsia="zh-TW"/>
        </w:rPr>
        <w:t>）</w:t>
      </w:r>
    </w:p>
    <w:p w14:paraId="7B401542" w14:textId="6FE9A889" w:rsidR="00020469" w:rsidRPr="00EE4F6E" w:rsidRDefault="004E4995" w:rsidP="00C464B5">
      <w:pPr>
        <w:pStyle w:val="NormalWeb"/>
        <w:numPr>
          <w:ilvl w:val="0"/>
          <w:numId w:val="39"/>
        </w:numPr>
        <w:shd w:val="clear" w:color="auto" w:fill="FFFFFF"/>
        <w:spacing w:before="0" w:beforeAutospacing="0" w:after="0" w:afterAutospacing="0"/>
        <w:ind w:left="714" w:hanging="357"/>
        <w:contextualSpacing/>
        <w:rPr>
          <w:rStyle w:val="Hyperlink"/>
          <w:rFonts w:asciiTheme="minorHAnsi" w:eastAsiaTheme="minorEastAsia" w:hAnsiTheme="minorHAnsi" w:cstheme="minorHAnsi"/>
          <w:sz w:val="22"/>
          <w:szCs w:val="22"/>
          <w:lang w:eastAsia="en-US"/>
        </w:rPr>
      </w:pPr>
      <w:r w:rsidRPr="00EE4F6E">
        <w:rPr>
          <w:rFonts w:asciiTheme="minorHAnsi" w:eastAsiaTheme="minorEastAsia" w:hAnsiTheme="minorHAnsi" w:cstheme="minorHAnsi"/>
          <w:sz w:val="22"/>
          <w:szCs w:val="22"/>
          <w:lang w:eastAsia="zh-TW"/>
        </w:rPr>
        <w:t>COVID-19</w:t>
      </w:r>
      <w:r w:rsidRPr="00EE4F6E">
        <w:rPr>
          <w:rFonts w:asciiTheme="minorHAnsi" w:eastAsiaTheme="minorEastAsia" w:hAnsiTheme="minorHAnsi" w:cstheme="minorHAnsi"/>
          <w:sz w:val="22"/>
          <w:szCs w:val="22"/>
          <w:lang w:eastAsia="zh-TW"/>
        </w:rPr>
        <w:t>疫苗接種之後（</w:t>
      </w:r>
      <w:r w:rsidR="00226887">
        <w:fldChar w:fldCharType="begin"/>
      </w:r>
      <w:r w:rsidR="00226887">
        <w:instrText xml:space="preserve"> HYPERLINK "https://www.health.gov.au/resources/publications/covid-19-vaccination-after-your-covid-19-vaccination" </w:instrText>
      </w:r>
      <w:r w:rsidR="00226887">
        <w:fldChar w:fldCharType="separate"/>
      </w:r>
      <w:r w:rsidRPr="00EE4F6E">
        <w:rPr>
          <w:rStyle w:val="Hyperlink"/>
          <w:rFonts w:asciiTheme="minorHAnsi" w:eastAsiaTheme="minorEastAsia" w:hAnsiTheme="minorHAnsi" w:cstheme="minorHAnsi"/>
          <w:sz w:val="22"/>
          <w:szCs w:val="22"/>
          <w:lang w:eastAsia="zh-TW"/>
        </w:rPr>
        <w:t>After your COVID-19 vaccination</w:t>
      </w:r>
      <w:r w:rsidR="00226887">
        <w:rPr>
          <w:rStyle w:val="Hyperlink"/>
          <w:rFonts w:asciiTheme="minorHAnsi" w:eastAsiaTheme="minorEastAsia" w:hAnsiTheme="minorHAnsi" w:cstheme="minorHAnsi"/>
          <w:sz w:val="22"/>
          <w:szCs w:val="22"/>
          <w:lang w:eastAsia="zh-TW"/>
        </w:rPr>
        <w:fldChar w:fldCharType="end"/>
      </w:r>
      <w:r w:rsidRPr="00EE4F6E">
        <w:rPr>
          <w:rStyle w:val="Hyperlink"/>
          <w:rFonts w:asciiTheme="minorHAnsi" w:eastAsiaTheme="minorEastAsia" w:hAnsiTheme="minorHAnsi" w:cstheme="minorHAnsi"/>
          <w:color w:val="auto"/>
          <w:sz w:val="22"/>
          <w:szCs w:val="22"/>
          <w:u w:val="none"/>
          <w:lang w:eastAsia="zh-TW"/>
        </w:rPr>
        <w:t>）</w:t>
      </w:r>
    </w:p>
    <w:p w14:paraId="1A74CE9E" w14:textId="1E053F5A" w:rsidR="00020469" w:rsidRPr="00EE4F6E" w:rsidRDefault="004E4995" w:rsidP="00C464B5">
      <w:pPr>
        <w:pStyle w:val="NormalWeb"/>
        <w:numPr>
          <w:ilvl w:val="0"/>
          <w:numId w:val="39"/>
        </w:numPr>
        <w:shd w:val="clear" w:color="auto" w:fill="FFFFFF"/>
        <w:spacing w:before="0" w:beforeAutospacing="0" w:after="0" w:afterAutospacing="0"/>
        <w:ind w:left="714" w:hanging="357"/>
        <w:contextualSpacing/>
        <w:rPr>
          <w:rStyle w:val="Hyperlink"/>
          <w:rFonts w:asciiTheme="minorHAnsi" w:eastAsiaTheme="minorEastAsia" w:hAnsiTheme="minorHAnsi" w:cstheme="minorHAnsi"/>
          <w:sz w:val="22"/>
          <w:szCs w:val="22"/>
          <w:lang w:eastAsia="en-US"/>
        </w:rPr>
      </w:pPr>
      <w:r w:rsidRPr="00EE4F6E">
        <w:rPr>
          <w:rFonts w:asciiTheme="minorHAnsi" w:eastAsiaTheme="minorEastAsia" w:hAnsiTheme="minorHAnsi" w:cstheme="minorHAnsi"/>
          <w:sz w:val="22"/>
          <w:szCs w:val="22"/>
          <w:lang w:eastAsia="zh-TW"/>
        </w:rPr>
        <w:t>為懷孕、哺乳或準備懷孕的女性提供的</w:t>
      </w:r>
      <w:r w:rsidRPr="00EE4F6E">
        <w:rPr>
          <w:rFonts w:asciiTheme="minorHAnsi" w:eastAsiaTheme="minorEastAsia" w:hAnsiTheme="minorHAnsi" w:cstheme="minorHAnsi"/>
          <w:sz w:val="22"/>
          <w:szCs w:val="22"/>
          <w:lang w:eastAsia="zh-TW"/>
        </w:rPr>
        <w:t>COVID-19</w:t>
      </w:r>
      <w:r w:rsidRPr="00EE4F6E">
        <w:rPr>
          <w:rFonts w:asciiTheme="minorHAnsi" w:eastAsiaTheme="minorEastAsia" w:hAnsiTheme="minorHAnsi" w:cstheme="minorHAnsi"/>
          <w:sz w:val="22"/>
          <w:szCs w:val="22"/>
          <w:lang w:eastAsia="zh-TW"/>
        </w:rPr>
        <w:t>疫苗接種決定</w:t>
      </w:r>
      <w:r w:rsidR="008F0518">
        <w:rPr>
          <w:rFonts w:asciiTheme="minorHAnsi" w:eastAsiaTheme="minorEastAsia" w:hAnsiTheme="minorHAnsi" w:cstheme="minorHAnsi" w:hint="eastAsia"/>
          <w:sz w:val="22"/>
          <w:szCs w:val="22"/>
          <w:lang w:eastAsia="zh-TW"/>
        </w:rPr>
        <w:t>的</w:t>
      </w:r>
      <w:r w:rsidRPr="00EE4F6E">
        <w:rPr>
          <w:rFonts w:asciiTheme="minorHAnsi" w:eastAsiaTheme="minorEastAsia" w:hAnsiTheme="minorHAnsi" w:cstheme="minorHAnsi"/>
          <w:sz w:val="22"/>
          <w:szCs w:val="22"/>
          <w:lang w:eastAsia="zh-TW"/>
        </w:rPr>
        <w:t>指南（</w:t>
      </w:r>
      <w:hyperlink r:id="rId9" w:history="1">
        <w:r w:rsidRPr="00EE4F6E">
          <w:rPr>
            <w:rStyle w:val="Hyperlink"/>
            <w:rFonts w:asciiTheme="minorHAnsi" w:eastAsiaTheme="minorEastAsia" w:hAnsiTheme="minorHAnsi" w:cstheme="minorHAnsi"/>
            <w:sz w:val="22"/>
            <w:szCs w:val="22"/>
            <w:lang w:eastAsia="zh-TW"/>
          </w:rPr>
          <w:t>COVID-19 vaccination decision guide for women who are pregnant, breastfeeding, or planning pregnancy</w:t>
        </w:r>
      </w:hyperlink>
      <w:r w:rsidRPr="00EE4F6E">
        <w:rPr>
          <w:rStyle w:val="Hyperlink"/>
          <w:rFonts w:asciiTheme="minorHAnsi" w:eastAsiaTheme="minorEastAsia" w:hAnsiTheme="minorHAnsi" w:cstheme="minorHAnsi"/>
          <w:color w:val="auto"/>
          <w:sz w:val="22"/>
          <w:szCs w:val="22"/>
          <w:u w:val="none"/>
          <w:lang w:eastAsia="zh-TW"/>
        </w:rPr>
        <w:t>）</w:t>
      </w:r>
    </w:p>
    <w:p w14:paraId="0E273920" w14:textId="4394FED8" w:rsidR="00020469" w:rsidRPr="00EE4F6E" w:rsidRDefault="004E4995" w:rsidP="00C464B5">
      <w:pPr>
        <w:pStyle w:val="NormalWeb"/>
        <w:numPr>
          <w:ilvl w:val="0"/>
          <w:numId w:val="39"/>
        </w:numPr>
        <w:shd w:val="clear" w:color="auto" w:fill="FFFFFF"/>
        <w:spacing w:before="0" w:beforeAutospacing="0" w:after="0" w:afterAutospacing="0"/>
        <w:ind w:left="714" w:hanging="357"/>
        <w:contextualSpacing/>
        <w:rPr>
          <w:rStyle w:val="Hyperlink"/>
          <w:rFonts w:asciiTheme="minorHAnsi" w:eastAsiaTheme="minorEastAsia" w:hAnsiTheme="minorHAnsi" w:cstheme="minorHAnsi"/>
          <w:sz w:val="22"/>
          <w:szCs w:val="22"/>
          <w:lang w:eastAsia="en-US"/>
        </w:rPr>
      </w:pPr>
      <w:r w:rsidRPr="00EE4F6E">
        <w:rPr>
          <w:rFonts w:asciiTheme="minorHAnsi" w:eastAsiaTheme="minorEastAsia" w:hAnsiTheme="minorHAnsi" w:cstheme="minorHAnsi"/>
          <w:sz w:val="22"/>
          <w:szCs w:val="22"/>
          <w:lang w:eastAsia="zh-TW"/>
        </w:rPr>
        <w:t>在</w:t>
      </w:r>
      <w:r w:rsidRPr="00EE4F6E">
        <w:rPr>
          <w:rFonts w:asciiTheme="minorHAnsi" w:eastAsiaTheme="minorEastAsia" w:hAnsiTheme="minorHAnsi" w:cstheme="minorHAnsi"/>
          <w:sz w:val="22"/>
          <w:szCs w:val="22"/>
          <w:lang w:eastAsia="zh-TW"/>
        </w:rPr>
        <w:t>COVID-19</w:t>
      </w:r>
      <w:r w:rsidRPr="00EE4F6E">
        <w:rPr>
          <w:rFonts w:asciiTheme="minorHAnsi" w:eastAsiaTheme="minorEastAsia" w:hAnsiTheme="minorHAnsi" w:cstheme="minorHAnsi"/>
          <w:sz w:val="22"/>
          <w:szCs w:val="22"/>
          <w:lang w:eastAsia="zh-TW"/>
        </w:rPr>
        <w:t>流行期間為智障或發育障礙的人提供支援，獲得醫療保健（</w:t>
      </w:r>
      <w:r w:rsidR="00226887">
        <w:fldChar w:fldCharType="begin"/>
      </w:r>
      <w:r w:rsidR="00226887">
        <w:instrText xml:space="preserve"> HYPERLINK "https://www.health.gov.au/sites/default/files/documents/2020/05/information-for-disability-support-providers-and-workers_0.pdf" </w:instrText>
      </w:r>
      <w:r w:rsidR="00226887">
        <w:fldChar w:fldCharType="separate"/>
      </w:r>
      <w:r w:rsidRPr="00EE4F6E">
        <w:rPr>
          <w:rStyle w:val="Hyperlink"/>
          <w:rFonts w:asciiTheme="minorHAnsi" w:eastAsiaTheme="minorEastAsia" w:hAnsiTheme="minorHAnsi" w:cstheme="minorHAnsi"/>
          <w:sz w:val="22"/>
          <w:szCs w:val="22"/>
          <w:lang w:eastAsia="zh-TW"/>
        </w:rPr>
        <w:t>Supporting people with intellectual or developmental disability to access health care during the COVID-19 pandemic</w:t>
      </w:r>
      <w:r w:rsidR="00226887">
        <w:rPr>
          <w:rStyle w:val="Hyperlink"/>
          <w:rFonts w:asciiTheme="minorHAnsi" w:eastAsiaTheme="minorEastAsia" w:hAnsiTheme="minorHAnsi" w:cstheme="minorHAnsi"/>
          <w:sz w:val="22"/>
          <w:szCs w:val="22"/>
          <w:lang w:eastAsia="zh-TW"/>
        </w:rPr>
        <w:fldChar w:fldCharType="end"/>
      </w:r>
      <w:r w:rsidRPr="00EE4F6E">
        <w:rPr>
          <w:rStyle w:val="Hyperlink"/>
          <w:rFonts w:asciiTheme="minorHAnsi" w:eastAsiaTheme="minorEastAsia" w:hAnsiTheme="minorHAnsi" w:cstheme="minorHAnsi"/>
          <w:color w:val="auto"/>
          <w:sz w:val="22"/>
          <w:szCs w:val="22"/>
          <w:u w:val="none"/>
          <w:lang w:eastAsia="zh-TW"/>
        </w:rPr>
        <w:t>）</w:t>
      </w:r>
    </w:p>
    <w:p w14:paraId="11C73D2C" w14:textId="3991B4DB" w:rsidR="00020469" w:rsidRPr="00EE4F6E" w:rsidRDefault="004E4995" w:rsidP="00C464B5">
      <w:pPr>
        <w:pStyle w:val="NormalWeb"/>
        <w:numPr>
          <w:ilvl w:val="0"/>
          <w:numId w:val="39"/>
        </w:numPr>
        <w:shd w:val="clear" w:color="auto" w:fill="FFFFFF"/>
        <w:spacing w:before="0" w:beforeAutospacing="0" w:after="0" w:afterAutospacing="0"/>
        <w:ind w:left="714" w:hanging="357"/>
        <w:contextualSpacing/>
        <w:rPr>
          <w:rStyle w:val="Hyperlink"/>
          <w:rFonts w:asciiTheme="minorHAnsi" w:eastAsiaTheme="minorEastAsia" w:hAnsiTheme="minorHAnsi" w:cstheme="minorHAnsi"/>
          <w:sz w:val="22"/>
          <w:szCs w:val="22"/>
          <w:lang w:eastAsia="en-US"/>
        </w:rPr>
      </w:pPr>
      <w:r w:rsidRPr="00EE4F6E">
        <w:rPr>
          <w:rFonts w:asciiTheme="minorHAnsi" w:eastAsiaTheme="minorEastAsia" w:hAnsiTheme="minorHAnsi" w:cstheme="minorHAnsi"/>
          <w:sz w:val="22"/>
          <w:szCs w:val="22"/>
          <w:lang w:eastAsia="zh-TW"/>
        </w:rPr>
        <w:lastRenderedPageBreak/>
        <w:t>為原住民和托雷斯海峽島民提供的有關</w:t>
      </w:r>
      <w:r w:rsidRPr="00EE4F6E">
        <w:rPr>
          <w:rFonts w:asciiTheme="minorHAnsi" w:eastAsiaTheme="minorEastAsia" w:hAnsiTheme="minorHAnsi" w:cstheme="minorHAnsi"/>
          <w:sz w:val="22"/>
          <w:szCs w:val="22"/>
          <w:lang w:eastAsia="zh-TW"/>
        </w:rPr>
        <w:t>COVID-19</w:t>
      </w:r>
      <w:r w:rsidRPr="00EE4F6E">
        <w:rPr>
          <w:rFonts w:asciiTheme="minorHAnsi" w:eastAsiaTheme="minorEastAsia" w:hAnsiTheme="minorHAnsi" w:cstheme="minorHAnsi"/>
          <w:sz w:val="22"/>
          <w:szCs w:val="22"/>
          <w:lang w:eastAsia="zh-TW"/>
        </w:rPr>
        <w:t>疫苗的資訊（</w:t>
      </w:r>
      <w:r w:rsidR="00226887">
        <w:fldChar w:fldCharType="begin"/>
      </w:r>
      <w:r w:rsidR="00226887">
        <w:instrText xml:space="preserve"> HYPERLINK "https://www.health.gov.au/initiatives-and-programs/covid-19-vaccines/getting-vaccinated-for-covid-19/information-for-aboriginal-and-torres-strai</w:instrText>
      </w:r>
      <w:r w:rsidR="00226887">
        <w:instrText xml:space="preserve">t-islander-peoples-about-covid-19-vaccines" </w:instrText>
      </w:r>
      <w:r w:rsidR="00226887">
        <w:fldChar w:fldCharType="separate"/>
      </w:r>
      <w:r w:rsidRPr="00EE4F6E">
        <w:rPr>
          <w:rStyle w:val="Hyperlink"/>
          <w:rFonts w:asciiTheme="minorHAnsi" w:eastAsiaTheme="minorEastAsia" w:hAnsiTheme="minorHAnsi" w:cstheme="minorHAnsi"/>
          <w:sz w:val="22"/>
          <w:szCs w:val="22"/>
          <w:lang w:eastAsia="zh-TW"/>
        </w:rPr>
        <w:t>Information for Aboriginal and Torres Strait Islander peoples about COVID-19 vaccines</w:t>
      </w:r>
      <w:r w:rsidR="00226887">
        <w:rPr>
          <w:rStyle w:val="Hyperlink"/>
          <w:rFonts w:asciiTheme="minorHAnsi" w:eastAsiaTheme="minorEastAsia" w:hAnsiTheme="minorHAnsi" w:cstheme="minorHAnsi"/>
          <w:sz w:val="22"/>
          <w:szCs w:val="22"/>
          <w:lang w:eastAsia="zh-TW"/>
        </w:rPr>
        <w:fldChar w:fldCharType="end"/>
      </w:r>
      <w:r w:rsidRPr="00EE4F6E">
        <w:rPr>
          <w:rStyle w:val="Hyperlink"/>
          <w:rFonts w:asciiTheme="minorHAnsi" w:eastAsiaTheme="minorEastAsia" w:hAnsiTheme="minorHAnsi" w:cstheme="minorHAnsi"/>
          <w:color w:val="auto"/>
          <w:sz w:val="22"/>
          <w:szCs w:val="22"/>
          <w:u w:val="none"/>
          <w:lang w:eastAsia="zh-TW"/>
        </w:rPr>
        <w:t>）</w:t>
      </w:r>
    </w:p>
    <w:p w14:paraId="2C765046" w14:textId="3F6EE050" w:rsidR="00C464B5" w:rsidRPr="00EE4F6E" w:rsidRDefault="004E4995" w:rsidP="00C464B5">
      <w:pPr>
        <w:pStyle w:val="NormalWeb"/>
        <w:numPr>
          <w:ilvl w:val="0"/>
          <w:numId w:val="39"/>
        </w:numPr>
        <w:shd w:val="clear" w:color="auto" w:fill="FFFFFF"/>
        <w:spacing w:before="0" w:beforeAutospacing="0" w:after="0" w:afterAutospacing="0"/>
        <w:ind w:left="714" w:hanging="357"/>
        <w:contextualSpacing/>
        <w:rPr>
          <w:rStyle w:val="Hyperlink"/>
          <w:rFonts w:asciiTheme="minorHAnsi" w:eastAsiaTheme="minorEastAsia" w:hAnsiTheme="minorHAnsi" w:cstheme="minorHAnsi"/>
          <w:sz w:val="22"/>
          <w:szCs w:val="22"/>
          <w:lang w:eastAsia="en-US"/>
        </w:rPr>
      </w:pPr>
      <w:r w:rsidRPr="00EE4F6E">
        <w:rPr>
          <w:rFonts w:asciiTheme="minorHAnsi" w:eastAsiaTheme="minorEastAsia" w:hAnsiTheme="minorHAnsi" w:cstheme="minorHAnsi"/>
          <w:sz w:val="22"/>
          <w:szCs w:val="22"/>
          <w:lang w:eastAsia="zh-TW"/>
        </w:rPr>
        <w:t>COVID-19</w:t>
      </w:r>
      <w:r w:rsidRPr="00EE4F6E">
        <w:rPr>
          <w:rFonts w:asciiTheme="minorHAnsi" w:eastAsiaTheme="minorEastAsia" w:hAnsiTheme="minorHAnsi" w:cstheme="minorHAnsi"/>
          <w:sz w:val="22"/>
          <w:szCs w:val="22"/>
          <w:lang w:eastAsia="zh-TW"/>
        </w:rPr>
        <w:t>疫苗接種同意書（</w:t>
      </w:r>
      <w:r w:rsidR="00226887">
        <w:fldChar w:fldCharType="begin"/>
      </w:r>
      <w:r w:rsidR="00226887">
        <w:instrText xml:space="preserve"> HYPERLINK "https://www.health.gov.au/resources/publications/covid-19-vaccination-consent-form-for-covid-1</w:instrText>
      </w:r>
      <w:r w:rsidR="00226887">
        <w:instrText xml:space="preserve">9-vaccination" </w:instrText>
      </w:r>
      <w:r w:rsidR="00226887">
        <w:fldChar w:fldCharType="separate"/>
      </w:r>
      <w:r w:rsidRPr="00EE4F6E">
        <w:rPr>
          <w:rStyle w:val="Hyperlink"/>
          <w:rFonts w:asciiTheme="minorHAnsi" w:eastAsiaTheme="minorEastAsia" w:hAnsiTheme="minorHAnsi" w:cstheme="minorHAnsi"/>
          <w:sz w:val="22"/>
          <w:szCs w:val="22"/>
          <w:lang w:eastAsia="zh-TW"/>
        </w:rPr>
        <w:t>Consent form for COVID-19 vaccination</w:t>
      </w:r>
      <w:r w:rsidR="00226887">
        <w:rPr>
          <w:rStyle w:val="Hyperlink"/>
          <w:rFonts w:asciiTheme="minorHAnsi" w:eastAsiaTheme="minorEastAsia" w:hAnsiTheme="minorHAnsi" w:cstheme="minorHAnsi"/>
          <w:sz w:val="22"/>
          <w:szCs w:val="22"/>
          <w:lang w:eastAsia="zh-TW"/>
        </w:rPr>
        <w:fldChar w:fldCharType="end"/>
      </w:r>
      <w:r w:rsidRPr="00EE4F6E">
        <w:rPr>
          <w:rStyle w:val="Hyperlink"/>
          <w:rFonts w:asciiTheme="minorHAnsi" w:eastAsiaTheme="minorEastAsia" w:hAnsiTheme="minorHAnsi" w:cstheme="minorHAnsi"/>
          <w:color w:val="auto"/>
          <w:sz w:val="22"/>
          <w:szCs w:val="22"/>
          <w:u w:val="none"/>
          <w:lang w:eastAsia="zh-TW"/>
        </w:rPr>
        <w:t>）</w:t>
      </w:r>
    </w:p>
    <w:p w14:paraId="5D61B40F" w14:textId="41FFC554" w:rsidR="00020469" w:rsidRPr="00EE4F6E" w:rsidRDefault="004E4995" w:rsidP="00C464B5">
      <w:pPr>
        <w:pStyle w:val="NormalWeb"/>
        <w:numPr>
          <w:ilvl w:val="0"/>
          <w:numId w:val="39"/>
        </w:numPr>
        <w:shd w:val="clear" w:color="auto" w:fill="FFFFFF"/>
        <w:spacing w:before="0" w:beforeAutospacing="0" w:after="0" w:afterAutospacing="0"/>
        <w:ind w:left="714" w:hanging="357"/>
        <w:contextualSpacing/>
        <w:rPr>
          <w:rStyle w:val="Hyperlink"/>
          <w:rFonts w:asciiTheme="minorHAnsi" w:eastAsiaTheme="minorEastAsia" w:hAnsiTheme="minorHAnsi" w:cstheme="minorHAnsi"/>
          <w:sz w:val="22"/>
          <w:szCs w:val="22"/>
          <w:lang w:eastAsia="en-US"/>
        </w:rPr>
      </w:pPr>
      <w:r w:rsidRPr="00EE4F6E">
        <w:rPr>
          <w:rFonts w:asciiTheme="minorHAnsi" w:eastAsiaTheme="minorEastAsia" w:hAnsiTheme="minorHAnsi" w:cstheme="minorHAnsi"/>
          <w:sz w:val="22"/>
          <w:szCs w:val="22"/>
          <w:lang w:eastAsia="zh-TW"/>
        </w:rPr>
        <w:t>用其他語言編寫的疫苗資訊（</w:t>
      </w:r>
      <w:r w:rsidR="00226887">
        <w:fldChar w:fldCharType="begin"/>
      </w:r>
      <w:r w:rsidR="00226887">
        <w:instrText xml:space="preserve"> HYPERLINK "https://www.health.gov.au/initiatives-and-programs/covid-19-vaccines/covid-19-vaccine-information-in-your-language" </w:instrText>
      </w:r>
      <w:r w:rsidR="00226887">
        <w:fldChar w:fldCharType="separate"/>
      </w:r>
      <w:r w:rsidRPr="00EE4F6E">
        <w:rPr>
          <w:rStyle w:val="Hyperlink"/>
          <w:rFonts w:asciiTheme="minorHAnsi" w:eastAsiaTheme="minorEastAsia" w:hAnsiTheme="minorHAnsi" w:cstheme="minorHAnsi"/>
          <w:sz w:val="22"/>
          <w:szCs w:val="22"/>
          <w:lang w:eastAsia="zh-TW"/>
        </w:rPr>
        <w:t>Vaccine information in other languages</w:t>
      </w:r>
      <w:r w:rsidR="00226887">
        <w:rPr>
          <w:rStyle w:val="Hyperlink"/>
          <w:rFonts w:asciiTheme="minorHAnsi" w:eastAsiaTheme="minorEastAsia" w:hAnsiTheme="minorHAnsi" w:cstheme="minorHAnsi"/>
          <w:sz w:val="22"/>
          <w:szCs w:val="22"/>
          <w:lang w:eastAsia="zh-TW"/>
        </w:rPr>
        <w:fldChar w:fldCharType="end"/>
      </w:r>
      <w:r w:rsidRPr="00EE4F6E">
        <w:rPr>
          <w:rStyle w:val="Hyperlink"/>
          <w:rFonts w:asciiTheme="minorHAnsi" w:eastAsiaTheme="minorEastAsia" w:hAnsiTheme="minorHAnsi" w:cstheme="minorHAnsi"/>
          <w:color w:val="auto"/>
          <w:sz w:val="22"/>
          <w:szCs w:val="22"/>
          <w:u w:val="none"/>
          <w:lang w:eastAsia="zh-TW"/>
        </w:rPr>
        <w:t>）</w:t>
      </w:r>
    </w:p>
    <w:p w14:paraId="4EA55DFC" w14:textId="58A6C36F" w:rsidR="00A026E2" w:rsidRPr="00EE4F6E" w:rsidRDefault="004E4995" w:rsidP="00672A87">
      <w:pPr>
        <w:pStyle w:val="Heading3"/>
        <w:rPr>
          <w:rFonts w:asciiTheme="minorHAnsi" w:eastAsiaTheme="minorEastAsia" w:hAnsiTheme="minorHAnsi" w:cstheme="minorHAnsi"/>
        </w:rPr>
      </w:pPr>
      <w:r w:rsidRPr="00EE4F6E">
        <w:rPr>
          <w:rFonts w:asciiTheme="minorHAnsi" w:eastAsiaTheme="minorEastAsia" w:hAnsiTheme="minorHAnsi" w:cstheme="minorHAnsi"/>
          <w:lang w:eastAsia="zh-TW"/>
        </w:rPr>
        <w:t>Easy Read</w:t>
      </w:r>
    </w:p>
    <w:p w14:paraId="176433EA" w14:textId="7DA8BAB3" w:rsidR="00A026E2" w:rsidRPr="00FB017A" w:rsidRDefault="004E4995" w:rsidP="00C464B5">
      <w:pPr>
        <w:pStyle w:val="NormalWeb"/>
        <w:numPr>
          <w:ilvl w:val="0"/>
          <w:numId w:val="39"/>
        </w:numPr>
        <w:shd w:val="clear" w:color="auto" w:fill="FFFFFF"/>
        <w:spacing w:before="0" w:beforeAutospacing="0" w:after="0" w:afterAutospacing="0"/>
        <w:ind w:left="714" w:hanging="357"/>
        <w:contextualSpacing/>
        <w:rPr>
          <w:rStyle w:val="Hyperlink"/>
          <w:rFonts w:asciiTheme="minorHAnsi" w:eastAsiaTheme="minorEastAsia" w:hAnsiTheme="minorHAnsi" w:cstheme="minorHAnsi"/>
          <w:sz w:val="22"/>
          <w:szCs w:val="22"/>
          <w:lang w:eastAsia="en-US"/>
        </w:rPr>
      </w:pPr>
      <w:r w:rsidRPr="00FB017A">
        <w:rPr>
          <w:rFonts w:asciiTheme="minorHAnsi" w:eastAsiaTheme="minorEastAsia" w:hAnsiTheme="minorHAnsi" w:cstheme="minorHAnsi"/>
          <w:lang w:eastAsia="zh-TW"/>
        </w:rPr>
        <w:t>COVID-19</w:t>
      </w:r>
      <w:r w:rsidRPr="00FB017A">
        <w:rPr>
          <w:rFonts w:asciiTheme="minorHAnsi" w:eastAsiaTheme="minorEastAsia" w:hAnsiTheme="minorHAnsi" w:cstheme="minorHAnsi"/>
          <w:lang w:eastAsia="zh-TW"/>
        </w:rPr>
        <w:t>疫苗</w:t>
      </w:r>
      <w:r w:rsidRPr="00FB017A">
        <w:rPr>
          <w:rFonts w:asciiTheme="minorHAnsi" w:eastAsiaTheme="minorEastAsia" w:hAnsiTheme="minorHAnsi" w:cstheme="minorHAnsi"/>
          <w:lang w:eastAsia="zh-TW"/>
        </w:rPr>
        <w:t>-</w:t>
      </w:r>
      <w:r w:rsidRPr="00FB017A">
        <w:rPr>
          <w:rFonts w:asciiTheme="minorHAnsi" w:eastAsiaTheme="minorEastAsia" w:hAnsiTheme="minorHAnsi" w:cstheme="minorHAnsi"/>
          <w:lang w:eastAsia="zh-TW"/>
        </w:rPr>
        <w:t>概述（</w:t>
      </w:r>
      <w:r w:rsidR="00226887">
        <w:fldChar w:fldCharType="begin"/>
      </w:r>
      <w:r w:rsidR="00226887">
        <w:instrText xml:space="preserve"> HYPERLINK "https://www.health.gov.au/resources/publications/covid-19-vaccination-covid-19-vaccine-overview-easy-read" </w:instrText>
      </w:r>
      <w:r w:rsidR="00226887">
        <w:fldChar w:fldCharType="separate"/>
      </w:r>
      <w:r w:rsidRPr="00FB017A">
        <w:rPr>
          <w:rStyle w:val="Hyperlink"/>
          <w:rFonts w:asciiTheme="minorHAnsi" w:eastAsiaTheme="minorEastAsia" w:hAnsiTheme="minorHAnsi" w:cstheme="minorHAnsi"/>
          <w:sz w:val="22"/>
          <w:szCs w:val="22"/>
          <w:lang w:eastAsia="zh-TW"/>
        </w:rPr>
        <w:t>COVID-19 vaccine - Overview</w:t>
      </w:r>
      <w:r w:rsidR="00226887">
        <w:rPr>
          <w:rStyle w:val="Hyperlink"/>
          <w:rFonts w:asciiTheme="minorHAnsi" w:eastAsiaTheme="minorEastAsia" w:hAnsiTheme="minorHAnsi" w:cstheme="minorHAnsi"/>
          <w:sz w:val="22"/>
          <w:szCs w:val="22"/>
          <w:lang w:eastAsia="zh-TW"/>
        </w:rPr>
        <w:fldChar w:fldCharType="end"/>
      </w:r>
      <w:r w:rsidRPr="00FB017A">
        <w:rPr>
          <w:rStyle w:val="Hyperlink"/>
          <w:rFonts w:asciiTheme="minorHAnsi" w:eastAsiaTheme="minorEastAsia" w:hAnsiTheme="minorHAnsi" w:cstheme="minorHAnsi"/>
          <w:color w:val="auto"/>
          <w:sz w:val="22"/>
          <w:szCs w:val="22"/>
          <w:u w:val="none"/>
          <w:lang w:eastAsia="zh-TW"/>
        </w:rPr>
        <w:t>）</w:t>
      </w:r>
    </w:p>
    <w:p w14:paraId="7A28561F" w14:textId="2598D514" w:rsidR="00A026E2" w:rsidRPr="00FB017A" w:rsidRDefault="004E4995" w:rsidP="00C464B5">
      <w:pPr>
        <w:pStyle w:val="NormalWeb"/>
        <w:numPr>
          <w:ilvl w:val="0"/>
          <w:numId w:val="39"/>
        </w:numPr>
        <w:shd w:val="clear" w:color="auto" w:fill="FFFFFF"/>
        <w:spacing w:before="0" w:beforeAutospacing="0" w:after="0" w:afterAutospacing="0"/>
        <w:contextualSpacing/>
        <w:rPr>
          <w:rStyle w:val="Hyperlink"/>
          <w:rFonts w:asciiTheme="minorHAnsi" w:eastAsiaTheme="minorEastAsia" w:hAnsiTheme="minorHAnsi" w:cstheme="minorHAnsi"/>
          <w:sz w:val="22"/>
          <w:szCs w:val="22"/>
          <w:lang w:eastAsia="en-US"/>
        </w:rPr>
      </w:pPr>
      <w:r w:rsidRPr="00FB017A">
        <w:rPr>
          <w:rFonts w:asciiTheme="minorHAnsi" w:eastAsiaTheme="minorEastAsia" w:hAnsiTheme="minorHAnsi" w:cstheme="minorHAnsi"/>
          <w:lang w:eastAsia="zh-TW"/>
        </w:rPr>
        <w:t>什麼是</w:t>
      </w:r>
      <w:r w:rsidRPr="00FB017A">
        <w:rPr>
          <w:rFonts w:asciiTheme="minorHAnsi" w:eastAsiaTheme="minorEastAsia" w:hAnsiTheme="minorHAnsi" w:cstheme="minorHAnsi"/>
          <w:lang w:eastAsia="zh-TW"/>
        </w:rPr>
        <w:t>COVID-19</w:t>
      </w:r>
      <w:r w:rsidRPr="00FB017A">
        <w:rPr>
          <w:rFonts w:asciiTheme="minorHAnsi" w:eastAsiaTheme="minorEastAsia" w:hAnsiTheme="minorHAnsi" w:cstheme="minorHAnsi"/>
          <w:lang w:eastAsia="zh-TW"/>
        </w:rPr>
        <w:t>疫苗？它安全嗎？（</w:t>
      </w:r>
      <w:r w:rsidR="00226887">
        <w:fldChar w:fldCharType="begin"/>
      </w:r>
      <w:r w:rsidR="00226887">
        <w:instrText xml:space="preserve"> HYPERLINK "https://www.health.gov.au/resources/publications/covid-19</w:instrText>
      </w:r>
      <w:r w:rsidR="00226887">
        <w:instrText xml:space="preserve">-vaccination-what-is-it-is-it-safe-easy-read" </w:instrText>
      </w:r>
      <w:r w:rsidR="00226887">
        <w:fldChar w:fldCharType="separate"/>
      </w:r>
      <w:r w:rsidRPr="00FB017A">
        <w:rPr>
          <w:rStyle w:val="Hyperlink"/>
          <w:rFonts w:asciiTheme="minorHAnsi" w:eastAsiaTheme="minorEastAsia" w:hAnsiTheme="minorHAnsi" w:cstheme="minorHAnsi"/>
          <w:sz w:val="22"/>
          <w:szCs w:val="22"/>
          <w:lang w:eastAsia="zh-TW"/>
        </w:rPr>
        <w:t xml:space="preserve">What is the COVID-19 vaccine? Is it safe? </w:t>
      </w:r>
      <w:r w:rsidR="00226887">
        <w:rPr>
          <w:rStyle w:val="Hyperlink"/>
          <w:rFonts w:asciiTheme="minorHAnsi" w:eastAsiaTheme="minorEastAsia" w:hAnsiTheme="minorHAnsi" w:cstheme="minorHAnsi"/>
          <w:sz w:val="22"/>
          <w:szCs w:val="22"/>
          <w:lang w:eastAsia="zh-TW"/>
        </w:rPr>
        <w:fldChar w:fldCharType="end"/>
      </w:r>
      <w:r w:rsidRPr="00FB017A">
        <w:rPr>
          <w:rStyle w:val="Hyperlink"/>
          <w:rFonts w:asciiTheme="minorHAnsi" w:eastAsiaTheme="minorEastAsia" w:hAnsiTheme="minorHAnsi" w:cstheme="minorHAnsi"/>
          <w:color w:val="auto"/>
          <w:sz w:val="22"/>
          <w:szCs w:val="22"/>
          <w:u w:val="none"/>
          <w:lang w:eastAsia="zh-TW"/>
        </w:rPr>
        <w:t>）</w:t>
      </w:r>
    </w:p>
    <w:p w14:paraId="787CD35A" w14:textId="7485DDB7" w:rsidR="00A026E2" w:rsidRPr="00FB017A" w:rsidRDefault="004E4995" w:rsidP="00C464B5">
      <w:pPr>
        <w:pStyle w:val="NormalWeb"/>
        <w:numPr>
          <w:ilvl w:val="0"/>
          <w:numId w:val="39"/>
        </w:numPr>
        <w:shd w:val="clear" w:color="auto" w:fill="FFFFFF"/>
        <w:spacing w:before="0" w:beforeAutospacing="0" w:after="0" w:afterAutospacing="0"/>
        <w:contextualSpacing/>
        <w:rPr>
          <w:rStyle w:val="Hyperlink"/>
          <w:rFonts w:asciiTheme="minorHAnsi" w:eastAsiaTheme="minorEastAsia" w:hAnsiTheme="minorHAnsi" w:cstheme="minorHAnsi"/>
          <w:sz w:val="22"/>
          <w:szCs w:val="22"/>
          <w:lang w:eastAsia="en-US"/>
        </w:rPr>
      </w:pPr>
      <w:r w:rsidRPr="00FB017A">
        <w:rPr>
          <w:rFonts w:asciiTheme="minorHAnsi" w:eastAsiaTheme="minorEastAsia" w:hAnsiTheme="minorHAnsi" w:cstheme="minorHAnsi"/>
          <w:lang w:eastAsia="zh-TW"/>
        </w:rPr>
        <w:t>誰將接種疫苗？（</w:t>
      </w:r>
      <w:r w:rsidR="00226887">
        <w:fldChar w:fldCharType="begin"/>
      </w:r>
      <w:r w:rsidR="00226887">
        <w:instrText xml:space="preserve"> HYPERLINK "https://www.health.gov.au/resources/publications/covid-19-vaccination-who-will-get-the-vaccine-easy-read" </w:instrText>
      </w:r>
      <w:r w:rsidR="00226887">
        <w:fldChar w:fldCharType="separate"/>
      </w:r>
      <w:r w:rsidRPr="00FB017A">
        <w:rPr>
          <w:rStyle w:val="Hyperlink"/>
          <w:rFonts w:asciiTheme="minorHAnsi" w:eastAsiaTheme="minorEastAsia" w:hAnsiTheme="minorHAnsi" w:cstheme="minorHAnsi"/>
          <w:sz w:val="22"/>
          <w:szCs w:val="22"/>
          <w:lang w:eastAsia="zh-TW"/>
        </w:rPr>
        <w:t>Who will get the vaccine?</w:t>
      </w:r>
      <w:r w:rsidR="00226887">
        <w:rPr>
          <w:rStyle w:val="Hyperlink"/>
          <w:rFonts w:asciiTheme="minorHAnsi" w:eastAsiaTheme="minorEastAsia" w:hAnsiTheme="minorHAnsi" w:cstheme="minorHAnsi"/>
          <w:sz w:val="22"/>
          <w:szCs w:val="22"/>
          <w:lang w:eastAsia="zh-TW"/>
        </w:rPr>
        <w:fldChar w:fldCharType="end"/>
      </w:r>
      <w:r w:rsidRPr="00FB017A">
        <w:rPr>
          <w:rStyle w:val="Hyperlink"/>
          <w:rFonts w:asciiTheme="minorHAnsi" w:eastAsiaTheme="minorEastAsia" w:hAnsiTheme="minorHAnsi" w:cstheme="minorHAnsi"/>
          <w:sz w:val="22"/>
          <w:szCs w:val="22"/>
          <w:lang w:eastAsia="zh-TW"/>
        </w:rPr>
        <w:t xml:space="preserve"> </w:t>
      </w:r>
      <w:r w:rsidRPr="00FB017A">
        <w:rPr>
          <w:rStyle w:val="Hyperlink"/>
          <w:rFonts w:asciiTheme="minorHAnsi" w:eastAsiaTheme="minorEastAsia" w:hAnsiTheme="minorHAnsi" w:cstheme="minorHAnsi"/>
          <w:color w:val="auto"/>
          <w:sz w:val="22"/>
          <w:szCs w:val="22"/>
          <w:u w:val="none"/>
          <w:lang w:eastAsia="zh-TW"/>
        </w:rPr>
        <w:t>）</w:t>
      </w:r>
    </w:p>
    <w:p w14:paraId="67C519B5" w14:textId="2FA8BFD3" w:rsidR="00A026E2" w:rsidRPr="00FB017A" w:rsidRDefault="004E4995" w:rsidP="00C464B5">
      <w:pPr>
        <w:pStyle w:val="NormalWeb"/>
        <w:numPr>
          <w:ilvl w:val="0"/>
          <w:numId w:val="39"/>
        </w:numPr>
        <w:shd w:val="clear" w:color="auto" w:fill="FFFFFF"/>
        <w:spacing w:before="0" w:beforeAutospacing="0" w:after="0" w:afterAutospacing="0"/>
        <w:contextualSpacing/>
        <w:rPr>
          <w:rStyle w:val="Hyperlink"/>
          <w:rFonts w:asciiTheme="minorHAnsi" w:eastAsiaTheme="minorEastAsia" w:hAnsiTheme="minorHAnsi" w:cstheme="minorHAnsi"/>
          <w:sz w:val="22"/>
          <w:szCs w:val="22"/>
          <w:lang w:eastAsia="en-US"/>
        </w:rPr>
      </w:pPr>
      <w:r w:rsidRPr="00FB017A">
        <w:rPr>
          <w:rFonts w:asciiTheme="minorHAnsi" w:eastAsiaTheme="minorEastAsia" w:hAnsiTheme="minorHAnsi" w:cstheme="minorHAnsi"/>
          <w:lang w:eastAsia="zh-TW"/>
        </w:rPr>
        <w:t>在哪裡可以接種疫苗？（</w:t>
      </w:r>
      <w:hyperlink r:id="rId10" w:history="1">
        <w:r w:rsidRPr="00FB017A">
          <w:rPr>
            <w:rStyle w:val="Hyperlink"/>
            <w:rFonts w:asciiTheme="minorHAnsi" w:eastAsiaTheme="minorEastAsia" w:hAnsiTheme="minorHAnsi" w:cstheme="minorHAnsi"/>
            <w:sz w:val="22"/>
            <w:szCs w:val="22"/>
            <w:lang w:eastAsia="zh-TW"/>
          </w:rPr>
          <w:t xml:space="preserve">Where can you get the vaccine? </w:t>
        </w:r>
      </w:hyperlink>
      <w:r w:rsidRPr="00FB017A">
        <w:rPr>
          <w:rStyle w:val="Hyperlink"/>
          <w:rFonts w:asciiTheme="minorHAnsi" w:eastAsiaTheme="minorEastAsia" w:hAnsiTheme="minorHAnsi" w:cstheme="minorHAnsi"/>
          <w:color w:val="auto"/>
          <w:sz w:val="22"/>
          <w:szCs w:val="22"/>
          <w:u w:val="none"/>
          <w:lang w:eastAsia="zh-TW"/>
        </w:rPr>
        <w:t>）</w:t>
      </w:r>
    </w:p>
    <w:p w14:paraId="0F7811E5" w14:textId="4D08D9ED" w:rsidR="00A026E2" w:rsidRPr="00FB017A" w:rsidRDefault="004E4995" w:rsidP="00C464B5">
      <w:pPr>
        <w:pStyle w:val="NormalWeb"/>
        <w:numPr>
          <w:ilvl w:val="0"/>
          <w:numId w:val="39"/>
        </w:numPr>
        <w:shd w:val="clear" w:color="auto" w:fill="FFFFFF"/>
        <w:spacing w:before="0" w:beforeAutospacing="0" w:after="0" w:afterAutospacing="0"/>
        <w:contextualSpacing/>
        <w:rPr>
          <w:rStyle w:val="Hyperlink"/>
          <w:rFonts w:asciiTheme="minorHAnsi" w:eastAsiaTheme="minorEastAsia" w:hAnsiTheme="minorHAnsi" w:cstheme="minorHAnsi"/>
          <w:sz w:val="22"/>
          <w:szCs w:val="22"/>
          <w:lang w:eastAsia="en-US"/>
        </w:rPr>
      </w:pPr>
      <w:r w:rsidRPr="00FB017A">
        <w:rPr>
          <w:rFonts w:asciiTheme="minorHAnsi" w:eastAsiaTheme="minorEastAsia" w:hAnsiTheme="minorHAnsi" w:cstheme="minorHAnsi"/>
          <w:lang w:eastAsia="zh-TW"/>
        </w:rPr>
        <w:t>輝瑞疫苗（</w:t>
      </w:r>
      <w:r w:rsidR="00226887">
        <w:fldChar w:fldCharType="begin"/>
      </w:r>
      <w:r w:rsidR="00226887">
        <w:instrText xml:space="preserve"> HYPERLINK "https://www.health.gov.au/resources/publications/covid-19-vaccination-the-p</w:instrText>
      </w:r>
      <w:r w:rsidR="00226887">
        <w:instrText xml:space="preserve">fizer-vaccine-easy-read" </w:instrText>
      </w:r>
      <w:r w:rsidR="00226887">
        <w:fldChar w:fldCharType="separate"/>
      </w:r>
      <w:r w:rsidRPr="00FB017A">
        <w:rPr>
          <w:rStyle w:val="Hyperlink"/>
          <w:rFonts w:asciiTheme="minorHAnsi" w:eastAsiaTheme="minorEastAsia" w:hAnsiTheme="minorHAnsi" w:cstheme="minorHAnsi"/>
          <w:sz w:val="22"/>
          <w:szCs w:val="22"/>
          <w:lang w:eastAsia="zh-TW"/>
        </w:rPr>
        <w:t xml:space="preserve">The Pfizer vaccine </w:t>
      </w:r>
      <w:r w:rsidR="00226887">
        <w:rPr>
          <w:rStyle w:val="Hyperlink"/>
          <w:rFonts w:asciiTheme="minorHAnsi" w:eastAsiaTheme="minorEastAsia" w:hAnsiTheme="minorHAnsi" w:cstheme="minorHAnsi"/>
          <w:sz w:val="22"/>
          <w:szCs w:val="22"/>
          <w:lang w:eastAsia="zh-TW"/>
        </w:rPr>
        <w:fldChar w:fldCharType="end"/>
      </w:r>
      <w:r w:rsidRPr="00FB017A">
        <w:rPr>
          <w:rStyle w:val="Hyperlink"/>
          <w:rFonts w:asciiTheme="minorHAnsi" w:eastAsiaTheme="minorEastAsia" w:hAnsiTheme="minorHAnsi" w:cstheme="minorHAnsi"/>
          <w:color w:val="auto"/>
          <w:sz w:val="22"/>
          <w:szCs w:val="22"/>
          <w:u w:val="none"/>
          <w:lang w:eastAsia="zh-TW"/>
        </w:rPr>
        <w:t>）</w:t>
      </w:r>
    </w:p>
    <w:p w14:paraId="0C532934" w14:textId="63FD22AB" w:rsidR="00A026E2" w:rsidRPr="00FB017A" w:rsidRDefault="004E4995" w:rsidP="00C464B5">
      <w:pPr>
        <w:pStyle w:val="NormalWeb"/>
        <w:numPr>
          <w:ilvl w:val="0"/>
          <w:numId w:val="39"/>
        </w:numPr>
        <w:shd w:val="clear" w:color="auto" w:fill="FFFFFF"/>
        <w:spacing w:before="0" w:beforeAutospacing="0" w:after="0" w:afterAutospacing="0"/>
        <w:contextualSpacing/>
        <w:rPr>
          <w:rStyle w:val="Hyperlink"/>
          <w:rFonts w:asciiTheme="minorHAnsi" w:eastAsiaTheme="minorEastAsia" w:hAnsiTheme="minorHAnsi" w:cstheme="minorHAnsi"/>
          <w:sz w:val="22"/>
          <w:szCs w:val="22"/>
          <w:lang w:eastAsia="en-US"/>
        </w:rPr>
      </w:pPr>
      <w:r w:rsidRPr="00FB017A">
        <w:rPr>
          <w:rFonts w:asciiTheme="minorHAnsi" w:eastAsiaTheme="minorEastAsia" w:hAnsiTheme="minorHAnsi" w:cstheme="minorHAnsi"/>
          <w:lang w:eastAsia="zh-TW"/>
        </w:rPr>
        <w:t>為疫苗接種做準備（</w:t>
      </w:r>
      <w:r w:rsidR="00226887">
        <w:fldChar w:fldCharType="begin"/>
      </w:r>
      <w:r w:rsidR="00226887">
        <w:instrText xml:space="preserve"> HYPERLINK "https://www.health.gov.au/resources/publications/covid-19-vaccination-getting-ready-for-the-vaccination-easy-read" </w:instrText>
      </w:r>
      <w:r w:rsidR="00226887">
        <w:fldChar w:fldCharType="separate"/>
      </w:r>
      <w:r w:rsidRPr="00FB017A">
        <w:rPr>
          <w:rStyle w:val="Hyperlink"/>
          <w:rFonts w:asciiTheme="minorHAnsi" w:eastAsiaTheme="minorEastAsia" w:hAnsiTheme="minorHAnsi" w:cstheme="minorHAnsi"/>
          <w:sz w:val="22"/>
          <w:szCs w:val="22"/>
          <w:lang w:eastAsia="zh-TW"/>
        </w:rPr>
        <w:t xml:space="preserve">Getting ready for the vaccination </w:t>
      </w:r>
      <w:r w:rsidR="00226887">
        <w:rPr>
          <w:rStyle w:val="Hyperlink"/>
          <w:rFonts w:asciiTheme="minorHAnsi" w:eastAsiaTheme="minorEastAsia" w:hAnsiTheme="minorHAnsi" w:cstheme="minorHAnsi"/>
          <w:sz w:val="22"/>
          <w:szCs w:val="22"/>
          <w:lang w:eastAsia="zh-TW"/>
        </w:rPr>
        <w:fldChar w:fldCharType="end"/>
      </w:r>
      <w:r w:rsidRPr="00FB017A">
        <w:rPr>
          <w:rStyle w:val="Hyperlink"/>
          <w:rFonts w:asciiTheme="minorHAnsi" w:eastAsiaTheme="minorEastAsia" w:hAnsiTheme="minorHAnsi" w:cstheme="minorHAnsi"/>
          <w:color w:val="auto"/>
          <w:sz w:val="22"/>
          <w:szCs w:val="22"/>
          <w:u w:val="none"/>
          <w:lang w:eastAsia="zh-TW"/>
        </w:rPr>
        <w:t>）</w:t>
      </w:r>
    </w:p>
    <w:p w14:paraId="6D606D68" w14:textId="7FE131CD" w:rsidR="00A026E2" w:rsidRPr="00FB017A" w:rsidRDefault="004E4995" w:rsidP="00C464B5">
      <w:pPr>
        <w:pStyle w:val="NormalWeb"/>
        <w:numPr>
          <w:ilvl w:val="0"/>
          <w:numId w:val="39"/>
        </w:numPr>
        <w:shd w:val="clear" w:color="auto" w:fill="FFFFFF"/>
        <w:spacing w:before="0" w:beforeAutospacing="0" w:after="0" w:afterAutospacing="0"/>
        <w:contextualSpacing/>
        <w:rPr>
          <w:rStyle w:val="Hyperlink"/>
          <w:rFonts w:asciiTheme="minorHAnsi" w:eastAsiaTheme="minorEastAsia" w:hAnsiTheme="minorHAnsi" w:cstheme="minorHAnsi"/>
          <w:sz w:val="22"/>
          <w:szCs w:val="22"/>
          <w:lang w:eastAsia="en-US"/>
        </w:rPr>
      </w:pPr>
      <w:r w:rsidRPr="00FB017A">
        <w:rPr>
          <w:rFonts w:asciiTheme="minorHAnsi" w:eastAsiaTheme="minorEastAsia" w:hAnsiTheme="minorHAnsi" w:cstheme="minorHAnsi"/>
          <w:lang w:eastAsia="zh-TW"/>
        </w:rPr>
        <w:t>接種疫苗時的預期事項（</w:t>
      </w:r>
      <w:r w:rsidR="00226887">
        <w:fldChar w:fldCharType="begin"/>
      </w:r>
      <w:r w:rsidR="00226887">
        <w:instrText xml:space="preserve"> HYPERLINK "https://w</w:instrText>
      </w:r>
      <w:r w:rsidR="00226887">
        <w:instrText xml:space="preserve">ww.health.gov.au/resources/publications/covid-19-vaccination-what-to-expect-when-you-have-your-vaccination-easy-read" </w:instrText>
      </w:r>
      <w:r w:rsidR="00226887">
        <w:fldChar w:fldCharType="separate"/>
      </w:r>
      <w:r w:rsidRPr="00FB017A">
        <w:rPr>
          <w:rStyle w:val="Hyperlink"/>
          <w:rFonts w:asciiTheme="minorHAnsi" w:eastAsiaTheme="minorEastAsia" w:hAnsiTheme="minorHAnsi" w:cstheme="minorHAnsi"/>
          <w:sz w:val="22"/>
          <w:szCs w:val="22"/>
          <w:lang w:eastAsia="zh-TW"/>
        </w:rPr>
        <w:t>What to expect when you have your vaccination</w:t>
      </w:r>
      <w:r w:rsidR="00226887">
        <w:rPr>
          <w:rStyle w:val="Hyperlink"/>
          <w:rFonts w:asciiTheme="minorHAnsi" w:eastAsiaTheme="minorEastAsia" w:hAnsiTheme="minorHAnsi" w:cstheme="minorHAnsi"/>
          <w:sz w:val="22"/>
          <w:szCs w:val="22"/>
          <w:lang w:eastAsia="zh-TW"/>
        </w:rPr>
        <w:fldChar w:fldCharType="end"/>
      </w:r>
      <w:r w:rsidRPr="00FB017A">
        <w:rPr>
          <w:rStyle w:val="Hyperlink"/>
          <w:rFonts w:asciiTheme="minorHAnsi" w:eastAsiaTheme="minorEastAsia" w:hAnsiTheme="minorHAnsi" w:cstheme="minorHAnsi"/>
          <w:sz w:val="22"/>
          <w:szCs w:val="22"/>
          <w:lang w:eastAsia="zh-TW"/>
        </w:rPr>
        <w:t xml:space="preserve"> </w:t>
      </w:r>
      <w:r w:rsidRPr="00FB017A">
        <w:rPr>
          <w:rStyle w:val="Hyperlink"/>
          <w:rFonts w:asciiTheme="minorHAnsi" w:eastAsiaTheme="minorEastAsia" w:hAnsiTheme="minorHAnsi" w:cstheme="minorHAnsi"/>
          <w:color w:val="auto"/>
          <w:sz w:val="22"/>
          <w:szCs w:val="22"/>
          <w:u w:val="none"/>
          <w:lang w:eastAsia="zh-TW"/>
        </w:rPr>
        <w:t>）</w:t>
      </w:r>
    </w:p>
    <w:p w14:paraId="27520D7E" w14:textId="011DA486" w:rsidR="00A026E2" w:rsidRPr="00FB017A" w:rsidRDefault="004E4995" w:rsidP="00C464B5">
      <w:pPr>
        <w:pStyle w:val="NormalWeb"/>
        <w:numPr>
          <w:ilvl w:val="0"/>
          <w:numId w:val="39"/>
        </w:numPr>
        <w:shd w:val="clear" w:color="auto" w:fill="FFFFFF"/>
        <w:spacing w:before="0" w:beforeAutospacing="0" w:after="0" w:afterAutospacing="0"/>
        <w:contextualSpacing/>
        <w:rPr>
          <w:rStyle w:val="Hyperlink"/>
          <w:rFonts w:asciiTheme="minorHAnsi" w:eastAsiaTheme="minorEastAsia" w:hAnsiTheme="minorHAnsi" w:cstheme="minorHAnsi"/>
          <w:sz w:val="22"/>
          <w:szCs w:val="22"/>
          <w:lang w:eastAsia="en-US"/>
        </w:rPr>
      </w:pPr>
      <w:r w:rsidRPr="00FB017A">
        <w:rPr>
          <w:rFonts w:asciiTheme="minorHAnsi" w:eastAsiaTheme="minorEastAsia" w:hAnsiTheme="minorHAnsi" w:cstheme="minorHAnsi"/>
          <w:lang w:eastAsia="zh-TW"/>
        </w:rPr>
        <w:t>表示同意（</w:t>
      </w:r>
      <w:r w:rsidR="00226887">
        <w:fldChar w:fldCharType="begin"/>
      </w:r>
      <w:r w:rsidR="00226887">
        <w:instrText xml:space="preserve"> HYPERLINK "https://www.health.gov.au/resources/publications/covid-19-vaccination-giving-your-consent-easy-read" </w:instrText>
      </w:r>
      <w:r w:rsidR="00226887">
        <w:fldChar w:fldCharType="separate"/>
      </w:r>
      <w:r w:rsidRPr="00FB017A">
        <w:rPr>
          <w:rStyle w:val="Hyperlink"/>
          <w:rFonts w:asciiTheme="minorHAnsi" w:eastAsiaTheme="minorEastAsia" w:hAnsiTheme="minorHAnsi" w:cstheme="minorHAnsi"/>
          <w:sz w:val="22"/>
          <w:szCs w:val="22"/>
          <w:lang w:eastAsia="zh-TW"/>
        </w:rPr>
        <w:t>Giving your consent</w:t>
      </w:r>
      <w:r w:rsidR="00226887">
        <w:rPr>
          <w:rStyle w:val="Hyperlink"/>
          <w:rFonts w:asciiTheme="minorHAnsi" w:eastAsiaTheme="minorEastAsia" w:hAnsiTheme="minorHAnsi" w:cstheme="minorHAnsi"/>
          <w:sz w:val="22"/>
          <w:szCs w:val="22"/>
          <w:lang w:eastAsia="zh-TW"/>
        </w:rPr>
        <w:fldChar w:fldCharType="end"/>
      </w:r>
      <w:r w:rsidRPr="00FB017A">
        <w:rPr>
          <w:rStyle w:val="Hyperlink"/>
          <w:rFonts w:asciiTheme="minorHAnsi" w:eastAsiaTheme="minorEastAsia" w:hAnsiTheme="minorHAnsi" w:cstheme="minorHAnsi"/>
          <w:sz w:val="22"/>
          <w:szCs w:val="22"/>
          <w:lang w:eastAsia="zh-TW"/>
        </w:rPr>
        <w:t xml:space="preserve"> </w:t>
      </w:r>
      <w:r w:rsidRPr="00FB017A">
        <w:rPr>
          <w:rStyle w:val="Hyperlink"/>
          <w:rFonts w:asciiTheme="minorHAnsi" w:eastAsiaTheme="minorEastAsia" w:hAnsiTheme="minorHAnsi" w:cstheme="minorHAnsi"/>
          <w:color w:val="auto"/>
          <w:sz w:val="22"/>
          <w:szCs w:val="22"/>
          <w:u w:val="none"/>
          <w:lang w:eastAsia="zh-TW"/>
        </w:rPr>
        <w:t>）</w:t>
      </w:r>
    </w:p>
    <w:p w14:paraId="11DC6508" w14:textId="1ED8B8BB" w:rsidR="00A026E2" w:rsidRPr="00FB017A" w:rsidRDefault="004E4995" w:rsidP="00C464B5">
      <w:pPr>
        <w:pStyle w:val="NormalWeb"/>
        <w:numPr>
          <w:ilvl w:val="0"/>
          <w:numId w:val="39"/>
        </w:numPr>
        <w:shd w:val="clear" w:color="auto" w:fill="FFFFFF"/>
        <w:spacing w:before="0" w:beforeAutospacing="0" w:after="0" w:afterAutospacing="0"/>
        <w:contextualSpacing/>
        <w:rPr>
          <w:rStyle w:val="Hyperlink"/>
          <w:rFonts w:asciiTheme="minorHAnsi" w:eastAsiaTheme="minorEastAsia" w:hAnsiTheme="minorHAnsi" w:cstheme="minorHAnsi"/>
          <w:sz w:val="22"/>
          <w:szCs w:val="22"/>
          <w:lang w:eastAsia="en-US"/>
        </w:rPr>
      </w:pPr>
      <w:r w:rsidRPr="00FB017A">
        <w:rPr>
          <w:rFonts w:asciiTheme="minorHAnsi" w:eastAsiaTheme="minorEastAsia" w:hAnsiTheme="minorHAnsi" w:cstheme="minorHAnsi"/>
          <w:lang w:eastAsia="zh-TW"/>
        </w:rPr>
        <w:t>接種疫苗之後（</w:t>
      </w:r>
      <w:r w:rsidR="00226887">
        <w:fldChar w:fldCharType="begin"/>
      </w:r>
      <w:r w:rsidR="00226887">
        <w:instrText xml:space="preserve"> HYPERLINK "https://www.health.gov.au/resources/publications/covid-19-vaccination-after-your-vaccination-easy-r</w:instrText>
      </w:r>
      <w:r w:rsidR="00226887">
        <w:instrText xml:space="preserve">ead" </w:instrText>
      </w:r>
      <w:r w:rsidR="00226887">
        <w:fldChar w:fldCharType="separate"/>
      </w:r>
      <w:r w:rsidRPr="00FB017A">
        <w:rPr>
          <w:rStyle w:val="Hyperlink"/>
          <w:rFonts w:asciiTheme="minorHAnsi" w:eastAsiaTheme="minorEastAsia" w:hAnsiTheme="minorHAnsi" w:cstheme="minorHAnsi"/>
          <w:sz w:val="22"/>
          <w:szCs w:val="22"/>
          <w:lang w:eastAsia="zh-TW"/>
        </w:rPr>
        <w:t>After your vaccination</w:t>
      </w:r>
      <w:r w:rsidR="00226887">
        <w:rPr>
          <w:rStyle w:val="Hyperlink"/>
          <w:rFonts w:asciiTheme="minorHAnsi" w:eastAsiaTheme="minorEastAsia" w:hAnsiTheme="minorHAnsi" w:cstheme="minorHAnsi"/>
          <w:sz w:val="22"/>
          <w:szCs w:val="22"/>
          <w:lang w:eastAsia="zh-TW"/>
        </w:rPr>
        <w:fldChar w:fldCharType="end"/>
      </w:r>
      <w:r w:rsidRPr="00FB017A">
        <w:rPr>
          <w:rStyle w:val="Hyperlink"/>
          <w:rFonts w:asciiTheme="minorHAnsi" w:eastAsiaTheme="minorEastAsia" w:hAnsiTheme="minorHAnsi" w:cstheme="minorHAnsi"/>
          <w:color w:val="auto"/>
          <w:sz w:val="22"/>
          <w:szCs w:val="22"/>
          <w:u w:val="none"/>
          <w:lang w:eastAsia="zh-TW"/>
        </w:rPr>
        <w:t>）</w:t>
      </w:r>
    </w:p>
    <w:p w14:paraId="24BB4DCF" w14:textId="6D858CD6" w:rsidR="00672A87" w:rsidRPr="00FB017A" w:rsidRDefault="004E4995" w:rsidP="00C464B5">
      <w:pPr>
        <w:pStyle w:val="ListParagraph"/>
        <w:numPr>
          <w:ilvl w:val="0"/>
          <w:numId w:val="39"/>
        </w:numPr>
        <w:spacing w:after="0" w:line="240" w:lineRule="auto"/>
        <w:rPr>
          <w:rFonts w:asciiTheme="minorHAnsi" w:eastAsiaTheme="minorEastAsia" w:hAnsiTheme="minorHAnsi" w:cstheme="minorHAnsi"/>
        </w:rPr>
      </w:pPr>
      <w:r w:rsidRPr="00FB017A">
        <w:rPr>
          <w:rFonts w:asciiTheme="minorHAnsi" w:eastAsiaTheme="minorEastAsia" w:hAnsiTheme="minorHAnsi" w:cstheme="minorHAnsi"/>
          <w:lang w:eastAsia="zh-TW"/>
        </w:rPr>
        <w:t>其它資訊（</w:t>
      </w:r>
      <w:r w:rsidR="00226887">
        <w:fldChar w:fldCharType="begin"/>
      </w:r>
      <w:r w:rsidR="00226887">
        <w:instrText xml:space="preserve"> HYPERLINK "https://www.health.gov.au/resources/publications/covid-19-vaccination-other-information-easy-read" </w:instrText>
      </w:r>
      <w:r w:rsidR="00226887">
        <w:fldChar w:fldCharType="separate"/>
      </w:r>
      <w:r w:rsidRPr="00FB017A">
        <w:rPr>
          <w:rStyle w:val="Hyperlink"/>
          <w:rFonts w:asciiTheme="minorHAnsi" w:eastAsiaTheme="minorEastAsia" w:hAnsiTheme="minorHAnsi" w:cstheme="minorHAnsi"/>
          <w:lang w:eastAsia="zh-TW"/>
        </w:rPr>
        <w:t>Other information</w:t>
      </w:r>
      <w:r w:rsidR="00226887">
        <w:rPr>
          <w:rStyle w:val="Hyperlink"/>
          <w:rFonts w:asciiTheme="minorHAnsi" w:eastAsiaTheme="minorEastAsia" w:hAnsiTheme="minorHAnsi" w:cstheme="minorHAnsi"/>
          <w:lang w:eastAsia="zh-TW"/>
        </w:rPr>
        <w:fldChar w:fldCharType="end"/>
      </w:r>
      <w:r w:rsidRPr="00FB017A">
        <w:rPr>
          <w:rStyle w:val="Hyperlink"/>
          <w:rFonts w:asciiTheme="minorHAnsi" w:eastAsiaTheme="minorEastAsia" w:hAnsiTheme="minorHAnsi" w:cstheme="minorHAnsi"/>
          <w:color w:val="auto"/>
          <w:u w:val="none"/>
          <w:lang w:eastAsia="zh-TW"/>
        </w:rPr>
        <w:t>）</w:t>
      </w:r>
    </w:p>
    <w:p w14:paraId="205A99BA" w14:textId="1D6AA0DC" w:rsidR="00672A87" w:rsidRPr="00FB017A" w:rsidRDefault="004E4995" w:rsidP="00672A87">
      <w:pPr>
        <w:pStyle w:val="Heading3"/>
        <w:rPr>
          <w:rFonts w:asciiTheme="minorHAnsi" w:eastAsiaTheme="minorEastAsia" w:hAnsiTheme="minorHAnsi" w:cstheme="minorHAnsi"/>
        </w:rPr>
      </w:pPr>
      <w:proofErr w:type="spellStart"/>
      <w:r w:rsidRPr="00FB017A">
        <w:rPr>
          <w:rFonts w:asciiTheme="minorHAnsi" w:eastAsiaTheme="minorEastAsia" w:hAnsiTheme="minorHAnsi" w:cstheme="minorHAnsi"/>
          <w:lang w:eastAsia="zh-TW"/>
        </w:rPr>
        <w:t>Auslan</w:t>
      </w:r>
      <w:proofErr w:type="spellEnd"/>
      <w:r w:rsidRPr="00FB017A">
        <w:rPr>
          <w:rFonts w:asciiTheme="minorHAnsi" w:eastAsiaTheme="minorEastAsia" w:hAnsiTheme="minorHAnsi" w:cstheme="minorHAnsi"/>
          <w:lang w:eastAsia="zh-TW"/>
        </w:rPr>
        <w:t xml:space="preserve"> </w:t>
      </w:r>
      <w:r w:rsidRPr="00FB017A">
        <w:rPr>
          <w:rFonts w:asciiTheme="minorHAnsi" w:eastAsiaTheme="minorEastAsia" w:hAnsiTheme="minorHAnsi" w:cstheme="minorHAnsi"/>
          <w:lang w:eastAsia="zh-TW"/>
        </w:rPr>
        <w:t>視頻</w:t>
      </w:r>
    </w:p>
    <w:p w14:paraId="4EC8274C" w14:textId="68E6625B" w:rsidR="00672A87" w:rsidRPr="00FB017A" w:rsidRDefault="004E4995" w:rsidP="00C464B5">
      <w:pPr>
        <w:pStyle w:val="NormalWeb"/>
        <w:numPr>
          <w:ilvl w:val="0"/>
          <w:numId w:val="39"/>
        </w:numPr>
        <w:shd w:val="clear" w:color="auto" w:fill="FFFFFF"/>
        <w:spacing w:before="0" w:beforeAutospacing="0" w:after="0" w:afterAutospacing="0"/>
        <w:ind w:left="714" w:hanging="357"/>
        <w:contextualSpacing/>
        <w:rPr>
          <w:rStyle w:val="Hyperlink"/>
          <w:rFonts w:asciiTheme="minorHAnsi" w:eastAsiaTheme="minorEastAsia" w:hAnsiTheme="minorHAnsi" w:cstheme="minorHAnsi"/>
          <w:sz w:val="22"/>
          <w:szCs w:val="22"/>
          <w:lang w:eastAsia="en-US"/>
        </w:rPr>
      </w:pPr>
      <w:r w:rsidRPr="00FB017A">
        <w:rPr>
          <w:rFonts w:asciiTheme="minorHAnsi" w:eastAsiaTheme="minorEastAsia" w:hAnsiTheme="minorHAnsi" w:cstheme="minorHAnsi"/>
          <w:lang w:eastAsia="zh-TW"/>
        </w:rPr>
        <w:t>有關澳洲的</w:t>
      </w:r>
      <w:r w:rsidRPr="00FB017A">
        <w:rPr>
          <w:rFonts w:asciiTheme="minorHAnsi" w:eastAsiaTheme="minorEastAsia" w:hAnsiTheme="minorHAnsi" w:cstheme="minorHAnsi"/>
          <w:lang w:eastAsia="zh-TW"/>
        </w:rPr>
        <w:t>COVID-19</w:t>
      </w:r>
      <w:r w:rsidRPr="00FB017A">
        <w:rPr>
          <w:rFonts w:asciiTheme="minorHAnsi" w:eastAsiaTheme="minorEastAsia" w:hAnsiTheme="minorHAnsi" w:cstheme="minorHAnsi"/>
          <w:lang w:eastAsia="zh-TW"/>
        </w:rPr>
        <w:t>疫苗（</w:t>
      </w:r>
      <w:hyperlink r:id="rId11" w:history="1">
        <w:r w:rsidRPr="00FB017A">
          <w:rPr>
            <w:rStyle w:val="Hyperlink"/>
            <w:rFonts w:asciiTheme="minorHAnsi" w:eastAsiaTheme="minorEastAsia" w:hAnsiTheme="minorHAnsi" w:cstheme="minorHAnsi"/>
            <w:sz w:val="22"/>
            <w:szCs w:val="22"/>
            <w:lang w:eastAsia="zh-TW"/>
          </w:rPr>
          <w:t>About Australia’s COVID-19 vaccines</w:t>
        </w:r>
      </w:hyperlink>
      <w:r w:rsidRPr="00FB017A">
        <w:rPr>
          <w:rStyle w:val="Hyperlink"/>
          <w:rFonts w:asciiTheme="minorHAnsi" w:eastAsiaTheme="minorEastAsia" w:hAnsiTheme="minorHAnsi" w:cstheme="minorHAnsi"/>
          <w:color w:val="auto"/>
          <w:sz w:val="22"/>
          <w:szCs w:val="22"/>
          <w:u w:val="none"/>
          <w:lang w:eastAsia="zh-TW"/>
        </w:rPr>
        <w:t>）</w:t>
      </w:r>
    </w:p>
    <w:p w14:paraId="6F986752" w14:textId="04B255CE" w:rsidR="00672A87" w:rsidRPr="00FB017A" w:rsidRDefault="004E4995" w:rsidP="00C464B5">
      <w:pPr>
        <w:pStyle w:val="NormalWeb"/>
        <w:numPr>
          <w:ilvl w:val="0"/>
          <w:numId w:val="39"/>
        </w:numPr>
        <w:shd w:val="clear" w:color="auto" w:fill="FFFFFF"/>
        <w:spacing w:before="0" w:beforeAutospacing="0" w:after="0" w:afterAutospacing="0"/>
        <w:ind w:left="714" w:hanging="357"/>
        <w:contextualSpacing/>
        <w:rPr>
          <w:rStyle w:val="Hyperlink"/>
          <w:rFonts w:asciiTheme="minorHAnsi" w:eastAsiaTheme="minorEastAsia" w:hAnsiTheme="minorHAnsi" w:cstheme="minorHAnsi"/>
          <w:sz w:val="22"/>
          <w:szCs w:val="22"/>
          <w:lang w:eastAsia="en-US"/>
        </w:rPr>
      </w:pPr>
      <w:r w:rsidRPr="00FB017A">
        <w:rPr>
          <w:rFonts w:asciiTheme="minorHAnsi" w:eastAsiaTheme="minorEastAsia" w:hAnsiTheme="minorHAnsi" w:cstheme="minorHAnsi"/>
          <w:lang w:eastAsia="zh-TW"/>
        </w:rPr>
        <w:t>COVID-19</w:t>
      </w:r>
      <w:r w:rsidRPr="00FB017A">
        <w:rPr>
          <w:rFonts w:asciiTheme="minorHAnsi" w:eastAsiaTheme="minorEastAsia" w:hAnsiTheme="minorHAnsi" w:cstheme="minorHAnsi"/>
          <w:lang w:eastAsia="zh-TW"/>
        </w:rPr>
        <w:t>疫苗如何發揮作用（</w:t>
      </w:r>
      <w:hyperlink r:id="rId12" w:history="1">
        <w:r w:rsidRPr="00FB017A">
          <w:rPr>
            <w:rStyle w:val="Hyperlink"/>
            <w:rFonts w:asciiTheme="minorHAnsi" w:eastAsiaTheme="minorEastAsia" w:hAnsiTheme="minorHAnsi" w:cstheme="minorHAnsi"/>
            <w:sz w:val="22"/>
            <w:szCs w:val="22"/>
            <w:lang w:eastAsia="zh-TW"/>
          </w:rPr>
          <w:t>How COVID-19 vaccines Work</w:t>
        </w:r>
      </w:hyperlink>
      <w:r w:rsidRPr="00FB017A">
        <w:rPr>
          <w:rStyle w:val="Hyperlink"/>
          <w:rFonts w:asciiTheme="minorHAnsi" w:eastAsiaTheme="minorEastAsia" w:hAnsiTheme="minorHAnsi" w:cstheme="minorHAnsi"/>
          <w:color w:val="auto"/>
          <w:sz w:val="22"/>
          <w:szCs w:val="22"/>
          <w:u w:val="none"/>
          <w:lang w:eastAsia="zh-TW"/>
        </w:rPr>
        <w:t>）</w:t>
      </w:r>
    </w:p>
    <w:p w14:paraId="44C0B764" w14:textId="1DED3283" w:rsidR="00672A87" w:rsidRPr="00FB017A" w:rsidRDefault="004E4995" w:rsidP="00C464B5">
      <w:pPr>
        <w:pStyle w:val="NormalWeb"/>
        <w:numPr>
          <w:ilvl w:val="0"/>
          <w:numId w:val="39"/>
        </w:numPr>
        <w:shd w:val="clear" w:color="auto" w:fill="FFFFFF"/>
        <w:spacing w:before="0" w:beforeAutospacing="0" w:after="0" w:afterAutospacing="0"/>
        <w:ind w:left="714" w:hanging="357"/>
        <w:contextualSpacing/>
        <w:rPr>
          <w:rStyle w:val="Hyperlink"/>
          <w:rFonts w:asciiTheme="minorHAnsi" w:eastAsiaTheme="minorEastAsia" w:hAnsiTheme="minorHAnsi" w:cstheme="minorHAnsi"/>
          <w:sz w:val="22"/>
          <w:szCs w:val="22"/>
          <w:lang w:eastAsia="en-US"/>
        </w:rPr>
      </w:pPr>
      <w:r w:rsidRPr="00FB017A">
        <w:rPr>
          <w:rFonts w:asciiTheme="minorHAnsi" w:eastAsiaTheme="minorEastAsia" w:hAnsiTheme="minorHAnsi" w:cstheme="minorHAnsi"/>
          <w:lang w:eastAsia="zh-TW"/>
        </w:rPr>
        <w:t>COVID-19</w:t>
      </w:r>
      <w:r w:rsidRPr="00FB017A">
        <w:rPr>
          <w:rFonts w:asciiTheme="minorHAnsi" w:eastAsiaTheme="minorEastAsia" w:hAnsiTheme="minorHAnsi" w:cstheme="minorHAnsi"/>
          <w:lang w:eastAsia="zh-TW"/>
        </w:rPr>
        <w:t>疫苗的全國推廣（</w:t>
      </w:r>
      <w:hyperlink r:id="rId13" w:history="1">
        <w:r w:rsidRPr="00FB017A">
          <w:rPr>
            <w:rStyle w:val="Hyperlink"/>
            <w:rFonts w:asciiTheme="minorHAnsi" w:eastAsiaTheme="minorEastAsia" w:hAnsiTheme="minorHAnsi" w:cstheme="minorHAnsi"/>
            <w:sz w:val="22"/>
            <w:szCs w:val="22"/>
            <w:lang w:eastAsia="zh-TW"/>
          </w:rPr>
          <w:t>COVID-19 Vaccine National Rollout</w:t>
        </w:r>
      </w:hyperlink>
      <w:r w:rsidRPr="00FB017A">
        <w:rPr>
          <w:rStyle w:val="Hyperlink"/>
          <w:rFonts w:asciiTheme="minorHAnsi" w:eastAsiaTheme="minorEastAsia" w:hAnsiTheme="minorHAnsi" w:cstheme="minorHAnsi"/>
          <w:color w:val="auto"/>
          <w:sz w:val="22"/>
          <w:szCs w:val="22"/>
          <w:u w:val="none"/>
          <w:lang w:eastAsia="zh-TW"/>
        </w:rPr>
        <w:t>）</w:t>
      </w:r>
    </w:p>
    <w:p w14:paraId="304841E2" w14:textId="00784D21" w:rsidR="00672A87" w:rsidRPr="00FB017A" w:rsidRDefault="004E4995" w:rsidP="00C464B5">
      <w:pPr>
        <w:pStyle w:val="NormalWeb"/>
        <w:numPr>
          <w:ilvl w:val="0"/>
          <w:numId w:val="39"/>
        </w:numPr>
        <w:shd w:val="clear" w:color="auto" w:fill="FFFFFF"/>
        <w:spacing w:before="0" w:beforeAutospacing="0" w:after="0" w:afterAutospacing="0"/>
        <w:ind w:left="714" w:hanging="357"/>
        <w:contextualSpacing/>
        <w:rPr>
          <w:rStyle w:val="Hyperlink"/>
          <w:rFonts w:asciiTheme="minorHAnsi" w:eastAsiaTheme="minorEastAsia" w:hAnsiTheme="minorHAnsi" w:cstheme="minorHAnsi"/>
          <w:sz w:val="22"/>
          <w:szCs w:val="22"/>
          <w:lang w:eastAsia="en-US"/>
        </w:rPr>
      </w:pPr>
      <w:r w:rsidRPr="00FB017A">
        <w:rPr>
          <w:rFonts w:asciiTheme="minorHAnsi" w:eastAsiaTheme="minorEastAsia" w:hAnsiTheme="minorHAnsi" w:cstheme="minorHAnsi"/>
          <w:lang w:eastAsia="zh-TW"/>
        </w:rPr>
        <w:t>COVID-19</w:t>
      </w:r>
      <w:r w:rsidRPr="00FB017A">
        <w:rPr>
          <w:rFonts w:asciiTheme="minorHAnsi" w:eastAsiaTheme="minorEastAsia" w:hAnsiTheme="minorHAnsi" w:cstheme="minorHAnsi"/>
          <w:lang w:eastAsia="zh-TW"/>
        </w:rPr>
        <w:t>疫苗的批准（</w:t>
      </w:r>
      <w:hyperlink r:id="rId14" w:history="1">
        <w:r w:rsidRPr="00FB017A">
          <w:rPr>
            <w:rStyle w:val="Hyperlink"/>
            <w:rFonts w:asciiTheme="minorHAnsi" w:eastAsiaTheme="minorEastAsia" w:hAnsiTheme="minorHAnsi" w:cstheme="minorHAnsi"/>
            <w:sz w:val="22"/>
            <w:szCs w:val="22"/>
            <w:lang w:eastAsia="zh-TW"/>
          </w:rPr>
          <w:t>Approval of a COVID-19 vaccine</w:t>
        </w:r>
      </w:hyperlink>
      <w:r w:rsidRPr="00FB017A">
        <w:rPr>
          <w:rStyle w:val="Hyperlink"/>
          <w:rFonts w:asciiTheme="minorHAnsi" w:eastAsiaTheme="minorEastAsia" w:hAnsiTheme="minorHAnsi" w:cstheme="minorHAnsi"/>
          <w:color w:val="auto"/>
          <w:sz w:val="22"/>
          <w:szCs w:val="22"/>
          <w:u w:val="none"/>
          <w:lang w:eastAsia="zh-TW"/>
        </w:rPr>
        <w:t>）</w:t>
      </w:r>
    </w:p>
    <w:p w14:paraId="5F144AAD" w14:textId="0748C5F2" w:rsidR="00672A87" w:rsidRPr="00FB017A" w:rsidRDefault="004E4995" w:rsidP="00C464B5">
      <w:pPr>
        <w:pStyle w:val="NormalWeb"/>
        <w:numPr>
          <w:ilvl w:val="0"/>
          <w:numId w:val="39"/>
        </w:numPr>
        <w:shd w:val="clear" w:color="auto" w:fill="FFFFFF"/>
        <w:spacing w:before="0" w:beforeAutospacing="0" w:after="0" w:afterAutospacing="0"/>
        <w:ind w:left="714" w:hanging="357"/>
        <w:contextualSpacing/>
        <w:rPr>
          <w:rStyle w:val="Hyperlink"/>
          <w:rFonts w:asciiTheme="minorHAnsi" w:eastAsiaTheme="minorEastAsia" w:hAnsiTheme="minorHAnsi" w:cstheme="minorHAnsi"/>
          <w:sz w:val="22"/>
          <w:szCs w:val="22"/>
          <w:lang w:eastAsia="en-US"/>
        </w:rPr>
      </w:pPr>
      <w:r w:rsidRPr="00FB017A">
        <w:rPr>
          <w:rFonts w:asciiTheme="minorHAnsi" w:eastAsiaTheme="minorEastAsia" w:hAnsiTheme="minorHAnsi" w:cstheme="minorHAnsi"/>
          <w:lang w:eastAsia="zh-TW"/>
        </w:rPr>
        <w:t>疫苗的製造（</w:t>
      </w:r>
      <w:hyperlink r:id="rId15" w:history="1">
        <w:r w:rsidRPr="00FB017A">
          <w:rPr>
            <w:rStyle w:val="Hyperlink"/>
            <w:rFonts w:asciiTheme="minorHAnsi" w:eastAsiaTheme="minorEastAsia" w:hAnsiTheme="minorHAnsi" w:cstheme="minorHAnsi"/>
            <w:sz w:val="22"/>
            <w:szCs w:val="22"/>
            <w:lang w:eastAsia="zh-TW"/>
          </w:rPr>
          <w:t>The making of vaccines</w:t>
        </w:r>
      </w:hyperlink>
      <w:r w:rsidRPr="00FB017A">
        <w:rPr>
          <w:rStyle w:val="Hyperlink"/>
          <w:rFonts w:asciiTheme="minorHAnsi" w:eastAsiaTheme="minorEastAsia" w:hAnsiTheme="minorHAnsi" w:cstheme="minorHAnsi"/>
          <w:color w:val="auto"/>
          <w:sz w:val="22"/>
          <w:szCs w:val="22"/>
          <w:u w:val="none"/>
          <w:lang w:eastAsia="zh-TW"/>
        </w:rPr>
        <w:t>）</w:t>
      </w:r>
    </w:p>
    <w:p w14:paraId="7D276160" w14:textId="68C06FC3" w:rsidR="008D03D9" w:rsidRPr="00FB017A" w:rsidRDefault="004E4995" w:rsidP="0047568A">
      <w:pPr>
        <w:pStyle w:val="Heading2"/>
        <w:rPr>
          <w:rFonts w:asciiTheme="minorHAnsi" w:eastAsiaTheme="minorEastAsia" w:hAnsiTheme="minorHAnsi" w:cstheme="minorHAnsi"/>
        </w:rPr>
      </w:pPr>
      <w:r w:rsidRPr="00FB017A">
        <w:rPr>
          <w:rFonts w:asciiTheme="minorHAnsi" w:eastAsiaTheme="minorEastAsia" w:hAnsiTheme="minorHAnsi" w:cstheme="minorHAnsi"/>
          <w:lang w:eastAsia="zh-TW"/>
        </w:rPr>
        <w:t>殘疾人門戶（</w:t>
      </w:r>
      <w:r w:rsidRPr="00FB017A">
        <w:rPr>
          <w:rFonts w:asciiTheme="minorHAnsi" w:eastAsiaTheme="minorEastAsia" w:hAnsiTheme="minorHAnsi" w:cstheme="minorHAnsi"/>
          <w:lang w:eastAsia="zh-TW"/>
        </w:rPr>
        <w:t>Disability Gateway</w:t>
      </w:r>
      <w:r w:rsidRPr="00FB017A">
        <w:rPr>
          <w:rFonts w:asciiTheme="minorHAnsi" w:eastAsiaTheme="minorEastAsia" w:hAnsiTheme="minorHAnsi" w:cstheme="minorHAnsi"/>
          <w:lang w:eastAsia="zh-TW"/>
        </w:rPr>
        <w:t>）</w:t>
      </w:r>
    </w:p>
    <w:p w14:paraId="6E840877" w14:textId="115674D9" w:rsidR="00075579" w:rsidRPr="00FB017A" w:rsidRDefault="004E4995" w:rsidP="008A0E57">
      <w:pPr>
        <w:spacing w:before="120" w:after="120" w:line="240" w:lineRule="auto"/>
        <w:rPr>
          <w:rFonts w:asciiTheme="minorHAnsi" w:eastAsiaTheme="minorEastAsia" w:hAnsiTheme="minorHAnsi" w:cstheme="minorHAnsi"/>
          <w:color w:val="313131"/>
          <w:lang w:eastAsia="zh-CN"/>
        </w:rPr>
      </w:pPr>
      <w:r w:rsidRPr="00FB017A">
        <w:rPr>
          <w:rFonts w:asciiTheme="minorHAnsi" w:eastAsiaTheme="minorEastAsia" w:hAnsiTheme="minorHAnsi" w:cstheme="minorHAnsi"/>
          <w:lang w:eastAsia="zh-TW"/>
        </w:rPr>
        <w:t>您可以使用殘疾人門戶（</w:t>
      </w:r>
      <w:hyperlink r:id="rId16" w:history="1">
        <w:r w:rsidRPr="00FB017A">
          <w:rPr>
            <w:rStyle w:val="Hyperlink"/>
            <w:rFonts w:asciiTheme="minorHAnsi" w:eastAsiaTheme="minorEastAsia" w:hAnsiTheme="minorHAnsi" w:cstheme="minorHAnsi"/>
            <w:lang w:eastAsia="zh-TW"/>
          </w:rPr>
          <w:t>Disability Gateway</w:t>
        </w:r>
      </w:hyperlink>
      <w:r w:rsidRPr="00FB017A">
        <w:rPr>
          <w:rFonts w:asciiTheme="minorHAnsi" w:eastAsiaTheme="minorEastAsia" w:hAnsiTheme="minorHAnsi" w:cstheme="minorHAnsi"/>
          <w:lang w:eastAsia="zh-TW"/>
        </w:rPr>
        <w:t>）獲取有關</w:t>
      </w:r>
      <w:r w:rsidRPr="00FB017A">
        <w:rPr>
          <w:rFonts w:asciiTheme="minorHAnsi" w:eastAsiaTheme="minorEastAsia" w:hAnsiTheme="minorHAnsi" w:cstheme="minorHAnsi"/>
          <w:lang w:eastAsia="zh-TW"/>
        </w:rPr>
        <w:t>COVID-19</w:t>
      </w:r>
      <w:r w:rsidRPr="00FB017A">
        <w:rPr>
          <w:rFonts w:asciiTheme="minorHAnsi" w:eastAsiaTheme="minorEastAsia" w:hAnsiTheme="minorHAnsi" w:cstheme="minorHAnsi"/>
          <w:lang w:eastAsia="zh-TW"/>
        </w:rPr>
        <w:t>的資訊和參考資料。它還可以幫助您的家</w:t>
      </w:r>
      <w:r w:rsidR="00E801FA">
        <w:rPr>
          <w:rFonts w:asciiTheme="minorHAnsi" w:eastAsiaTheme="minorEastAsia" w:hAnsiTheme="minorHAnsi" w:cstheme="minorHAnsi" w:hint="eastAsia"/>
          <w:lang w:eastAsia="zh-TW"/>
        </w:rPr>
        <w:t>人</w:t>
      </w:r>
      <w:r w:rsidRPr="00FB017A">
        <w:rPr>
          <w:rFonts w:asciiTheme="minorHAnsi" w:eastAsiaTheme="minorEastAsia" w:hAnsiTheme="minorHAnsi" w:cstheme="minorHAnsi"/>
          <w:lang w:eastAsia="zh-TW"/>
        </w:rPr>
        <w:t>、照顧者和</w:t>
      </w:r>
      <w:r w:rsidR="008F0518">
        <w:rPr>
          <w:rFonts w:asciiTheme="minorHAnsi" w:eastAsiaTheme="minorEastAsia" w:hAnsiTheme="minorHAnsi" w:cstheme="minorHAnsi" w:hint="eastAsia"/>
          <w:lang w:eastAsia="zh-TW"/>
        </w:rPr>
        <w:t>支援</w:t>
      </w:r>
      <w:r w:rsidRPr="00FB017A">
        <w:rPr>
          <w:rFonts w:asciiTheme="minorHAnsi" w:eastAsiaTheme="minorEastAsia" w:hAnsiTheme="minorHAnsi" w:cstheme="minorHAnsi"/>
          <w:lang w:eastAsia="zh-TW"/>
        </w:rPr>
        <w:t>工作者。</w:t>
      </w:r>
    </w:p>
    <w:p w14:paraId="5A45B3FE" w14:textId="2F20E5DD" w:rsidR="00075579" w:rsidRPr="00FB017A" w:rsidRDefault="004E4995" w:rsidP="008A0E57">
      <w:pPr>
        <w:spacing w:before="120" w:after="120" w:line="240" w:lineRule="auto"/>
        <w:rPr>
          <w:rFonts w:asciiTheme="minorHAnsi" w:eastAsiaTheme="minorEastAsia" w:hAnsiTheme="minorHAnsi" w:cstheme="minorHAnsi"/>
          <w:lang w:eastAsia="zh-TW"/>
        </w:rPr>
      </w:pPr>
      <w:r w:rsidRPr="00FB017A">
        <w:rPr>
          <w:rFonts w:asciiTheme="minorHAnsi" w:eastAsiaTheme="minorEastAsia" w:hAnsiTheme="minorHAnsi" w:cstheme="minorHAnsi"/>
          <w:lang w:eastAsia="zh-TW"/>
        </w:rPr>
        <w:t>殘疾人門戶是免費、保密的，並對事實進行了檢查。</w:t>
      </w:r>
    </w:p>
    <w:p w14:paraId="3F16ED5E" w14:textId="4C82651F" w:rsidR="00075579" w:rsidRPr="00FB017A" w:rsidRDefault="004E4995" w:rsidP="00BB2615">
      <w:pPr>
        <w:spacing w:before="120" w:after="120" w:line="240" w:lineRule="auto"/>
        <w:contextualSpacing/>
        <w:rPr>
          <w:rFonts w:asciiTheme="minorHAnsi" w:eastAsiaTheme="minorEastAsia" w:hAnsiTheme="minorHAnsi" w:cstheme="minorHAnsi"/>
          <w:lang w:eastAsia="zh-TW"/>
        </w:rPr>
      </w:pPr>
      <w:r w:rsidRPr="00FB017A">
        <w:rPr>
          <w:rFonts w:asciiTheme="minorHAnsi" w:eastAsiaTheme="minorEastAsia" w:hAnsiTheme="minorHAnsi" w:cstheme="minorHAnsi"/>
          <w:lang w:eastAsia="zh-TW"/>
        </w:rPr>
        <w:t>您可以通過以下方式聯繫殘疾人門戶：</w:t>
      </w:r>
    </w:p>
    <w:p w14:paraId="6D9CFDAC" w14:textId="24C0953C" w:rsidR="00075579" w:rsidRPr="00FB017A" w:rsidRDefault="004E4995" w:rsidP="00BB2615">
      <w:pPr>
        <w:numPr>
          <w:ilvl w:val="0"/>
          <w:numId w:val="43"/>
        </w:numPr>
        <w:spacing w:before="120" w:after="120" w:line="240" w:lineRule="auto"/>
        <w:contextualSpacing/>
        <w:rPr>
          <w:rFonts w:asciiTheme="minorHAnsi" w:eastAsiaTheme="minorEastAsia" w:hAnsiTheme="minorHAnsi" w:cstheme="minorHAnsi"/>
          <w:lang w:eastAsia="en-AU"/>
        </w:rPr>
      </w:pPr>
      <w:r w:rsidRPr="00FB017A">
        <w:rPr>
          <w:rFonts w:asciiTheme="minorHAnsi" w:eastAsiaTheme="minorEastAsia" w:hAnsiTheme="minorHAnsi" w:cstheme="minorHAnsi"/>
          <w:lang w:eastAsia="zh-TW"/>
        </w:rPr>
        <w:t>電話（免費）：</w:t>
      </w:r>
      <w:r w:rsidRPr="00FB017A">
        <w:rPr>
          <w:rFonts w:asciiTheme="minorHAnsi" w:eastAsiaTheme="minorEastAsia" w:hAnsiTheme="minorHAnsi" w:cstheme="minorHAnsi"/>
          <w:lang w:eastAsia="zh-TW"/>
        </w:rPr>
        <w:t>1800 643 787</w:t>
      </w:r>
    </w:p>
    <w:p w14:paraId="3ABC971C" w14:textId="7B6D8F0D" w:rsidR="00075579" w:rsidRPr="00FB017A" w:rsidRDefault="004E4995" w:rsidP="00BB2615">
      <w:pPr>
        <w:numPr>
          <w:ilvl w:val="0"/>
          <w:numId w:val="43"/>
        </w:numPr>
        <w:spacing w:before="120" w:after="120" w:line="240" w:lineRule="auto"/>
        <w:contextualSpacing/>
        <w:rPr>
          <w:rFonts w:asciiTheme="minorHAnsi" w:eastAsiaTheme="minorEastAsia" w:hAnsiTheme="minorHAnsi" w:cstheme="minorHAnsi"/>
          <w:lang w:eastAsia="en-AU"/>
        </w:rPr>
      </w:pPr>
      <w:r w:rsidRPr="00FB017A">
        <w:rPr>
          <w:rFonts w:asciiTheme="minorHAnsi" w:eastAsiaTheme="minorEastAsia" w:hAnsiTheme="minorHAnsi" w:cstheme="minorHAnsi"/>
          <w:lang w:eastAsia="zh-TW"/>
        </w:rPr>
        <w:t>如果您失聰、聽力不佳或有語言障礙，可以致電</w:t>
      </w:r>
      <w:r w:rsidRPr="00FB017A">
        <w:rPr>
          <w:rFonts w:asciiTheme="minorHAnsi" w:eastAsiaTheme="minorEastAsia" w:hAnsiTheme="minorHAnsi" w:cstheme="minorHAnsi"/>
          <w:lang w:eastAsia="zh-TW"/>
        </w:rPr>
        <w:t>133 677</w:t>
      </w:r>
      <w:r w:rsidRPr="00FB017A">
        <w:rPr>
          <w:rFonts w:asciiTheme="minorHAnsi" w:eastAsiaTheme="minorEastAsia" w:hAnsiTheme="minorHAnsi" w:cstheme="minorHAnsi"/>
          <w:lang w:eastAsia="zh-TW"/>
        </w:rPr>
        <w:t>聯繫全國中轉服務（</w:t>
      </w:r>
      <w:r w:rsidRPr="00FB017A">
        <w:rPr>
          <w:rFonts w:asciiTheme="minorHAnsi" w:eastAsiaTheme="minorEastAsia" w:hAnsiTheme="minorHAnsi" w:cstheme="minorHAnsi"/>
          <w:lang w:eastAsia="zh-TW"/>
        </w:rPr>
        <w:t>National Relay Service</w:t>
      </w:r>
      <w:r w:rsidRPr="00FB017A">
        <w:rPr>
          <w:rFonts w:asciiTheme="minorHAnsi" w:eastAsiaTheme="minorEastAsia" w:hAnsiTheme="minorHAnsi" w:cstheme="minorHAnsi"/>
          <w:lang w:eastAsia="zh-TW"/>
        </w:rPr>
        <w:t>）</w:t>
      </w:r>
    </w:p>
    <w:p w14:paraId="6FFDEF1A" w14:textId="5A21C09F" w:rsidR="00075579" w:rsidRPr="00FB017A" w:rsidRDefault="004E4995" w:rsidP="00BB2615">
      <w:pPr>
        <w:numPr>
          <w:ilvl w:val="0"/>
          <w:numId w:val="43"/>
        </w:numPr>
        <w:spacing w:before="120" w:after="120" w:line="240" w:lineRule="auto"/>
        <w:contextualSpacing/>
        <w:rPr>
          <w:rFonts w:asciiTheme="minorHAnsi" w:eastAsiaTheme="minorEastAsia" w:hAnsiTheme="minorHAnsi" w:cstheme="minorHAnsi"/>
          <w:lang w:eastAsia="zh-TW"/>
        </w:rPr>
      </w:pPr>
      <w:r w:rsidRPr="00FB017A">
        <w:rPr>
          <w:rFonts w:asciiTheme="minorHAnsi" w:eastAsiaTheme="minorEastAsia" w:hAnsiTheme="minorHAnsi" w:cstheme="minorHAnsi"/>
          <w:lang w:eastAsia="zh-TW"/>
        </w:rPr>
        <w:t>要獲得其他語言上的</w:t>
      </w:r>
      <w:r w:rsidR="004E04B6">
        <w:rPr>
          <w:rFonts w:asciiTheme="minorHAnsi" w:eastAsiaTheme="minorEastAsia" w:hAnsiTheme="minorHAnsi" w:cstheme="minorHAnsi"/>
          <w:lang w:eastAsia="zh-TW"/>
        </w:rPr>
        <w:t>幫助</w:t>
      </w:r>
      <w:r w:rsidRPr="00FB017A">
        <w:rPr>
          <w:rFonts w:asciiTheme="minorHAnsi" w:eastAsiaTheme="minorEastAsia" w:hAnsiTheme="minorHAnsi" w:cstheme="minorHAnsi"/>
          <w:lang w:eastAsia="zh-TW"/>
        </w:rPr>
        <w:t>，請致電以下號碼免費使用翻譯和口譯服務（</w:t>
      </w:r>
      <w:r w:rsidRPr="00FB017A">
        <w:rPr>
          <w:rFonts w:asciiTheme="minorHAnsi" w:eastAsiaTheme="minorEastAsia" w:hAnsiTheme="minorHAnsi" w:cstheme="minorHAnsi"/>
          <w:lang w:eastAsia="zh-TW"/>
        </w:rPr>
        <w:t>TIS National</w:t>
      </w:r>
      <w:r w:rsidRPr="00FB017A">
        <w:rPr>
          <w:rFonts w:asciiTheme="minorHAnsi" w:eastAsiaTheme="minorEastAsia" w:hAnsiTheme="minorHAnsi" w:cstheme="minorHAnsi"/>
          <w:lang w:eastAsia="zh-TW"/>
        </w:rPr>
        <w:t>）</w:t>
      </w:r>
    </w:p>
    <w:p w14:paraId="7BCAA1CB" w14:textId="5B690352" w:rsidR="00075579" w:rsidRPr="00FB017A" w:rsidRDefault="004E4995" w:rsidP="00BB2615">
      <w:pPr>
        <w:numPr>
          <w:ilvl w:val="1"/>
          <w:numId w:val="43"/>
        </w:numPr>
        <w:spacing w:before="120" w:after="120" w:line="240" w:lineRule="auto"/>
        <w:contextualSpacing/>
        <w:rPr>
          <w:rFonts w:asciiTheme="minorHAnsi" w:eastAsiaTheme="minorEastAsia" w:hAnsiTheme="minorHAnsi" w:cstheme="minorHAnsi"/>
          <w:lang w:eastAsia="zh-TW"/>
        </w:rPr>
      </w:pPr>
      <w:r w:rsidRPr="00FB017A">
        <w:rPr>
          <w:rFonts w:asciiTheme="minorHAnsi" w:eastAsiaTheme="minorEastAsia" w:hAnsiTheme="minorHAnsi" w:cstheme="minorHAnsi"/>
          <w:lang w:eastAsia="zh-TW"/>
        </w:rPr>
        <w:t>致電</w:t>
      </w:r>
      <w:r w:rsidRPr="00FB017A">
        <w:rPr>
          <w:rFonts w:asciiTheme="minorHAnsi" w:eastAsiaTheme="minorEastAsia" w:hAnsiTheme="minorHAnsi" w:cstheme="minorHAnsi"/>
          <w:lang w:eastAsia="zh-TW"/>
        </w:rPr>
        <w:t>1800 643 787</w:t>
      </w:r>
      <w:r w:rsidRPr="00FB017A">
        <w:rPr>
          <w:rFonts w:asciiTheme="minorHAnsi" w:eastAsiaTheme="minorEastAsia" w:hAnsiTheme="minorHAnsi" w:cstheme="minorHAnsi"/>
          <w:lang w:eastAsia="zh-TW"/>
        </w:rPr>
        <w:t>至殘疾人門戶，並請求傳譯服務，或者</w:t>
      </w:r>
    </w:p>
    <w:p w14:paraId="27ADD193" w14:textId="6D2D4D12" w:rsidR="00075579" w:rsidRPr="00FB017A" w:rsidRDefault="004E4995" w:rsidP="008A0E57">
      <w:pPr>
        <w:numPr>
          <w:ilvl w:val="1"/>
          <w:numId w:val="43"/>
        </w:numPr>
        <w:spacing w:before="120" w:after="120" w:line="240" w:lineRule="auto"/>
        <w:rPr>
          <w:rFonts w:asciiTheme="minorHAnsi" w:eastAsiaTheme="minorEastAsia" w:hAnsiTheme="minorHAnsi" w:cstheme="minorHAnsi"/>
          <w:lang w:eastAsia="zh-TW"/>
        </w:rPr>
      </w:pPr>
      <w:r w:rsidRPr="00FB017A">
        <w:rPr>
          <w:rFonts w:asciiTheme="minorHAnsi" w:eastAsiaTheme="minorEastAsia" w:hAnsiTheme="minorHAnsi" w:cstheme="minorHAnsi"/>
          <w:lang w:eastAsia="zh-TW"/>
        </w:rPr>
        <w:t>致電</w:t>
      </w:r>
      <w:r w:rsidRPr="00FB017A">
        <w:rPr>
          <w:rFonts w:asciiTheme="minorHAnsi" w:eastAsiaTheme="minorEastAsia" w:hAnsiTheme="minorHAnsi" w:cstheme="minorHAnsi"/>
          <w:lang w:eastAsia="zh-TW"/>
        </w:rPr>
        <w:t>131 450</w:t>
      </w:r>
      <w:r w:rsidRPr="00FB017A">
        <w:rPr>
          <w:rFonts w:asciiTheme="minorHAnsi" w:eastAsiaTheme="minorEastAsia" w:hAnsiTheme="minorHAnsi" w:cstheme="minorHAnsi"/>
          <w:lang w:eastAsia="zh-TW"/>
        </w:rPr>
        <w:t>聯繫</w:t>
      </w:r>
      <w:r w:rsidRPr="00FB017A">
        <w:rPr>
          <w:rFonts w:asciiTheme="minorHAnsi" w:eastAsiaTheme="minorEastAsia" w:hAnsiTheme="minorHAnsi" w:cstheme="minorHAnsi"/>
          <w:lang w:eastAsia="zh-TW"/>
        </w:rPr>
        <w:t>TIS</w:t>
      </w:r>
      <w:r w:rsidRPr="00FB017A">
        <w:rPr>
          <w:rFonts w:asciiTheme="minorHAnsi" w:eastAsiaTheme="minorEastAsia" w:hAnsiTheme="minorHAnsi" w:cstheme="minorHAnsi"/>
          <w:lang w:eastAsia="zh-TW"/>
        </w:rPr>
        <w:t>，並請求連接到</w:t>
      </w:r>
      <w:r w:rsidRPr="00FB017A">
        <w:rPr>
          <w:rFonts w:asciiTheme="minorHAnsi" w:eastAsiaTheme="minorEastAsia" w:hAnsiTheme="minorHAnsi" w:cstheme="minorHAnsi"/>
          <w:lang w:eastAsia="zh-TW"/>
        </w:rPr>
        <w:t>1800 643 787</w:t>
      </w:r>
      <w:r w:rsidRPr="00FB017A">
        <w:rPr>
          <w:rFonts w:asciiTheme="minorHAnsi" w:eastAsiaTheme="minorEastAsia" w:hAnsiTheme="minorHAnsi" w:cstheme="minorHAnsi"/>
          <w:lang w:eastAsia="zh-TW"/>
        </w:rPr>
        <w:t>殘疾人門戶。</w:t>
      </w:r>
    </w:p>
    <w:p w14:paraId="08DAACA7" w14:textId="2801CDB0" w:rsidR="00075579" w:rsidRPr="00FB017A" w:rsidRDefault="004E4995" w:rsidP="008A0E57">
      <w:pPr>
        <w:spacing w:before="120" w:after="120" w:line="240" w:lineRule="auto"/>
        <w:rPr>
          <w:rFonts w:asciiTheme="minorHAnsi" w:eastAsiaTheme="minorEastAsia" w:hAnsiTheme="minorHAnsi" w:cstheme="minorHAnsi"/>
          <w:lang w:eastAsia="zh-TW"/>
        </w:rPr>
      </w:pPr>
      <w:r w:rsidRPr="00FB017A">
        <w:rPr>
          <w:rFonts w:asciiTheme="minorHAnsi" w:eastAsiaTheme="minorEastAsia" w:hAnsiTheme="minorHAnsi" w:cstheme="minorHAnsi"/>
          <w:lang w:eastAsia="zh-TW"/>
        </w:rPr>
        <w:t>殘疾人門戶可在週一至週五</w:t>
      </w:r>
      <w:r w:rsidR="00BF1599">
        <w:rPr>
          <w:rFonts w:asciiTheme="minorHAnsi" w:eastAsiaTheme="minorEastAsia" w:hAnsiTheme="minorHAnsi" w:cstheme="minorHAnsi" w:hint="eastAsia"/>
          <w:lang w:eastAsia="zh-TW"/>
        </w:rPr>
        <w:t>早上</w:t>
      </w:r>
      <w:r w:rsidRPr="00FB017A">
        <w:rPr>
          <w:rFonts w:asciiTheme="minorHAnsi" w:eastAsiaTheme="minorEastAsia" w:hAnsiTheme="minorHAnsi" w:cstheme="minorHAnsi"/>
          <w:lang w:eastAsia="zh-TW"/>
        </w:rPr>
        <w:t>8</w:t>
      </w:r>
      <w:r w:rsidRPr="00FB017A">
        <w:rPr>
          <w:rFonts w:asciiTheme="minorHAnsi" w:eastAsiaTheme="minorEastAsia" w:hAnsiTheme="minorHAnsi" w:cstheme="minorHAnsi"/>
          <w:lang w:eastAsia="zh-TW"/>
        </w:rPr>
        <w:t>點至晚上</w:t>
      </w:r>
      <w:r w:rsidRPr="00FB017A">
        <w:rPr>
          <w:rFonts w:asciiTheme="minorHAnsi" w:eastAsiaTheme="minorEastAsia" w:hAnsiTheme="minorHAnsi" w:cstheme="minorHAnsi"/>
          <w:lang w:eastAsia="zh-TW"/>
        </w:rPr>
        <w:t>8</w:t>
      </w:r>
      <w:r w:rsidRPr="00FB017A">
        <w:rPr>
          <w:rFonts w:asciiTheme="minorHAnsi" w:eastAsiaTheme="minorEastAsia" w:hAnsiTheme="minorHAnsi" w:cstheme="minorHAnsi"/>
          <w:lang w:eastAsia="zh-TW"/>
        </w:rPr>
        <w:t>點（澳洲東部標準時間）使用。國家法定節假日不開放。</w:t>
      </w:r>
    </w:p>
    <w:p w14:paraId="70EBE014" w14:textId="0F38EF2B" w:rsidR="00BB2615" w:rsidRPr="00FB017A" w:rsidRDefault="004E4995" w:rsidP="00BB2615">
      <w:pPr>
        <w:spacing w:before="120" w:after="120" w:line="240" w:lineRule="auto"/>
        <w:contextualSpacing/>
        <w:rPr>
          <w:rFonts w:asciiTheme="minorHAnsi" w:eastAsiaTheme="minorEastAsia" w:hAnsiTheme="minorHAnsi" w:cstheme="minorHAnsi"/>
          <w:color w:val="0070C0"/>
          <w:lang w:eastAsia="zh-TW" w:bidi="hi-IN"/>
        </w:rPr>
      </w:pPr>
      <w:r w:rsidRPr="00FB017A">
        <w:rPr>
          <w:rFonts w:asciiTheme="minorHAnsi" w:eastAsiaTheme="minorEastAsia" w:hAnsiTheme="minorHAnsi" w:cstheme="minorHAnsi"/>
          <w:lang w:eastAsia="zh-TW" w:bidi="hi-IN"/>
        </w:rPr>
        <w:t>當您致電殘疾人門戶時，與您通話的工作人員將：</w:t>
      </w:r>
    </w:p>
    <w:p w14:paraId="24005175" w14:textId="146A971D" w:rsidR="00BB2615" w:rsidRPr="00FB017A" w:rsidRDefault="004E4995" w:rsidP="007C6634">
      <w:pPr>
        <w:numPr>
          <w:ilvl w:val="0"/>
          <w:numId w:val="46"/>
        </w:numPr>
        <w:spacing w:before="100" w:beforeAutospacing="1" w:after="100" w:afterAutospacing="1" w:line="240" w:lineRule="auto"/>
        <w:ind w:left="714" w:hanging="357"/>
        <w:contextualSpacing/>
        <w:rPr>
          <w:rFonts w:asciiTheme="minorHAnsi" w:eastAsiaTheme="minorEastAsia" w:hAnsiTheme="minorHAnsi" w:cstheme="minorHAnsi"/>
          <w:lang w:eastAsia="zh-CN" w:bidi="hi-IN"/>
        </w:rPr>
      </w:pPr>
      <w:r w:rsidRPr="00FB017A">
        <w:rPr>
          <w:rFonts w:asciiTheme="minorHAnsi" w:eastAsiaTheme="minorEastAsia" w:hAnsiTheme="minorHAnsi" w:cstheme="minorHAnsi"/>
          <w:lang w:eastAsia="zh-TW" w:bidi="hi-IN"/>
        </w:rPr>
        <w:t>認真傾聽您說的話</w:t>
      </w:r>
    </w:p>
    <w:p w14:paraId="3B41C873" w14:textId="65C43AA7" w:rsidR="00BB2615" w:rsidRPr="00FB017A" w:rsidRDefault="004E4995" w:rsidP="007C6634">
      <w:pPr>
        <w:pStyle w:val="ListParagraph"/>
        <w:numPr>
          <w:ilvl w:val="0"/>
          <w:numId w:val="46"/>
        </w:numPr>
        <w:spacing w:before="100" w:beforeAutospacing="1" w:after="100" w:afterAutospacing="1" w:line="240" w:lineRule="auto"/>
        <w:ind w:left="714" w:hanging="357"/>
        <w:rPr>
          <w:rFonts w:asciiTheme="minorHAnsi" w:eastAsiaTheme="minorEastAsia" w:hAnsiTheme="minorHAnsi" w:cstheme="minorHAnsi"/>
          <w:lang w:eastAsia="zh-TW" w:bidi="hi-IN"/>
        </w:rPr>
      </w:pPr>
      <w:r w:rsidRPr="00FB017A">
        <w:rPr>
          <w:rFonts w:asciiTheme="minorHAnsi" w:eastAsiaTheme="minorEastAsia" w:hAnsiTheme="minorHAnsi" w:cstheme="minorHAnsi"/>
          <w:lang w:eastAsia="zh-TW" w:bidi="hi-IN"/>
        </w:rPr>
        <w:t>利用他們的聯繫管道找出需要的東西，檢查事實資料並為您獲取資訊</w:t>
      </w:r>
    </w:p>
    <w:p w14:paraId="65B3C089" w14:textId="5B2D5E8B" w:rsidR="00BB2615" w:rsidRPr="00FB017A" w:rsidRDefault="004E4995" w:rsidP="00FB5E43">
      <w:pPr>
        <w:pStyle w:val="ListParagraph"/>
        <w:numPr>
          <w:ilvl w:val="0"/>
          <w:numId w:val="46"/>
        </w:numPr>
        <w:spacing w:before="100" w:beforeAutospacing="1" w:after="100" w:afterAutospacing="1"/>
        <w:ind w:left="714" w:hanging="357"/>
        <w:rPr>
          <w:rFonts w:asciiTheme="minorHAnsi" w:eastAsiaTheme="minorEastAsia" w:hAnsiTheme="minorHAnsi" w:cstheme="minorHAnsi"/>
          <w:lang w:eastAsia="zh-TW" w:bidi="hi-IN"/>
        </w:rPr>
      </w:pPr>
      <w:r w:rsidRPr="00FB017A">
        <w:rPr>
          <w:rFonts w:asciiTheme="minorHAnsi" w:eastAsiaTheme="minorEastAsia" w:hAnsiTheme="minorHAnsi" w:cstheme="minorHAnsi"/>
          <w:lang w:eastAsia="zh-TW" w:bidi="hi-IN"/>
        </w:rPr>
        <w:t>將您轉到可以為您提供</w:t>
      </w:r>
      <w:r w:rsidR="004E04B6">
        <w:rPr>
          <w:rFonts w:asciiTheme="minorHAnsi" w:eastAsiaTheme="minorEastAsia" w:hAnsiTheme="minorHAnsi" w:cstheme="minorHAnsi"/>
          <w:lang w:eastAsia="zh-TW" w:bidi="hi-IN"/>
        </w:rPr>
        <w:t>幫助</w:t>
      </w:r>
      <w:r w:rsidRPr="00FB017A">
        <w:rPr>
          <w:rFonts w:asciiTheme="minorHAnsi" w:eastAsiaTheme="minorEastAsia" w:hAnsiTheme="minorHAnsi" w:cstheme="minorHAnsi"/>
          <w:lang w:eastAsia="zh-TW" w:bidi="hi-IN"/>
        </w:rPr>
        <w:t>的服務</w:t>
      </w:r>
    </w:p>
    <w:p w14:paraId="3BEE4307" w14:textId="76A220F7" w:rsidR="00BB2615" w:rsidRPr="00FB017A" w:rsidRDefault="004E4995" w:rsidP="00FB5E43">
      <w:pPr>
        <w:pStyle w:val="ListParagraph"/>
        <w:numPr>
          <w:ilvl w:val="0"/>
          <w:numId w:val="46"/>
        </w:numPr>
        <w:spacing w:before="100" w:beforeAutospacing="1" w:after="100" w:afterAutospacing="1"/>
        <w:ind w:left="714" w:hanging="357"/>
        <w:rPr>
          <w:rFonts w:asciiTheme="minorHAnsi" w:eastAsiaTheme="minorEastAsia" w:hAnsiTheme="minorHAnsi" w:cstheme="minorHAnsi"/>
          <w:lang w:eastAsia="zh-TW" w:bidi="hi-IN"/>
        </w:rPr>
      </w:pPr>
      <w:r w:rsidRPr="00FB017A">
        <w:rPr>
          <w:rFonts w:asciiTheme="minorHAnsi" w:eastAsiaTheme="minorEastAsia" w:hAnsiTheme="minorHAnsi" w:cstheme="minorHAnsi"/>
          <w:lang w:eastAsia="zh-TW" w:bidi="hi-IN"/>
        </w:rPr>
        <w:t>如果您願意，可將您轉至電話諮詢顧問以尋求精神幫助</w:t>
      </w:r>
    </w:p>
    <w:p w14:paraId="50B13AF2" w14:textId="1F59FDEA" w:rsidR="000D75FA" w:rsidRPr="00FB017A" w:rsidRDefault="004E4995" w:rsidP="000D75FA">
      <w:pPr>
        <w:pStyle w:val="ListParagraph"/>
        <w:numPr>
          <w:ilvl w:val="0"/>
          <w:numId w:val="46"/>
        </w:numPr>
        <w:rPr>
          <w:rFonts w:asciiTheme="minorHAnsi" w:eastAsiaTheme="minorEastAsia" w:hAnsiTheme="minorHAnsi" w:cstheme="minorHAnsi"/>
          <w:lang w:eastAsia="zh-TW" w:bidi="hi-IN"/>
        </w:rPr>
      </w:pPr>
      <w:r w:rsidRPr="00FB017A">
        <w:rPr>
          <w:rFonts w:asciiTheme="minorHAnsi" w:eastAsiaTheme="minorEastAsia" w:hAnsiTheme="minorHAnsi" w:cstheme="minorHAnsi"/>
          <w:lang w:eastAsia="zh-TW" w:bidi="hi-IN"/>
        </w:rPr>
        <w:t>為您提供清晰易懂的資訊。</w:t>
      </w:r>
    </w:p>
    <w:p w14:paraId="4BDC0F02" w14:textId="6829A45B" w:rsidR="001335CC" w:rsidRPr="00FB017A" w:rsidRDefault="004E4995" w:rsidP="00672A87">
      <w:pPr>
        <w:pStyle w:val="Heading2"/>
        <w:rPr>
          <w:rFonts w:asciiTheme="minorHAnsi" w:eastAsiaTheme="minorEastAsia" w:hAnsiTheme="minorHAnsi" w:cstheme="minorHAnsi"/>
          <w:lang w:eastAsia="zh-TW"/>
        </w:rPr>
      </w:pPr>
      <w:r w:rsidRPr="00FB017A">
        <w:rPr>
          <w:rFonts w:asciiTheme="minorHAnsi" w:eastAsiaTheme="minorEastAsia" w:hAnsiTheme="minorHAnsi" w:cstheme="minorHAnsi"/>
          <w:lang w:eastAsia="zh-TW"/>
        </w:rPr>
        <w:lastRenderedPageBreak/>
        <w:t>聯繫我們</w:t>
      </w:r>
    </w:p>
    <w:p w14:paraId="5438A10F" w14:textId="27FB3930" w:rsidR="001335CC" w:rsidRPr="00FB017A" w:rsidRDefault="004E4995" w:rsidP="001335CC">
      <w:pPr>
        <w:spacing w:before="120" w:after="120" w:line="240" w:lineRule="auto"/>
        <w:rPr>
          <w:rFonts w:asciiTheme="minorHAnsi" w:eastAsiaTheme="minorEastAsia" w:hAnsiTheme="minorHAnsi" w:cstheme="minorHAnsi"/>
          <w:lang w:eastAsia="zh-TW"/>
        </w:rPr>
      </w:pPr>
      <w:r w:rsidRPr="00FB017A">
        <w:rPr>
          <w:rFonts w:asciiTheme="minorHAnsi" w:eastAsiaTheme="minorEastAsia" w:hAnsiTheme="minorHAnsi" w:cstheme="minorHAnsi"/>
          <w:lang w:eastAsia="zh-TW"/>
        </w:rPr>
        <w:t>電話：</w:t>
      </w:r>
      <w:r w:rsidRPr="00FB017A">
        <w:rPr>
          <w:rFonts w:asciiTheme="minorHAnsi" w:eastAsiaTheme="minorEastAsia" w:hAnsiTheme="minorHAnsi" w:cstheme="minorHAnsi"/>
          <w:lang w:eastAsia="zh-TW"/>
        </w:rPr>
        <w:t>1800 035 544</w:t>
      </w:r>
      <w:r w:rsidRPr="00FB017A">
        <w:rPr>
          <w:rFonts w:asciiTheme="minorHAnsi" w:eastAsiaTheme="minorEastAsia" w:hAnsiTheme="minorHAnsi" w:cstheme="minorHAnsi"/>
          <w:lang w:eastAsia="zh-TW"/>
        </w:rPr>
        <w:t>（座機免費）。我們的聯絡中心在北領地營業時間為週一至週五上午</w:t>
      </w:r>
      <w:r w:rsidRPr="00FB017A">
        <w:rPr>
          <w:rFonts w:asciiTheme="minorHAnsi" w:eastAsiaTheme="minorEastAsia" w:hAnsiTheme="minorHAnsi" w:cstheme="minorHAnsi"/>
          <w:lang w:eastAsia="zh-TW"/>
        </w:rPr>
        <w:t>9:00</w:t>
      </w:r>
      <w:r w:rsidRPr="00FB017A">
        <w:rPr>
          <w:rFonts w:asciiTheme="minorHAnsi" w:eastAsiaTheme="minorEastAsia" w:hAnsiTheme="minorHAnsi" w:cstheme="minorHAnsi"/>
          <w:lang w:eastAsia="zh-TW"/>
        </w:rPr>
        <w:t>至下午</w:t>
      </w:r>
      <w:r w:rsidRPr="00FB017A">
        <w:rPr>
          <w:rFonts w:asciiTheme="minorHAnsi" w:eastAsiaTheme="minorEastAsia" w:hAnsiTheme="minorHAnsi" w:cstheme="minorHAnsi"/>
          <w:lang w:eastAsia="zh-TW"/>
        </w:rPr>
        <w:t>4.30</w:t>
      </w:r>
      <w:r w:rsidRPr="00FB017A">
        <w:rPr>
          <w:rFonts w:asciiTheme="minorHAnsi" w:eastAsiaTheme="minorEastAsia" w:hAnsiTheme="minorHAnsi" w:cstheme="minorHAnsi"/>
          <w:lang w:eastAsia="zh-TW"/>
        </w:rPr>
        <w:t>，在所有其他州和領地為週一至週五上午</w:t>
      </w:r>
      <w:r w:rsidRPr="00FB017A">
        <w:rPr>
          <w:rFonts w:asciiTheme="minorHAnsi" w:eastAsiaTheme="minorEastAsia" w:hAnsiTheme="minorHAnsi" w:cstheme="minorHAnsi"/>
          <w:lang w:eastAsia="zh-TW"/>
        </w:rPr>
        <w:t>9:00</w:t>
      </w:r>
      <w:r w:rsidRPr="00FB017A">
        <w:rPr>
          <w:rFonts w:asciiTheme="minorHAnsi" w:eastAsiaTheme="minorEastAsia" w:hAnsiTheme="minorHAnsi" w:cstheme="minorHAnsi"/>
          <w:lang w:eastAsia="zh-TW"/>
        </w:rPr>
        <w:t>至下午</w:t>
      </w:r>
      <w:r w:rsidRPr="00FB017A">
        <w:rPr>
          <w:rFonts w:asciiTheme="minorHAnsi" w:eastAsiaTheme="minorEastAsia" w:hAnsiTheme="minorHAnsi" w:cstheme="minorHAnsi"/>
          <w:lang w:eastAsia="zh-TW"/>
        </w:rPr>
        <w:t>5.00</w:t>
      </w:r>
      <w:r w:rsidRPr="00FB017A">
        <w:rPr>
          <w:rFonts w:asciiTheme="minorHAnsi" w:eastAsiaTheme="minorEastAsia" w:hAnsiTheme="minorHAnsi" w:cstheme="minorHAnsi"/>
          <w:lang w:eastAsia="zh-TW"/>
        </w:rPr>
        <w:t>，公眾假期除外。</w:t>
      </w:r>
    </w:p>
    <w:p w14:paraId="1B87946B" w14:textId="6F9549BF" w:rsidR="001335CC" w:rsidRPr="00FB017A" w:rsidRDefault="004E4995" w:rsidP="001335CC">
      <w:pPr>
        <w:spacing w:before="120" w:after="120" w:line="240" w:lineRule="auto"/>
        <w:rPr>
          <w:rFonts w:asciiTheme="minorHAnsi" w:eastAsiaTheme="minorEastAsia" w:hAnsiTheme="minorHAnsi" w:cstheme="minorHAnsi"/>
          <w:bCs/>
          <w:color w:val="000000"/>
          <w:lang w:eastAsia="zh-TW"/>
        </w:rPr>
      </w:pPr>
      <w:r w:rsidRPr="00FB017A">
        <w:rPr>
          <w:rFonts w:asciiTheme="minorHAnsi" w:eastAsiaTheme="minorEastAsia" w:hAnsiTheme="minorHAnsi" w:cstheme="minorHAnsi"/>
          <w:b/>
          <w:bCs/>
          <w:color w:val="000000"/>
          <w:lang w:eastAsia="zh-TW"/>
        </w:rPr>
        <w:t>電郵</w:t>
      </w:r>
      <w:r w:rsidRPr="00FB017A">
        <w:rPr>
          <w:rFonts w:asciiTheme="minorHAnsi" w:eastAsiaTheme="minorEastAsia" w:hAnsiTheme="minorHAnsi" w:cstheme="minorHAnsi"/>
          <w:b/>
          <w:bCs/>
          <w:color w:val="000000"/>
          <w:lang w:eastAsia="zh-TW"/>
        </w:rPr>
        <w:t xml:space="preserve">: </w:t>
      </w:r>
      <w:hyperlink r:id="rId17" w:history="1">
        <w:r w:rsidRPr="00FB017A">
          <w:rPr>
            <w:rStyle w:val="Hyperlink"/>
            <w:rFonts w:asciiTheme="minorHAnsi" w:eastAsiaTheme="minorEastAsia" w:hAnsiTheme="minorHAnsi" w:cstheme="minorHAnsi"/>
            <w:bCs/>
            <w:lang w:eastAsia="zh-TW"/>
          </w:rPr>
          <w:t>contactcentre@ndiscommission.gov.au</w:t>
        </w:r>
      </w:hyperlink>
    </w:p>
    <w:p w14:paraId="3B5589CA" w14:textId="70A1541D" w:rsidR="001335CC" w:rsidRPr="00FB017A" w:rsidRDefault="004E4995" w:rsidP="001335CC">
      <w:pPr>
        <w:spacing w:before="120" w:after="120" w:line="240" w:lineRule="auto"/>
        <w:rPr>
          <w:rFonts w:asciiTheme="minorHAnsi" w:eastAsiaTheme="minorEastAsia" w:hAnsiTheme="minorHAnsi" w:cstheme="minorHAnsi"/>
          <w:color w:val="000000"/>
          <w:lang w:eastAsia="zh-TW"/>
        </w:rPr>
      </w:pPr>
      <w:r w:rsidRPr="00FB017A">
        <w:rPr>
          <w:rFonts w:asciiTheme="minorHAnsi" w:eastAsiaTheme="minorEastAsia" w:hAnsiTheme="minorHAnsi" w:cstheme="minorHAnsi"/>
          <w:b/>
          <w:color w:val="000000"/>
          <w:lang w:eastAsia="zh-TW"/>
        </w:rPr>
        <w:t>網站</w:t>
      </w:r>
      <w:r w:rsidRPr="00FB017A">
        <w:rPr>
          <w:rFonts w:asciiTheme="minorHAnsi" w:eastAsiaTheme="minorEastAsia" w:hAnsiTheme="minorHAnsi" w:cstheme="minorHAnsi"/>
          <w:b/>
          <w:color w:val="000000"/>
          <w:lang w:eastAsia="zh-TW"/>
        </w:rPr>
        <w:t>:</w:t>
      </w:r>
      <w:r w:rsidRPr="00FB017A">
        <w:rPr>
          <w:rFonts w:asciiTheme="minorHAnsi" w:eastAsiaTheme="minorEastAsia" w:hAnsiTheme="minorHAnsi" w:cstheme="minorHAnsi"/>
          <w:color w:val="000000"/>
          <w:lang w:eastAsia="zh-TW"/>
        </w:rPr>
        <w:t xml:space="preserve"> </w:t>
      </w:r>
      <w:hyperlink r:id="rId18" w:history="1">
        <w:r w:rsidRPr="00FB017A">
          <w:rPr>
            <w:rStyle w:val="Hyperlink"/>
            <w:rFonts w:asciiTheme="minorHAnsi" w:eastAsiaTheme="minorEastAsia" w:hAnsiTheme="minorHAnsi" w:cstheme="minorHAnsi"/>
            <w:lang w:eastAsia="zh-TW"/>
          </w:rPr>
          <w:t>www.ndiscommission.gov.au</w:t>
        </w:r>
      </w:hyperlink>
    </w:p>
    <w:p w14:paraId="75094094" w14:textId="77777777" w:rsidR="001335CC" w:rsidRPr="00FB017A" w:rsidRDefault="001335CC" w:rsidP="002F03A8">
      <w:pPr>
        <w:rPr>
          <w:rFonts w:asciiTheme="minorHAnsi" w:eastAsiaTheme="minorEastAsia" w:hAnsiTheme="minorHAnsi" w:cstheme="minorHAnsi"/>
          <w:color w:val="000000"/>
          <w:lang w:eastAsia="zh-TW"/>
        </w:rPr>
      </w:pPr>
    </w:p>
    <w:sectPr w:rsidR="001335CC" w:rsidRPr="00FB017A" w:rsidSect="007205A1">
      <w:headerReference w:type="default" r:id="rId19"/>
      <w:footerReference w:type="default" r:id="rId20"/>
      <w:pgSz w:w="11906" w:h="16838"/>
      <w:pgMar w:top="2268" w:right="1274"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4EC450" w14:textId="77777777" w:rsidR="009E11F2" w:rsidRDefault="009E11F2" w:rsidP="00B04ED8">
      <w:pPr>
        <w:spacing w:after="0" w:line="240" w:lineRule="auto"/>
      </w:pPr>
      <w:r>
        <w:separator/>
      </w:r>
    </w:p>
  </w:endnote>
  <w:endnote w:type="continuationSeparator" w:id="0">
    <w:p w14:paraId="5EE74FB9" w14:textId="77777777" w:rsidR="009E11F2" w:rsidRDefault="009E11F2" w:rsidP="00B04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FS Me Pro">
    <w:charset w:val="00"/>
    <w:family w:val="auto"/>
    <w:pitch w:val="variable"/>
    <w:sig w:usb0="A00002EF" w:usb1="4000606A" w:usb2="00000000" w:usb3="00000000" w:csb0="0000009F" w:csb1="00000000"/>
  </w:font>
  <w:font w:name="FS Me Pro Light">
    <w:charset w:val="00"/>
    <w:family w:val="auto"/>
    <w:pitch w:val="variable"/>
    <w:sig w:usb0="A00002EF" w:usb1="4000606A"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713AE" w14:textId="3DE6ACE2" w:rsidR="00DE62C3" w:rsidRPr="00DE62C3" w:rsidRDefault="004E4995" w:rsidP="00DE62C3">
    <w:pPr>
      <w:pStyle w:val="Footer"/>
      <w:jc w:val="right"/>
      <w:rPr>
        <w:rFonts w:asciiTheme="minorHAnsi" w:hAnsiTheme="minorHAnsi" w:cstheme="minorHAnsi"/>
        <w:sz w:val="18"/>
        <w:szCs w:val="18"/>
      </w:rPr>
    </w:pPr>
    <w:r w:rsidRPr="004E4995">
      <w:rPr>
        <w:rFonts w:asciiTheme="minorHAnsi" w:eastAsia="PMingLiU" w:hAnsiTheme="minorHAnsi" w:cstheme="minorHAnsi"/>
        <w:sz w:val="18"/>
        <w:szCs w:val="18"/>
        <w:lang w:eastAsia="zh-TW"/>
      </w:rPr>
      <w:t>February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E5E071" w14:textId="77777777" w:rsidR="009E11F2" w:rsidRDefault="009E11F2" w:rsidP="00B04ED8">
      <w:pPr>
        <w:spacing w:after="0" w:line="240" w:lineRule="auto"/>
      </w:pPr>
      <w:r>
        <w:separator/>
      </w:r>
    </w:p>
  </w:footnote>
  <w:footnote w:type="continuationSeparator" w:id="0">
    <w:p w14:paraId="3FEA59E9" w14:textId="77777777" w:rsidR="009E11F2" w:rsidRDefault="009E11F2" w:rsidP="00B04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F2498D" w14:textId="77777777" w:rsidR="00B04ED8" w:rsidRDefault="00C13C95">
    <w:pPr>
      <w:pStyle w:val="Header"/>
    </w:pPr>
    <w:r>
      <w:rPr>
        <w:noProof/>
        <w:lang w:eastAsia="zh-CN" w:bidi="hi-IN"/>
      </w:rPr>
      <w:drawing>
        <wp:inline distT="0" distB="0" distL="0" distR="0" wp14:anchorId="3007E552" wp14:editId="39F54A37">
          <wp:extent cx="2095500" cy="753344"/>
          <wp:effectExtent l="0" t="0" r="0" b="8890"/>
          <wp:docPr id="3" name="Picture 3"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2126377" cy="76444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01334"/>
    <w:multiLevelType w:val="hybridMultilevel"/>
    <w:tmpl w:val="8AFA0D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A46642"/>
    <w:multiLevelType w:val="hybridMultilevel"/>
    <w:tmpl w:val="656421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6396551"/>
    <w:multiLevelType w:val="hybridMultilevel"/>
    <w:tmpl w:val="379CCC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5E7109"/>
    <w:multiLevelType w:val="hybridMultilevel"/>
    <w:tmpl w:val="5BEA7964"/>
    <w:lvl w:ilvl="0" w:tplc="0C090001">
      <w:start w:val="1"/>
      <w:numFmt w:val="bullet"/>
      <w:lvlText w:val=""/>
      <w:lvlJc w:val="left"/>
      <w:pPr>
        <w:ind w:left="1134" w:hanging="360"/>
      </w:pPr>
      <w:rPr>
        <w:rFonts w:ascii="Symbol" w:hAnsi="Symbol" w:hint="default"/>
      </w:rPr>
    </w:lvl>
    <w:lvl w:ilvl="1" w:tplc="0C090003" w:tentative="1">
      <w:start w:val="1"/>
      <w:numFmt w:val="bullet"/>
      <w:lvlText w:val="o"/>
      <w:lvlJc w:val="left"/>
      <w:pPr>
        <w:ind w:left="1854" w:hanging="360"/>
      </w:pPr>
      <w:rPr>
        <w:rFonts w:ascii="Courier New" w:hAnsi="Courier New" w:cs="Courier New" w:hint="default"/>
      </w:rPr>
    </w:lvl>
    <w:lvl w:ilvl="2" w:tplc="0C090005" w:tentative="1">
      <w:start w:val="1"/>
      <w:numFmt w:val="bullet"/>
      <w:lvlText w:val=""/>
      <w:lvlJc w:val="left"/>
      <w:pPr>
        <w:ind w:left="2574" w:hanging="360"/>
      </w:pPr>
      <w:rPr>
        <w:rFonts w:ascii="Wingdings" w:hAnsi="Wingdings" w:hint="default"/>
      </w:rPr>
    </w:lvl>
    <w:lvl w:ilvl="3" w:tplc="0C090001" w:tentative="1">
      <w:start w:val="1"/>
      <w:numFmt w:val="bullet"/>
      <w:lvlText w:val=""/>
      <w:lvlJc w:val="left"/>
      <w:pPr>
        <w:ind w:left="3294" w:hanging="360"/>
      </w:pPr>
      <w:rPr>
        <w:rFonts w:ascii="Symbol" w:hAnsi="Symbol" w:hint="default"/>
      </w:rPr>
    </w:lvl>
    <w:lvl w:ilvl="4" w:tplc="0C090003" w:tentative="1">
      <w:start w:val="1"/>
      <w:numFmt w:val="bullet"/>
      <w:lvlText w:val="o"/>
      <w:lvlJc w:val="left"/>
      <w:pPr>
        <w:ind w:left="4014" w:hanging="360"/>
      </w:pPr>
      <w:rPr>
        <w:rFonts w:ascii="Courier New" w:hAnsi="Courier New" w:cs="Courier New" w:hint="default"/>
      </w:rPr>
    </w:lvl>
    <w:lvl w:ilvl="5" w:tplc="0C090005" w:tentative="1">
      <w:start w:val="1"/>
      <w:numFmt w:val="bullet"/>
      <w:lvlText w:val=""/>
      <w:lvlJc w:val="left"/>
      <w:pPr>
        <w:ind w:left="4734" w:hanging="360"/>
      </w:pPr>
      <w:rPr>
        <w:rFonts w:ascii="Wingdings" w:hAnsi="Wingdings" w:hint="default"/>
      </w:rPr>
    </w:lvl>
    <w:lvl w:ilvl="6" w:tplc="0C090001" w:tentative="1">
      <w:start w:val="1"/>
      <w:numFmt w:val="bullet"/>
      <w:lvlText w:val=""/>
      <w:lvlJc w:val="left"/>
      <w:pPr>
        <w:ind w:left="5454" w:hanging="360"/>
      </w:pPr>
      <w:rPr>
        <w:rFonts w:ascii="Symbol" w:hAnsi="Symbol" w:hint="default"/>
      </w:rPr>
    </w:lvl>
    <w:lvl w:ilvl="7" w:tplc="0C090003" w:tentative="1">
      <w:start w:val="1"/>
      <w:numFmt w:val="bullet"/>
      <w:lvlText w:val="o"/>
      <w:lvlJc w:val="left"/>
      <w:pPr>
        <w:ind w:left="6174" w:hanging="360"/>
      </w:pPr>
      <w:rPr>
        <w:rFonts w:ascii="Courier New" w:hAnsi="Courier New" w:cs="Courier New" w:hint="default"/>
      </w:rPr>
    </w:lvl>
    <w:lvl w:ilvl="8" w:tplc="0C090005" w:tentative="1">
      <w:start w:val="1"/>
      <w:numFmt w:val="bullet"/>
      <w:lvlText w:val=""/>
      <w:lvlJc w:val="left"/>
      <w:pPr>
        <w:ind w:left="6894" w:hanging="360"/>
      </w:pPr>
      <w:rPr>
        <w:rFonts w:ascii="Wingdings" w:hAnsi="Wingdings" w:hint="default"/>
      </w:rPr>
    </w:lvl>
  </w:abstractNum>
  <w:abstractNum w:abstractNumId="4" w15:restartNumberingAfterBreak="0">
    <w:nsid w:val="0C776CB4"/>
    <w:multiLevelType w:val="hybridMultilevel"/>
    <w:tmpl w:val="A4525A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0CE25F27"/>
    <w:multiLevelType w:val="hybridMultilevel"/>
    <w:tmpl w:val="334E7E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E261EB"/>
    <w:multiLevelType w:val="multilevel"/>
    <w:tmpl w:val="A13AA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1D686D"/>
    <w:multiLevelType w:val="hybridMultilevel"/>
    <w:tmpl w:val="B35E900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8" w15:restartNumberingAfterBreak="0">
    <w:nsid w:val="1CBD2B0E"/>
    <w:multiLevelType w:val="hybridMultilevel"/>
    <w:tmpl w:val="ED9ABB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15C6D79"/>
    <w:multiLevelType w:val="multilevel"/>
    <w:tmpl w:val="0EB806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00455D"/>
    <w:multiLevelType w:val="hybridMultilevel"/>
    <w:tmpl w:val="7F50A2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83236B9"/>
    <w:multiLevelType w:val="multilevel"/>
    <w:tmpl w:val="1B26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B25E3F"/>
    <w:multiLevelType w:val="hybridMultilevel"/>
    <w:tmpl w:val="69CADB4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31D15FB2"/>
    <w:multiLevelType w:val="multilevel"/>
    <w:tmpl w:val="EC8C4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E466CD"/>
    <w:multiLevelType w:val="hybridMultilevel"/>
    <w:tmpl w:val="38C2B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6087E93"/>
    <w:multiLevelType w:val="multilevel"/>
    <w:tmpl w:val="50CE4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B232CE"/>
    <w:multiLevelType w:val="hybridMultilevel"/>
    <w:tmpl w:val="66B48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DEE1D68"/>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32D4777"/>
    <w:multiLevelType w:val="hybridMultilevel"/>
    <w:tmpl w:val="E444B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37B7EC2"/>
    <w:multiLevelType w:val="multilevel"/>
    <w:tmpl w:val="3FEC9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3AA1FE2"/>
    <w:multiLevelType w:val="hybridMultilevel"/>
    <w:tmpl w:val="FB267A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45D71A89"/>
    <w:multiLevelType w:val="hybridMultilevel"/>
    <w:tmpl w:val="4ECEB382"/>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22" w15:restartNumberingAfterBreak="0">
    <w:nsid w:val="48A63AA9"/>
    <w:multiLevelType w:val="hybridMultilevel"/>
    <w:tmpl w:val="F4E80AC8"/>
    <w:lvl w:ilvl="0" w:tplc="DE620B12">
      <w:numFmt w:val="bullet"/>
      <w:lvlText w:val="-"/>
      <w:lvlJc w:val="left"/>
      <w:pPr>
        <w:ind w:left="720" w:hanging="360"/>
      </w:pPr>
      <w:rPr>
        <w:rFonts w:ascii="Calibri" w:eastAsiaTheme="minorHAnsi" w:hAnsi="Calibri"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D197E9C"/>
    <w:multiLevelType w:val="hybridMultilevel"/>
    <w:tmpl w:val="F2425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D3C3BA6"/>
    <w:multiLevelType w:val="multilevel"/>
    <w:tmpl w:val="0C349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F86203F"/>
    <w:multiLevelType w:val="multilevel"/>
    <w:tmpl w:val="9F0A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2497EB5"/>
    <w:multiLevelType w:val="multilevel"/>
    <w:tmpl w:val="6FE06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312307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DD92161"/>
    <w:multiLevelType w:val="hybridMultilevel"/>
    <w:tmpl w:val="BA18C0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546048D"/>
    <w:multiLevelType w:val="multilevel"/>
    <w:tmpl w:val="9BF8D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053169"/>
    <w:multiLevelType w:val="hybridMultilevel"/>
    <w:tmpl w:val="7DA231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FA85CC2"/>
    <w:multiLevelType w:val="multilevel"/>
    <w:tmpl w:val="853E0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1760C06"/>
    <w:multiLevelType w:val="hybridMultilevel"/>
    <w:tmpl w:val="FD36B9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3" w15:restartNumberingAfterBreak="0">
    <w:nsid w:val="73960033"/>
    <w:multiLevelType w:val="hybridMultilevel"/>
    <w:tmpl w:val="876EF9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7456681E"/>
    <w:multiLevelType w:val="multilevel"/>
    <w:tmpl w:val="4810FB6E"/>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4E9502F"/>
    <w:multiLevelType w:val="hybridMultilevel"/>
    <w:tmpl w:val="0E4A6CBA"/>
    <w:lvl w:ilvl="0" w:tplc="66C62A4C">
      <w:start w:val="1"/>
      <w:numFmt w:val="decimal"/>
      <w:lvlText w:val="(%1)"/>
      <w:lvlJc w:val="left"/>
      <w:pPr>
        <w:ind w:left="1185" w:hanging="390"/>
      </w:pPr>
      <w:rPr>
        <w:rFonts w:hint="default"/>
      </w:rPr>
    </w:lvl>
    <w:lvl w:ilvl="1" w:tplc="0C090019" w:tentative="1">
      <w:start w:val="1"/>
      <w:numFmt w:val="lowerLetter"/>
      <w:lvlText w:val="%2."/>
      <w:lvlJc w:val="left"/>
      <w:pPr>
        <w:ind w:left="1875" w:hanging="360"/>
      </w:pPr>
    </w:lvl>
    <w:lvl w:ilvl="2" w:tplc="0C09001B" w:tentative="1">
      <w:start w:val="1"/>
      <w:numFmt w:val="lowerRoman"/>
      <w:lvlText w:val="%3."/>
      <w:lvlJc w:val="right"/>
      <w:pPr>
        <w:ind w:left="2595" w:hanging="180"/>
      </w:pPr>
    </w:lvl>
    <w:lvl w:ilvl="3" w:tplc="0C09000F" w:tentative="1">
      <w:start w:val="1"/>
      <w:numFmt w:val="decimal"/>
      <w:lvlText w:val="%4."/>
      <w:lvlJc w:val="left"/>
      <w:pPr>
        <w:ind w:left="3315" w:hanging="360"/>
      </w:pPr>
    </w:lvl>
    <w:lvl w:ilvl="4" w:tplc="0C090019" w:tentative="1">
      <w:start w:val="1"/>
      <w:numFmt w:val="lowerLetter"/>
      <w:lvlText w:val="%5."/>
      <w:lvlJc w:val="left"/>
      <w:pPr>
        <w:ind w:left="4035" w:hanging="360"/>
      </w:pPr>
    </w:lvl>
    <w:lvl w:ilvl="5" w:tplc="0C09001B" w:tentative="1">
      <w:start w:val="1"/>
      <w:numFmt w:val="lowerRoman"/>
      <w:lvlText w:val="%6."/>
      <w:lvlJc w:val="right"/>
      <w:pPr>
        <w:ind w:left="4755" w:hanging="180"/>
      </w:pPr>
    </w:lvl>
    <w:lvl w:ilvl="6" w:tplc="0C09000F" w:tentative="1">
      <w:start w:val="1"/>
      <w:numFmt w:val="decimal"/>
      <w:lvlText w:val="%7."/>
      <w:lvlJc w:val="left"/>
      <w:pPr>
        <w:ind w:left="5475" w:hanging="360"/>
      </w:pPr>
    </w:lvl>
    <w:lvl w:ilvl="7" w:tplc="0C090019" w:tentative="1">
      <w:start w:val="1"/>
      <w:numFmt w:val="lowerLetter"/>
      <w:lvlText w:val="%8."/>
      <w:lvlJc w:val="left"/>
      <w:pPr>
        <w:ind w:left="6195" w:hanging="360"/>
      </w:pPr>
    </w:lvl>
    <w:lvl w:ilvl="8" w:tplc="0C09001B" w:tentative="1">
      <w:start w:val="1"/>
      <w:numFmt w:val="lowerRoman"/>
      <w:lvlText w:val="%9."/>
      <w:lvlJc w:val="right"/>
      <w:pPr>
        <w:ind w:left="6915" w:hanging="180"/>
      </w:pPr>
    </w:lvl>
  </w:abstractNum>
  <w:abstractNum w:abstractNumId="36" w15:restartNumberingAfterBreak="0">
    <w:nsid w:val="777B7E56"/>
    <w:multiLevelType w:val="hybridMultilevel"/>
    <w:tmpl w:val="1BBE9C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7F11E12"/>
    <w:multiLevelType w:val="multilevel"/>
    <w:tmpl w:val="B2B08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174888"/>
    <w:multiLevelType w:val="hybridMultilevel"/>
    <w:tmpl w:val="79149A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0">
    <w:nsid w:val="7AB37B56"/>
    <w:multiLevelType w:val="multilevel"/>
    <w:tmpl w:val="DC2AB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B40163C"/>
    <w:multiLevelType w:val="multilevel"/>
    <w:tmpl w:val="4BF8DF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CB91168"/>
    <w:multiLevelType w:val="hybridMultilevel"/>
    <w:tmpl w:val="33EA1A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CE118A6"/>
    <w:multiLevelType w:val="hybridMultilevel"/>
    <w:tmpl w:val="CD3E6DA2"/>
    <w:lvl w:ilvl="0" w:tplc="6B947CF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E320E85"/>
    <w:multiLevelType w:val="hybridMultilevel"/>
    <w:tmpl w:val="82D470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EFB269F"/>
    <w:multiLevelType w:val="hybridMultilevel"/>
    <w:tmpl w:val="B0C89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4"/>
  </w:num>
  <w:num w:numId="2">
    <w:abstractNumId w:val="11"/>
  </w:num>
  <w:num w:numId="3">
    <w:abstractNumId w:val="27"/>
  </w:num>
  <w:num w:numId="4">
    <w:abstractNumId w:val="35"/>
  </w:num>
  <w:num w:numId="5">
    <w:abstractNumId w:val="17"/>
  </w:num>
  <w:num w:numId="6">
    <w:abstractNumId w:val="23"/>
  </w:num>
  <w:num w:numId="7">
    <w:abstractNumId w:val="7"/>
  </w:num>
  <w:num w:numId="8">
    <w:abstractNumId w:val="21"/>
  </w:num>
  <w:num w:numId="9">
    <w:abstractNumId w:val="16"/>
  </w:num>
  <w:num w:numId="10">
    <w:abstractNumId w:val="14"/>
  </w:num>
  <w:num w:numId="11">
    <w:abstractNumId w:val="3"/>
  </w:num>
  <w:num w:numId="12">
    <w:abstractNumId w:val="44"/>
  </w:num>
  <w:num w:numId="13">
    <w:abstractNumId w:val="32"/>
  </w:num>
  <w:num w:numId="14">
    <w:abstractNumId w:val="1"/>
  </w:num>
  <w:num w:numId="15">
    <w:abstractNumId w:val="33"/>
  </w:num>
  <w:num w:numId="16">
    <w:abstractNumId w:val="15"/>
  </w:num>
  <w:num w:numId="17">
    <w:abstractNumId w:val="6"/>
  </w:num>
  <w:num w:numId="18">
    <w:abstractNumId w:val="40"/>
  </w:num>
  <w:num w:numId="19">
    <w:abstractNumId w:val="24"/>
  </w:num>
  <w:num w:numId="20">
    <w:abstractNumId w:val="19"/>
  </w:num>
  <w:num w:numId="21">
    <w:abstractNumId w:val="26"/>
  </w:num>
  <w:num w:numId="22">
    <w:abstractNumId w:val="13"/>
  </w:num>
  <w:num w:numId="23">
    <w:abstractNumId w:val="39"/>
  </w:num>
  <w:num w:numId="24">
    <w:abstractNumId w:val="31"/>
  </w:num>
  <w:num w:numId="25">
    <w:abstractNumId w:val="25"/>
  </w:num>
  <w:num w:numId="26">
    <w:abstractNumId w:val="18"/>
  </w:num>
  <w:num w:numId="27">
    <w:abstractNumId w:val="36"/>
  </w:num>
  <w:num w:numId="28">
    <w:abstractNumId w:val="0"/>
  </w:num>
  <w:num w:numId="29">
    <w:abstractNumId w:val="22"/>
  </w:num>
  <w:num w:numId="30">
    <w:abstractNumId w:val="41"/>
  </w:num>
  <w:num w:numId="31">
    <w:abstractNumId w:val="20"/>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8"/>
  </w:num>
  <w:num w:numId="35">
    <w:abstractNumId w:val="43"/>
  </w:num>
  <w:num w:numId="36">
    <w:abstractNumId w:val="30"/>
  </w:num>
  <w:num w:numId="37">
    <w:abstractNumId w:val="38"/>
  </w:num>
  <w:num w:numId="38">
    <w:abstractNumId w:val="4"/>
  </w:num>
  <w:num w:numId="39">
    <w:abstractNumId w:val="42"/>
  </w:num>
  <w:num w:numId="40">
    <w:abstractNumId w:val="5"/>
  </w:num>
  <w:num w:numId="41">
    <w:abstractNumId w:val="28"/>
  </w:num>
  <w:num w:numId="42">
    <w:abstractNumId w:val="10"/>
  </w:num>
  <w:num w:numId="43">
    <w:abstractNumId w:val="9"/>
  </w:num>
  <w:num w:numId="44">
    <w:abstractNumId w:val="29"/>
  </w:num>
  <w:num w:numId="45">
    <w:abstractNumId w:val="12"/>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7BF"/>
    <w:rsid w:val="00002B8D"/>
    <w:rsid w:val="00003F64"/>
    <w:rsid w:val="000042ED"/>
    <w:rsid w:val="00005633"/>
    <w:rsid w:val="00007347"/>
    <w:rsid w:val="00012A82"/>
    <w:rsid w:val="000152F0"/>
    <w:rsid w:val="00020469"/>
    <w:rsid w:val="000526E1"/>
    <w:rsid w:val="00054AC3"/>
    <w:rsid w:val="00055BDD"/>
    <w:rsid w:val="00061BE0"/>
    <w:rsid w:val="0006539A"/>
    <w:rsid w:val="00075579"/>
    <w:rsid w:val="000863BE"/>
    <w:rsid w:val="00086EF6"/>
    <w:rsid w:val="000A1053"/>
    <w:rsid w:val="000A76C8"/>
    <w:rsid w:val="000B173C"/>
    <w:rsid w:val="000C063A"/>
    <w:rsid w:val="000C16CE"/>
    <w:rsid w:val="000D75FA"/>
    <w:rsid w:val="000F0DEC"/>
    <w:rsid w:val="000F1071"/>
    <w:rsid w:val="00101391"/>
    <w:rsid w:val="00106ECD"/>
    <w:rsid w:val="00115327"/>
    <w:rsid w:val="001230C3"/>
    <w:rsid w:val="001335CC"/>
    <w:rsid w:val="0014172D"/>
    <w:rsid w:val="001423C4"/>
    <w:rsid w:val="00144DC1"/>
    <w:rsid w:val="001467F0"/>
    <w:rsid w:val="00154F34"/>
    <w:rsid w:val="00155C61"/>
    <w:rsid w:val="00170DFE"/>
    <w:rsid w:val="00172A85"/>
    <w:rsid w:val="00181A99"/>
    <w:rsid w:val="001835A1"/>
    <w:rsid w:val="001945D9"/>
    <w:rsid w:val="00194BFC"/>
    <w:rsid w:val="00196E51"/>
    <w:rsid w:val="00196ED3"/>
    <w:rsid w:val="001A6B72"/>
    <w:rsid w:val="001B39E9"/>
    <w:rsid w:val="001B4E12"/>
    <w:rsid w:val="001B5D72"/>
    <w:rsid w:val="001C5654"/>
    <w:rsid w:val="001E630D"/>
    <w:rsid w:val="001E7D9F"/>
    <w:rsid w:val="001E7F93"/>
    <w:rsid w:val="001F23AD"/>
    <w:rsid w:val="001F7000"/>
    <w:rsid w:val="002005CE"/>
    <w:rsid w:val="00221BE8"/>
    <w:rsid w:val="00226887"/>
    <w:rsid w:val="00231570"/>
    <w:rsid w:val="00235332"/>
    <w:rsid w:val="002427B6"/>
    <w:rsid w:val="00247197"/>
    <w:rsid w:val="00251D83"/>
    <w:rsid w:val="00260BF8"/>
    <w:rsid w:val="002611EF"/>
    <w:rsid w:val="00265FC1"/>
    <w:rsid w:val="00266605"/>
    <w:rsid w:val="0027069D"/>
    <w:rsid w:val="0027292D"/>
    <w:rsid w:val="002734CF"/>
    <w:rsid w:val="00273DE9"/>
    <w:rsid w:val="00282BDA"/>
    <w:rsid w:val="00283AC6"/>
    <w:rsid w:val="00284DC9"/>
    <w:rsid w:val="00284F2A"/>
    <w:rsid w:val="002C24B2"/>
    <w:rsid w:val="002C4E1E"/>
    <w:rsid w:val="002C71B1"/>
    <w:rsid w:val="002C75AB"/>
    <w:rsid w:val="002C7913"/>
    <w:rsid w:val="002F03A8"/>
    <w:rsid w:val="002F7501"/>
    <w:rsid w:val="0031510B"/>
    <w:rsid w:val="0033081D"/>
    <w:rsid w:val="003411DD"/>
    <w:rsid w:val="00346C40"/>
    <w:rsid w:val="003508C1"/>
    <w:rsid w:val="00351B95"/>
    <w:rsid w:val="003613C8"/>
    <w:rsid w:val="0036742E"/>
    <w:rsid w:val="00380368"/>
    <w:rsid w:val="00386AAA"/>
    <w:rsid w:val="003A0DA4"/>
    <w:rsid w:val="003A4A8E"/>
    <w:rsid w:val="003B2BB8"/>
    <w:rsid w:val="003B3055"/>
    <w:rsid w:val="003D34FF"/>
    <w:rsid w:val="003D6B77"/>
    <w:rsid w:val="003E57F2"/>
    <w:rsid w:val="00400B3B"/>
    <w:rsid w:val="004059F4"/>
    <w:rsid w:val="00406C84"/>
    <w:rsid w:val="00425813"/>
    <w:rsid w:val="00436ECA"/>
    <w:rsid w:val="004441E7"/>
    <w:rsid w:val="004450CA"/>
    <w:rsid w:val="00446331"/>
    <w:rsid w:val="00453114"/>
    <w:rsid w:val="00462158"/>
    <w:rsid w:val="004673CF"/>
    <w:rsid w:val="00470CF2"/>
    <w:rsid w:val="0047568A"/>
    <w:rsid w:val="0048267B"/>
    <w:rsid w:val="00483AA0"/>
    <w:rsid w:val="0049049A"/>
    <w:rsid w:val="004A30E5"/>
    <w:rsid w:val="004B44D2"/>
    <w:rsid w:val="004B54CA"/>
    <w:rsid w:val="004C0DC8"/>
    <w:rsid w:val="004D3F48"/>
    <w:rsid w:val="004E03E7"/>
    <w:rsid w:val="004E04B6"/>
    <w:rsid w:val="004E4995"/>
    <w:rsid w:val="004E4BE9"/>
    <w:rsid w:val="004E5CBF"/>
    <w:rsid w:val="00501413"/>
    <w:rsid w:val="00512A77"/>
    <w:rsid w:val="0051310A"/>
    <w:rsid w:val="0052441C"/>
    <w:rsid w:val="00543386"/>
    <w:rsid w:val="005448A1"/>
    <w:rsid w:val="00554F67"/>
    <w:rsid w:val="005579A2"/>
    <w:rsid w:val="00565E9A"/>
    <w:rsid w:val="0057072A"/>
    <w:rsid w:val="0057163D"/>
    <w:rsid w:val="00573B2D"/>
    <w:rsid w:val="005745BA"/>
    <w:rsid w:val="005855C4"/>
    <w:rsid w:val="005A390F"/>
    <w:rsid w:val="005B3EED"/>
    <w:rsid w:val="005C3AA9"/>
    <w:rsid w:val="005E1550"/>
    <w:rsid w:val="005E396F"/>
    <w:rsid w:val="005F20D0"/>
    <w:rsid w:val="005F620F"/>
    <w:rsid w:val="006006C8"/>
    <w:rsid w:val="00602829"/>
    <w:rsid w:val="00604068"/>
    <w:rsid w:val="006048B8"/>
    <w:rsid w:val="006062C8"/>
    <w:rsid w:val="0060705F"/>
    <w:rsid w:val="006118BD"/>
    <w:rsid w:val="00616475"/>
    <w:rsid w:val="006164D0"/>
    <w:rsid w:val="00621FC5"/>
    <w:rsid w:val="00622E9C"/>
    <w:rsid w:val="00635FE3"/>
    <w:rsid w:val="0063776E"/>
    <w:rsid w:val="00637B02"/>
    <w:rsid w:val="00641883"/>
    <w:rsid w:val="006453E8"/>
    <w:rsid w:val="00646271"/>
    <w:rsid w:val="00667E5B"/>
    <w:rsid w:val="00672A87"/>
    <w:rsid w:val="00683A84"/>
    <w:rsid w:val="00684061"/>
    <w:rsid w:val="0068755D"/>
    <w:rsid w:val="006A3D32"/>
    <w:rsid w:val="006A4CE7"/>
    <w:rsid w:val="006B5B5C"/>
    <w:rsid w:val="006B6A77"/>
    <w:rsid w:val="006B6AAF"/>
    <w:rsid w:val="006C41DC"/>
    <w:rsid w:val="006C5E3C"/>
    <w:rsid w:val="006E04D5"/>
    <w:rsid w:val="006E1875"/>
    <w:rsid w:val="006F245A"/>
    <w:rsid w:val="006F6C59"/>
    <w:rsid w:val="006F7561"/>
    <w:rsid w:val="00701332"/>
    <w:rsid w:val="0070774C"/>
    <w:rsid w:val="007173A9"/>
    <w:rsid w:val="007205A1"/>
    <w:rsid w:val="0072380B"/>
    <w:rsid w:val="0072403E"/>
    <w:rsid w:val="00751517"/>
    <w:rsid w:val="00756FC5"/>
    <w:rsid w:val="007578A5"/>
    <w:rsid w:val="00757B98"/>
    <w:rsid w:val="00785261"/>
    <w:rsid w:val="0079726B"/>
    <w:rsid w:val="007A4982"/>
    <w:rsid w:val="007B0256"/>
    <w:rsid w:val="007C4632"/>
    <w:rsid w:val="007C6634"/>
    <w:rsid w:val="007D0FAF"/>
    <w:rsid w:val="007D3ED9"/>
    <w:rsid w:val="007D6C97"/>
    <w:rsid w:val="007E4E2F"/>
    <w:rsid w:val="007E509B"/>
    <w:rsid w:val="00802392"/>
    <w:rsid w:val="00802745"/>
    <w:rsid w:val="00803B00"/>
    <w:rsid w:val="00807852"/>
    <w:rsid w:val="00813C44"/>
    <w:rsid w:val="00814995"/>
    <w:rsid w:val="008155A2"/>
    <w:rsid w:val="00825698"/>
    <w:rsid w:val="00827008"/>
    <w:rsid w:val="0083177B"/>
    <w:rsid w:val="0084063E"/>
    <w:rsid w:val="00840A7A"/>
    <w:rsid w:val="008540B1"/>
    <w:rsid w:val="00855465"/>
    <w:rsid w:val="00886686"/>
    <w:rsid w:val="00886FA3"/>
    <w:rsid w:val="00894EF9"/>
    <w:rsid w:val="00897A39"/>
    <w:rsid w:val="008A0E57"/>
    <w:rsid w:val="008A1D5E"/>
    <w:rsid w:val="008A3A48"/>
    <w:rsid w:val="008A5A46"/>
    <w:rsid w:val="008B2F3F"/>
    <w:rsid w:val="008B4B42"/>
    <w:rsid w:val="008C6D1C"/>
    <w:rsid w:val="008D03D9"/>
    <w:rsid w:val="008D0A74"/>
    <w:rsid w:val="008D47BF"/>
    <w:rsid w:val="008D5498"/>
    <w:rsid w:val="008D5ABC"/>
    <w:rsid w:val="008D656A"/>
    <w:rsid w:val="008E2401"/>
    <w:rsid w:val="008F0518"/>
    <w:rsid w:val="008F196E"/>
    <w:rsid w:val="0090479A"/>
    <w:rsid w:val="009150B9"/>
    <w:rsid w:val="00917F09"/>
    <w:rsid w:val="009225F0"/>
    <w:rsid w:val="00926368"/>
    <w:rsid w:val="00932A11"/>
    <w:rsid w:val="0093462C"/>
    <w:rsid w:val="00937534"/>
    <w:rsid w:val="00941CCE"/>
    <w:rsid w:val="0094293C"/>
    <w:rsid w:val="00952955"/>
    <w:rsid w:val="00953795"/>
    <w:rsid w:val="009556DF"/>
    <w:rsid w:val="009624F5"/>
    <w:rsid w:val="00964F2C"/>
    <w:rsid w:val="00970837"/>
    <w:rsid w:val="00974189"/>
    <w:rsid w:val="009855D7"/>
    <w:rsid w:val="009A564F"/>
    <w:rsid w:val="009C6C4C"/>
    <w:rsid w:val="009C7C43"/>
    <w:rsid w:val="009E0080"/>
    <w:rsid w:val="009E11F2"/>
    <w:rsid w:val="009E5D93"/>
    <w:rsid w:val="00A026E2"/>
    <w:rsid w:val="00A02AE5"/>
    <w:rsid w:val="00A06920"/>
    <w:rsid w:val="00A11DF8"/>
    <w:rsid w:val="00A1671E"/>
    <w:rsid w:val="00A25298"/>
    <w:rsid w:val="00A26487"/>
    <w:rsid w:val="00A332D2"/>
    <w:rsid w:val="00A44A5C"/>
    <w:rsid w:val="00A460F9"/>
    <w:rsid w:val="00A71A15"/>
    <w:rsid w:val="00A8135B"/>
    <w:rsid w:val="00A81C5A"/>
    <w:rsid w:val="00A83247"/>
    <w:rsid w:val="00A83FD7"/>
    <w:rsid w:val="00A96319"/>
    <w:rsid w:val="00AB1DBD"/>
    <w:rsid w:val="00AB74E1"/>
    <w:rsid w:val="00AB787F"/>
    <w:rsid w:val="00AB7F74"/>
    <w:rsid w:val="00AC45F3"/>
    <w:rsid w:val="00AC6DF9"/>
    <w:rsid w:val="00AD3BD3"/>
    <w:rsid w:val="00AE2EFD"/>
    <w:rsid w:val="00AE402D"/>
    <w:rsid w:val="00AE71C2"/>
    <w:rsid w:val="00AF04AA"/>
    <w:rsid w:val="00AF3469"/>
    <w:rsid w:val="00AF3ECE"/>
    <w:rsid w:val="00AF539E"/>
    <w:rsid w:val="00B04ED8"/>
    <w:rsid w:val="00B2339D"/>
    <w:rsid w:val="00B50FE3"/>
    <w:rsid w:val="00B54C4B"/>
    <w:rsid w:val="00B56946"/>
    <w:rsid w:val="00B705AF"/>
    <w:rsid w:val="00B71AC9"/>
    <w:rsid w:val="00B77C86"/>
    <w:rsid w:val="00B91E3E"/>
    <w:rsid w:val="00BA2DB9"/>
    <w:rsid w:val="00BB2615"/>
    <w:rsid w:val="00BC47C0"/>
    <w:rsid w:val="00BD643F"/>
    <w:rsid w:val="00BE7148"/>
    <w:rsid w:val="00BF0E27"/>
    <w:rsid w:val="00BF1599"/>
    <w:rsid w:val="00BF5CE9"/>
    <w:rsid w:val="00C07B2E"/>
    <w:rsid w:val="00C13C95"/>
    <w:rsid w:val="00C2156B"/>
    <w:rsid w:val="00C21601"/>
    <w:rsid w:val="00C21CF4"/>
    <w:rsid w:val="00C2288F"/>
    <w:rsid w:val="00C33A07"/>
    <w:rsid w:val="00C454C4"/>
    <w:rsid w:val="00C464B5"/>
    <w:rsid w:val="00C51397"/>
    <w:rsid w:val="00C542CA"/>
    <w:rsid w:val="00C60595"/>
    <w:rsid w:val="00C65686"/>
    <w:rsid w:val="00C70B19"/>
    <w:rsid w:val="00C72303"/>
    <w:rsid w:val="00C73638"/>
    <w:rsid w:val="00C76FE3"/>
    <w:rsid w:val="00C81AD1"/>
    <w:rsid w:val="00C831F8"/>
    <w:rsid w:val="00C83D74"/>
    <w:rsid w:val="00C84DD7"/>
    <w:rsid w:val="00C85161"/>
    <w:rsid w:val="00C91933"/>
    <w:rsid w:val="00C92BDC"/>
    <w:rsid w:val="00C968B0"/>
    <w:rsid w:val="00CB0050"/>
    <w:rsid w:val="00CB22E0"/>
    <w:rsid w:val="00CB5863"/>
    <w:rsid w:val="00CC03B9"/>
    <w:rsid w:val="00CC2945"/>
    <w:rsid w:val="00CC51C4"/>
    <w:rsid w:val="00CC7822"/>
    <w:rsid w:val="00CD4950"/>
    <w:rsid w:val="00CD5DE9"/>
    <w:rsid w:val="00CF73E9"/>
    <w:rsid w:val="00D03731"/>
    <w:rsid w:val="00D10A52"/>
    <w:rsid w:val="00D15879"/>
    <w:rsid w:val="00D17185"/>
    <w:rsid w:val="00D21C41"/>
    <w:rsid w:val="00D3008B"/>
    <w:rsid w:val="00D3365D"/>
    <w:rsid w:val="00D4257C"/>
    <w:rsid w:val="00D437EB"/>
    <w:rsid w:val="00D4736F"/>
    <w:rsid w:val="00D47462"/>
    <w:rsid w:val="00D5131E"/>
    <w:rsid w:val="00D55B24"/>
    <w:rsid w:val="00D632EF"/>
    <w:rsid w:val="00D65CFA"/>
    <w:rsid w:val="00D718FD"/>
    <w:rsid w:val="00D87012"/>
    <w:rsid w:val="00D876FC"/>
    <w:rsid w:val="00D901BA"/>
    <w:rsid w:val="00D945FB"/>
    <w:rsid w:val="00DA243A"/>
    <w:rsid w:val="00DA4F16"/>
    <w:rsid w:val="00DD0FCB"/>
    <w:rsid w:val="00DD5E9F"/>
    <w:rsid w:val="00DE62C3"/>
    <w:rsid w:val="00DF0B59"/>
    <w:rsid w:val="00DF3156"/>
    <w:rsid w:val="00DF3B88"/>
    <w:rsid w:val="00E15A2C"/>
    <w:rsid w:val="00E225D3"/>
    <w:rsid w:val="00E26BCA"/>
    <w:rsid w:val="00E273E4"/>
    <w:rsid w:val="00E31E67"/>
    <w:rsid w:val="00E52DF3"/>
    <w:rsid w:val="00E54574"/>
    <w:rsid w:val="00E669D7"/>
    <w:rsid w:val="00E702F2"/>
    <w:rsid w:val="00E753FA"/>
    <w:rsid w:val="00E75703"/>
    <w:rsid w:val="00E801FA"/>
    <w:rsid w:val="00E82D86"/>
    <w:rsid w:val="00E9550B"/>
    <w:rsid w:val="00E96C31"/>
    <w:rsid w:val="00EA56AF"/>
    <w:rsid w:val="00EA7767"/>
    <w:rsid w:val="00EB6B96"/>
    <w:rsid w:val="00EC1236"/>
    <w:rsid w:val="00ED6403"/>
    <w:rsid w:val="00EE4F6E"/>
    <w:rsid w:val="00EE5980"/>
    <w:rsid w:val="00EF076C"/>
    <w:rsid w:val="00EF080A"/>
    <w:rsid w:val="00EF57D6"/>
    <w:rsid w:val="00EF709F"/>
    <w:rsid w:val="00F30AFE"/>
    <w:rsid w:val="00F32708"/>
    <w:rsid w:val="00F34379"/>
    <w:rsid w:val="00F6193D"/>
    <w:rsid w:val="00F62326"/>
    <w:rsid w:val="00F81DEF"/>
    <w:rsid w:val="00F92515"/>
    <w:rsid w:val="00F9444C"/>
    <w:rsid w:val="00FA5086"/>
    <w:rsid w:val="00FA53AB"/>
    <w:rsid w:val="00FB017A"/>
    <w:rsid w:val="00FB4479"/>
    <w:rsid w:val="00FB5E43"/>
    <w:rsid w:val="00FC0754"/>
    <w:rsid w:val="00FC0B35"/>
    <w:rsid w:val="00FD128A"/>
    <w:rsid w:val="00FD77F7"/>
    <w:rsid w:val="00FE3EEC"/>
    <w:rsid w:val="00FE52C9"/>
    <w:rsid w:val="00FF4AC1"/>
  </w:rsids>
  <m:mathPr>
    <m:mathFont m:val="Cambria Math"/>
    <m:brkBin m:val="before"/>
    <m:brkBinSub m:val="--"/>
    <m:smallFrac m:val="0"/>
    <m:dispDef/>
    <m:lMargin m:val="0"/>
    <m:rMargin m:val="0"/>
    <m:defJc m:val="centerGroup"/>
    <m:wrapIndent m:val="1440"/>
    <m:intLim m:val="subSup"/>
    <m:naryLim m:val="undOvr"/>
  </m:mathPr>
  <w:themeFontLang w:val="en-A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D25D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4CA"/>
    <w:rPr>
      <w:rFonts w:ascii="Arial" w:hAnsi="Arial"/>
    </w:rPr>
  </w:style>
  <w:style w:type="paragraph" w:styleId="Heading1">
    <w:name w:val="heading 1"/>
    <w:basedOn w:val="Normal"/>
    <w:next w:val="Normal"/>
    <w:link w:val="Heading1Char"/>
    <w:uiPriority w:val="9"/>
    <w:qFormat/>
    <w:rsid w:val="00672A87"/>
    <w:pPr>
      <w:spacing w:before="480" w:after="0"/>
      <w:contextualSpacing/>
      <w:outlineLvl w:val="0"/>
    </w:pPr>
    <w:rPr>
      <w:rFonts w:ascii="Calibri" w:eastAsiaTheme="majorEastAsia" w:hAnsi="Calibri" w:cstheme="majorBidi"/>
      <w:b/>
      <w:bCs/>
      <w:color w:val="6A2875"/>
      <w:sz w:val="60"/>
      <w:szCs w:val="28"/>
    </w:rPr>
  </w:style>
  <w:style w:type="paragraph" w:styleId="Heading2">
    <w:name w:val="heading 2"/>
    <w:basedOn w:val="Normal"/>
    <w:next w:val="Normal"/>
    <w:link w:val="Heading2Char"/>
    <w:uiPriority w:val="9"/>
    <w:unhideWhenUsed/>
    <w:qFormat/>
    <w:rsid w:val="00672A87"/>
    <w:pPr>
      <w:spacing w:before="200" w:after="0"/>
      <w:outlineLvl w:val="1"/>
    </w:pPr>
    <w:rPr>
      <w:rFonts w:ascii="Calibri" w:eastAsiaTheme="majorEastAsia" w:hAnsi="Calibri" w:cstheme="majorBidi"/>
      <w:b/>
      <w:bCs/>
      <w:color w:val="6A2875"/>
      <w:sz w:val="28"/>
      <w:szCs w:val="26"/>
    </w:rPr>
  </w:style>
  <w:style w:type="paragraph" w:styleId="Heading3">
    <w:name w:val="heading 3"/>
    <w:basedOn w:val="Normal"/>
    <w:next w:val="Normal"/>
    <w:link w:val="Heading3Char"/>
    <w:uiPriority w:val="9"/>
    <w:unhideWhenUsed/>
    <w:qFormat/>
    <w:rsid w:val="00672A87"/>
    <w:pPr>
      <w:spacing w:before="200" w:after="0" w:line="271" w:lineRule="auto"/>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A87"/>
    <w:rPr>
      <w:rFonts w:ascii="Calibri" w:eastAsiaTheme="majorEastAsia" w:hAnsi="Calibri" w:cstheme="majorBidi"/>
      <w:b/>
      <w:bCs/>
      <w:color w:val="6A2875"/>
      <w:sz w:val="60"/>
      <w:szCs w:val="28"/>
    </w:rPr>
  </w:style>
  <w:style w:type="character" w:customStyle="1" w:styleId="Heading2Char">
    <w:name w:val="Heading 2 Char"/>
    <w:basedOn w:val="DefaultParagraphFont"/>
    <w:link w:val="Heading2"/>
    <w:uiPriority w:val="9"/>
    <w:rsid w:val="00672A87"/>
    <w:rPr>
      <w:rFonts w:ascii="Calibri" w:eastAsiaTheme="majorEastAsia" w:hAnsi="Calibri" w:cstheme="majorBidi"/>
      <w:b/>
      <w:bCs/>
      <w:color w:val="6A2875"/>
      <w:sz w:val="28"/>
      <w:szCs w:val="26"/>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672A87"/>
    <w:rPr>
      <w:rFonts w:ascii="Calibri" w:eastAsiaTheme="majorEastAsia" w:hAnsi="Calibri"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D8"/>
    <w:rPr>
      <w:rFonts w:ascii="Arial" w:hAnsi="Arial"/>
    </w:rPr>
  </w:style>
  <w:style w:type="character" w:styleId="Hyperlink">
    <w:name w:val="Hyperlink"/>
    <w:aliases w:val="Hyperlink Cab"/>
    <w:basedOn w:val="DefaultParagraphFont"/>
    <w:uiPriority w:val="99"/>
    <w:unhideWhenUsed/>
    <w:rsid w:val="008D47BF"/>
    <w:rPr>
      <w:color w:val="0000FF" w:themeColor="hyperlink"/>
      <w:u w:val="single"/>
    </w:rPr>
  </w:style>
  <w:style w:type="paragraph" w:customStyle="1" w:styleId="intro">
    <w:name w:val="intro"/>
    <w:basedOn w:val="Normal"/>
    <w:rsid w:val="008D47B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unhideWhenUsed/>
    <w:rsid w:val="008D47B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48267B"/>
    <w:rPr>
      <w:color w:val="800080" w:themeColor="followedHyperlink"/>
      <w:u w:val="single"/>
    </w:rPr>
  </w:style>
  <w:style w:type="paragraph" w:customStyle="1" w:styleId="acthead5">
    <w:name w:val="acthead5"/>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ectno">
    <w:name w:val="charsectno"/>
    <w:basedOn w:val="DefaultParagraphFont"/>
    <w:rsid w:val="0048267B"/>
  </w:style>
  <w:style w:type="paragraph" w:customStyle="1" w:styleId="subsection">
    <w:name w:val="subsection"/>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FA50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086"/>
    <w:rPr>
      <w:rFonts w:ascii="Segoe UI" w:hAnsi="Segoe UI" w:cs="Segoe UI"/>
      <w:sz w:val="18"/>
      <w:szCs w:val="18"/>
    </w:rPr>
  </w:style>
  <w:style w:type="character" w:styleId="CommentReference">
    <w:name w:val="annotation reference"/>
    <w:basedOn w:val="DefaultParagraphFont"/>
    <w:uiPriority w:val="99"/>
    <w:semiHidden/>
    <w:unhideWhenUsed/>
    <w:rsid w:val="002C4E1E"/>
    <w:rPr>
      <w:sz w:val="16"/>
      <w:szCs w:val="16"/>
    </w:rPr>
  </w:style>
  <w:style w:type="paragraph" w:styleId="CommentText">
    <w:name w:val="annotation text"/>
    <w:basedOn w:val="Normal"/>
    <w:link w:val="CommentTextChar"/>
    <w:uiPriority w:val="99"/>
    <w:semiHidden/>
    <w:unhideWhenUsed/>
    <w:rsid w:val="002C4E1E"/>
    <w:pPr>
      <w:spacing w:line="240" w:lineRule="auto"/>
    </w:pPr>
    <w:rPr>
      <w:sz w:val="20"/>
      <w:szCs w:val="20"/>
    </w:rPr>
  </w:style>
  <w:style w:type="character" w:customStyle="1" w:styleId="CommentTextChar">
    <w:name w:val="Comment Text Char"/>
    <w:basedOn w:val="DefaultParagraphFont"/>
    <w:link w:val="CommentText"/>
    <w:uiPriority w:val="99"/>
    <w:semiHidden/>
    <w:rsid w:val="002C4E1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C4E1E"/>
    <w:rPr>
      <w:b/>
      <w:bCs/>
    </w:rPr>
  </w:style>
  <w:style w:type="character" w:customStyle="1" w:styleId="CommentSubjectChar">
    <w:name w:val="Comment Subject Char"/>
    <w:basedOn w:val="CommentTextChar"/>
    <w:link w:val="CommentSubject"/>
    <w:uiPriority w:val="99"/>
    <w:semiHidden/>
    <w:rsid w:val="002C4E1E"/>
    <w:rPr>
      <w:rFonts w:ascii="Arial" w:hAnsi="Arial"/>
      <w:b/>
      <w:bCs/>
      <w:sz w:val="20"/>
      <w:szCs w:val="20"/>
    </w:rPr>
  </w:style>
  <w:style w:type="paragraph" w:customStyle="1" w:styleId="Titlepurple">
    <w:name w:val="Title purple"/>
    <w:basedOn w:val="Normal"/>
    <w:uiPriority w:val="99"/>
    <w:rsid w:val="00E96C31"/>
    <w:pPr>
      <w:suppressAutoHyphens/>
      <w:autoSpaceDE w:val="0"/>
      <w:autoSpaceDN w:val="0"/>
      <w:adjustRightInd w:val="0"/>
      <w:spacing w:after="140" w:line="288" w:lineRule="auto"/>
    </w:pPr>
    <w:rPr>
      <w:rFonts w:ascii="FS Me Pro" w:hAnsi="FS Me Pro" w:cs="FS Me Pro"/>
      <w:b/>
      <w:bCs/>
      <w:color w:val="612066"/>
      <w:sz w:val="44"/>
      <w:szCs w:val="44"/>
      <w:lang w:val="en-US"/>
    </w:rPr>
  </w:style>
  <w:style w:type="paragraph" w:customStyle="1" w:styleId="Body">
    <w:name w:val="Body"/>
    <w:basedOn w:val="Normal"/>
    <w:uiPriority w:val="99"/>
    <w:rsid w:val="00E96C31"/>
    <w:pPr>
      <w:suppressAutoHyphens/>
      <w:autoSpaceDE w:val="0"/>
      <w:autoSpaceDN w:val="0"/>
      <w:adjustRightInd w:val="0"/>
      <w:spacing w:after="0" w:line="288" w:lineRule="auto"/>
    </w:pPr>
    <w:rPr>
      <w:rFonts w:ascii="FS Me Pro Light" w:hAnsi="FS Me Pro Light" w:cs="FS Me Pro Light"/>
      <w:color w:val="000000"/>
      <w:sz w:val="18"/>
      <w:szCs w:val="18"/>
      <w:lang w:val="en-US"/>
    </w:rPr>
  </w:style>
  <w:style w:type="paragraph" w:customStyle="1" w:styleId="titlebold">
    <w:name w:val="title bold"/>
    <w:basedOn w:val="Normal"/>
    <w:uiPriority w:val="99"/>
    <w:rsid w:val="00E96C31"/>
    <w:pPr>
      <w:suppressAutoHyphens/>
      <w:autoSpaceDE w:val="0"/>
      <w:autoSpaceDN w:val="0"/>
      <w:adjustRightInd w:val="0"/>
      <w:spacing w:after="227" w:line="288" w:lineRule="auto"/>
    </w:pPr>
    <w:rPr>
      <w:rFonts w:ascii="FS Me Pro" w:hAnsi="FS Me Pro" w:cs="FS Me Pro"/>
      <w:b/>
      <w:bCs/>
      <w:color w:val="000000"/>
      <w:sz w:val="20"/>
      <w:szCs w:val="20"/>
      <w:lang w:val="en-US"/>
    </w:rPr>
  </w:style>
  <w:style w:type="paragraph" w:customStyle="1" w:styleId="Bullets">
    <w:name w:val="Bullets"/>
    <w:basedOn w:val="Body"/>
    <w:uiPriority w:val="99"/>
    <w:rsid w:val="00E96C31"/>
    <w:pPr>
      <w:spacing w:after="57"/>
      <w:ind w:left="360" w:hanging="360"/>
    </w:pPr>
  </w:style>
  <w:style w:type="character" w:customStyle="1" w:styleId="font-arial">
    <w:name w:val="font-arial"/>
    <w:basedOn w:val="DefaultParagraphFont"/>
    <w:rsid w:val="00E753FA"/>
  </w:style>
  <w:style w:type="paragraph" w:customStyle="1" w:styleId="size-11">
    <w:name w:val="size-11"/>
    <w:basedOn w:val="Normal"/>
    <w:rsid w:val="00D4746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ize-14">
    <w:name w:val="size-14"/>
    <w:basedOn w:val="Normal"/>
    <w:rsid w:val="00A8324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1F7000"/>
    <w:pPr>
      <w:spacing w:after="0" w:line="240" w:lineRule="auto"/>
    </w:pPr>
    <w:rPr>
      <w:rFonts w:ascii="Arial" w:hAnsi="Arial"/>
    </w:r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qFormat/>
    <w:locked/>
    <w:rsid w:val="00FF4AC1"/>
    <w:rPr>
      <w:rFonts w:ascii="Arial" w:hAnsi="Arial"/>
    </w:rPr>
  </w:style>
  <w:style w:type="character" w:styleId="HTMLDefinition">
    <w:name w:val="HTML Definition"/>
    <w:basedOn w:val="DefaultParagraphFont"/>
    <w:uiPriority w:val="99"/>
    <w:semiHidden/>
    <w:unhideWhenUsed/>
    <w:rsid w:val="008D03D9"/>
    <w:rPr>
      <w:i/>
      <w:iCs/>
    </w:rPr>
  </w:style>
  <w:style w:type="paragraph" w:customStyle="1" w:styleId="Style1">
    <w:name w:val="Style1"/>
    <w:basedOn w:val="Heading2"/>
    <w:link w:val="Style1Char"/>
    <w:qFormat/>
    <w:rsid w:val="00672A87"/>
  </w:style>
  <w:style w:type="character" w:customStyle="1" w:styleId="Style1Char">
    <w:name w:val="Style1 Char"/>
    <w:basedOn w:val="Heading2Char"/>
    <w:link w:val="Style1"/>
    <w:rsid w:val="00672A87"/>
    <w:rPr>
      <w:rFonts w:ascii="Calibri" w:eastAsiaTheme="majorEastAsia" w:hAnsi="Calibri" w:cstheme="majorBidi"/>
      <w:b/>
      <w:bCs/>
      <w:color w:val="6A2875"/>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106986">
      <w:bodyDiv w:val="1"/>
      <w:marLeft w:val="0"/>
      <w:marRight w:val="0"/>
      <w:marTop w:val="0"/>
      <w:marBottom w:val="0"/>
      <w:divBdr>
        <w:top w:val="none" w:sz="0" w:space="0" w:color="auto"/>
        <w:left w:val="none" w:sz="0" w:space="0" w:color="auto"/>
        <w:bottom w:val="none" w:sz="0" w:space="0" w:color="auto"/>
        <w:right w:val="none" w:sz="0" w:space="0" w:color="auto"/>
      </w:divBdr>
      <w:divsChild>
        <w:div w:id="1052847424">
          <w:marLeft w:val="0"/>
          <w:marRight w:val="300"/>
          <w:marTop w:val="150"/>
          <w:marBottom w:val="0"/>
          <w:divBdr>
            <w:top w:val="none" w:sz="0" w:space="0" w:color="auto"/>
            <w:left w:val="single" w:sz="18" w:space="19" w:color="0E8341"/>
            <w:bottom w:val="none" w:sz="0" w:space="0" w:color="auto"/>
            <w:right w:val="none" w:sz="0" w:space="0" w:color="auto"/>
          </w:divBdr>
        </w:div>
        <w:div w:id="187835254">
          <w:marLeft w:val="0"/>
          <w:marRight w:val="300"/>
          <w:marTop w:val="150"/>
          <w:marBottom w:val="0"/>
          <w:divBdr>
            <w:top w:val="none" w:sz="0" w:space="0" w:color="auto"/>
            <w:left w:val="single" w:sz="18" w:space="19" w:color="0E8341"/>
            <w:bottom w:val="none" w:sz="0" w:space="0" w:color="auto"/>
            <w:right w:val="none" w:sz="0" w:space="0" w:color="auto"/>
          </w:divBdr>
        </w:div>
      </w:divsChild>
    </w:div>
    <w:div w:id="294720103">
      <w:bodyDiv w:val="1"/>
      <w:marLeft w:val="0"/>
      <w:marRight w:val="0"/>
      <w:marTop w:val="0"/>
      <w:marBottom w:val="0"/>
      <w:divBdr>
        <w:top w:val="none" w:sz="0" w:space="0" w:color="auto"/>
        <w:left w:val="none" w:sz="0" w:space="0" w:color="auto"/>
        <w:bottom w:val="none" w:sz="0" w:space="0" w:color="auto"/>
        <w:right w:val="none" w:sz="0" w:space="0" w:color="auto"/>
      </w:divBdr>
    </w:div>
    <w:div w:id="323702472">
      <w:bodyDiv w:val="1"/>
      <w:marLeft w:val="0"/>
      <w:marRight w:val="0"/>
      <w:marTop w:val="0"/>
      <w:marBottom w:val="0"/>
      <w:divBdr>
        <w:top w:val="none" w:sz="0" w:space="0" w:color="auto"/>
        <w:left w:val="none" w:sz="0" w:space="0" w:color="auto"/>
        <w:bottom w:val="none" w:sz="0" w:space="0" w:color="auto"/>
        <w:right w:val="none" w:sz="0" w:space="0" w:color="auto"/>
      </w:divBdr>
      <w:divsChild>
        <w:div w:id="1897282628">
          <w:marLeft w:val="0"/>
          <w:marRight w:val="0"/>
          <w:marTop w:val="0"/>
          <w:marBottom w:val="0"/>
          <w:divBdr>
            <w:top w:val="none" w:sz="0" w:space="0" w:color="auto"/>
            <w:left w:val="none" w:sz="0" w:space="0" w:color="auto"/>
            <w:bottom w:val="none" w:sz="0" w:space="0" w:color="auto"/>
            <w:right w:val="none" w:sz="0" w:space="0" w:color="auto"/>
          </w:divBdr>
          <w:divsChild>
            <w:div w:id="1593392138">
              <w:marLeft w:val="0"/>
              <w:marRight w:val="0"/>
              <w:marTop w:val="0"/>
              <w:marBottom w:val="0"/>
              <w:divBdr>
                <w:top w:val="none" w:sz="0" w:space="0" w:color="auto"/>
                <w:left w:val="none" w:sz="0" w:space="0" w:color="auto"/>
                <w:bottom w:val="none" w:sz="0" w:space="0" w:color="auto"/>
                <w:right w:val="none" w:sz="0" w:space="0" w:color="auto"/>
              </w:divBdr>
              <w:divsChild>
                <w:div w:id="234703346">
                  <w:marLeft w:val="0"/>
                  <w:marRight w:val="0"/>
                  <w:marTop w:val="0"/>
                  <w:marBottom w:val="0"/>
                  <w:divBdr>
                    <w:top w:val="none" w:sz="0" w:space="0" w:color="auto"/>
                    <w:left w:val="none" w:sz="0" w:space="0" w:color="auto"/>
                    <w:bottom w:val="none" w:sz="0" w:space="0" w:color="auto"/>
                    <w:right w:val="none" w:sz="0" w:space="0" w:color="auto"/>
                  </w:divBdr>
                  <w:divsChild>
                    <w:div w:id="369309797">
                      <w:marLeft w:val="300"/>
                      <w:marRight w:val="300"/>
                      <w:marTop w:val="360"/>
                      <w:marBottom w:val="0"/>
                      <w:divBdr>
                        <w:top w:val="none" w:sz="0" w:space="0" w:color="auto"/>
                        <w:left w:val="none" w:sz="0" w:space="0" w:color="auto"/>
                        <w:bottom w:val="none" w:sz="0" w:space="0" w:color="auto"/>
                        <w:right w:val="none" w:sz="0" w:space="0" w:color="auto"/>
                      </w:divBdr>
                      <w:divsChild>
                        <w:div w:id="1495412803">
                          <w:marLeft w:val="0"/>
                          <w:marRight w:val="0"/>
                          <w:marTop w:val="0"/>
                          <w:marBottom w:val="0"/>
                          <w:divBdr>
                            <w:top w:val="none" w:sz="0" w:space="0" w:color="auto"/>
                            <w:left w:val="none" w:sz="0" w:space="0" w:color="auto"/>
                            <w:bottom w:val="none" w:sz="0" w:space="0" w:color="auto"/>
                            <w:right w:val="none" w:sz="0" w:space="0" w:color="auto"/>
                          </w:divBdr>
                        </w:div>
                      </w:divsChild>
                    </w:div>
                    <w:div w:id="939069769">
                      <w:marLeft w:val="300"/>
                      <w:marRight w:val="300"/>
                      <w:marTop w:val="0"/>
                      <w:marBottom w:val="0"/>
                      <w:divBdr>
                        <w:top w:val="none" w:sz="0" w:space="0" w:color="auto"/>
                        <w:left w:val="none" w:sz="0" w:space="0" w:color="auto"/>
                        <w:bottom w:val="none" w:sz="0" w:space="0" w:color="auto"/>
                        <w:right w:val="none" w:sz="0" w:space="0" w:color="auto"/>
                      </w:divBdr>
                      <w:divsChild>
                        <w:div w:id="325280576">
                          <w:marLeft w:val="0"/>
                          <w:marRight w:val="0"/>
                          <w:marTop w:val="0"/>
                          <w:marBottom w:val="0"/>
                          <w:divBdr>
                            <w:top w:val="none" w:sz="0" w:space="0" w:color="auto"/>
                            <w:left w:val="none" w:sz="0" w:space="0" w:color="auto"/>
                            <w:bottom w:val="none" w:sz="0" w:space="0" w:color="auto"/>
                            <w:right w:val="none" w:sz="0" w:space="0" w:color="auto"/>
                          </w:divBdr>
                        </w:div>
                      </w:divsChild>
                    </w:div>
                    <w:div w:id="820732980">
                      <w:marLeft w:val="300"/>
                      <w:marRight w:val="300"/>
                      <w:marTop w:val="0"/>
                      <w:marBottom w:val="0"/>
                      <w:divBdr>
                        <w:top w:val="none" w:sz="0" w:space="0" w:color="auto"/>
                        <w:left w:val="none" w:sz="0" w:space="0" w:color="auto"/>
                        <w:bottom w:val="none" w:sz="0" w:space="0" w:color="auto"/>
                        <w:right w:val="none" w:sz="0" w:space="0" w:color="auto"/>
                      </w:divBdr>
                      <w:divsChild>
                        <w:div w:id="101333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735667">
      <w:bodyDiv w:val="1"/>
      <w:marLeft w:val="0"/>
      <w:marRight w:val="0"/>
      <w:marTop w:val="0"/>
      <w:marBottom w:val="0"/>
      <w:divBdr>
        <w:top w:val="none" w:sz="0" w:space="0" w:color="auto"/>
        <w:left w:val="none" w:sz="0" w:space="0" w:color="auto"/>
        <w:bottom w:val="none" w:sz="0" w:space="0" w:color="auto"/>
        <w:right w:val="none" w:sz="0" w:space="0" w:color="auto"/>
      </w:divBdr>
    </w:div>
    <w:div w:id="616369881">
      <w:bodyDiv w:val="1"/>
      <w:marLeft w:val="0"/>
      <w:marRight w:val="0"/>
      <w:marTop w:val="0"/>
      <w:marBottom w:val="0"/>
      <w:divBdr>
        <w:top w:val="none" w:sz="0" w:space="0" w:color="auto"/>
        <w:left w:val="none" w:sz="0" w:space="0" w:color="auto"/>
        <w:bottom w:val="none" w:sz="0" w:space="0" w:color="auto"/>
        <w:right w:val="none" w:sz="0" w:space="0" w:color="auto"/>
      </w:divBdr>
    </w:div>
    <w:div w:id="656960151">
      <w:bodyDiv w:val="1"/>
      <w:marLeft w:val="0"/>
      <w:marRight w:val="0"/>
      <w:marTop w:val="0"/>
      <w:marBottom w:val="0"/>
      <w:divBdr>
        <w:top w:val="none" w:sz="0" w:space="0" w:color="auto"/>
        <w:left w:val="none" w:sz="0" w:space="0" w:color="auto"/>
        <w:bottom w:val="none" w:sz="0" w:space="0" w:color="auto"/>
        <w:right w:val="none" w:sz="0" w:space="0" w:color="auto"/>
      </w:divBdr>
    </w:div>
    <w:div w:id="693699602">
      <w:bodyDiv w:val="1"/>
      <w:marLeft w:val="0"/>
      <w:marRight w:val="0"/>
      <w:marTop w:val="0"/>
      <w:marBottom w:val="0"/>
      <w:divBdr>
        <w:top w:val="none" w:sz="0" w:space="0" w:color="auto"/>
        <w:left w:val="none" w:sz="0" w:space="0" w:color="auto"/>
        <w:bottom w:val="none" w:sz="0" w:space="0" w:color="auto"/>
        <w:right w:val="none" w:sz="0" w:space="0" w:color="auto"/>
      </w:divBdr>
    </w:div>
    <w:div w:id="812254073">
      <w:bodyDiv w:val="1"/>
      <w:marLeft w:val="0"/>
      <w:marRight w:val="0"/>
      <w:marTop w:val="0"/>
      <w:marBottom w:val="0"/>
      <w:divBdr>
        <w:top w:val="none" w:sz="0" w:space="0" w:color="auto"/>
        <w:left w:val="none" w:sz="0" w:space="0" w:color="auto"/>
        <w:bottom w:val="none" w:sz="0" w:space="0" w:color="auto"/>
        <w:right w:val="none" w:sz="0" w:space="0" w:color="auto"/>
      </w:divBdr>
      <w:divsChild>
        <w:div w:id="344484195">
          <w:marLeft w:val="0"/>
          <w:marRight w:val="0"/>
          <w:marTop w:val="0"/>
          <w:marBottom w:val="0"/>
          <w:divBdr>
            <w:top w:val="none" w:sz="0" w:space="0" w:color="auto"/>
            <w:left w:val="none" w:sz="0" w:space="0" w:color="auto"/>
            <w:bottom w:val="none" w:sz="0" w:space="0" w:color="auto"/>
            <w:right w:val="none" w:sz="0" w:space="0" w:color="auto"/>
          </w:divBdr>
          <w:divsChild>
            <w:div w:id="1723018344">
              <w:marLeft w:val="0"/>
              <w:marRight w:val="0"/>
              <w:marTop w:val="0"/>
              <w:marBottom w:val="0"/>
              <w:divBdr>
                <w:top w:val="none" w:sz="0" w:space="0" w:color="auto"/>
                <w:left w:val="none" w:sz="0" w:space="0" w:color="auto"/>
                <w:bottom w:val="none" w:sz="0" w:space="0" w:color="auto"/>
                <w:right w:val="none" w:sz="0" w:space="0" w:color="auto"/>
              </w:divBdr>
              <w:divsChild>
                <w:div w:id="773598297">
                  <w:marLeft w:val="0"/>
                  <w:marRight w:val="0"/>
                  <w:marTop w:val="0"/>
                  <w:marBottom w:val="0"/>
                  <w:divBdr>
                    <w:top w:val="none" w:sz="0" w:space="0" w:color="auto"/>
                    <w:left w:val="none" w:sz="0" w:space="0" w:color="auto"/>
                    <w:bottom w:val="none" w:sz="0" w:space="0" w:color="auto"/>
                    <w:right w:val="none" w:sz="0" w:space="0" w:color="auto"/>
                  </w:divBdr>
                  <w:divsChild>
                    <w:div w:id="1891844075">
                      <w:marLeft w:val="0"/>
                      <w:marRight w:val="0"/>
                      <w:marTop w:val="0"/>
                      <w:marBottom w:val="0"/>
                      <w:divBdr>
                        <w:top w:val="none" w:sz="0" w:space="0" w:color="auto"/>
                        <w:left w:val="none" w:sz="0" w:space="0" w:color="auto"/>
                        <w:bottom w:val="none" w:sz="0" w:space="0" w:color="auto"/>
                        <w:right w:val="none" w:sz="0" w:space="0" w:color="auto"/>
                      </w:divBdr>
                      <w:divsChild>
                        <w:div w:id="1027440478">
                          <w:marLeft w:val="0"/>
                          <w:marRight w:val="0"/>
                          <w:marTop w:val="0"/>
                          <w:marBottom w:val="0"/>
                          <w:divBdr>
                            <w:top w:val="none" w:sz="0" w:space="0" w:color="auto"/>
                            <w:left w:val="none" w:sz="0" w:space="0" w:color="auto"/>
                            <w:bottom w:val="none" w:sz="0" w:space="0" w:color="auto"/>
                            <w:right w:val="none" w:sz="0" w:space="0" w:color="auto"/>
                          </w:divBdr>
                          <w:divsChild>
                            <w:div w:id="852300249">
                              <w:marLeft w:val="0"/>
                              <w:marRight w:val="0"/>
                              <w:marTop w:val="0"/>
                              <w:marBottom w:val="0"/>
                              <w:divBdr>
                                <w:top w:val="none" w:sz="0" w:space="0" w:color="auto"/>
                                <w:left w:val="none" w:sz="0" w:space="0" w:color="auto"/>
                                <w:bottom w:val="none" w:sz="0" w:space="0" w:color="auto"/>
                                <w:right w:val="none" w:sz="0" w:space="0" w:color="auto"/>
                              </w:divBdr>
                              <w:divsChild>
                                <w:div w:id="50660270">
                                  <w:marLeft w:val="-225"/>
                                  <w:marRight w:val="-225"/>
                                  <w:marTop w:val="0"/>
                                  <w:marBottom w:val="0"/>
                                  <w:divBdr>
                                    <w:top w:val="none" w:sz="0" w:space="0" w:color="auto"/>
                                    <w:left w:val="none" w:sz="0" w:space="0" w:color="auto"/>
                                    <w:bottom w:val="none" w:sz="0" w:space="0" w:color="auto"/>
                                    <w:right w:val="none" w:sz="0" w:space="0" w:color="auto"/>
                                  </w:divBdr>
                                  <w:divsChild>
                                    <w:div w:id="1222444252">
                                      <w:marLeft w:val="0"/>
                                      <w:marRight w:val="0"/>
                                      <w:marTop w:val="0"/>
                                      <w:marBottom w:val="0"/>
                                      <w:divBdr>
                                        <w:top w:val="none" w:sz="0" w:space="0" w:color="auto"/>
                                        <w:left w:val="none" w:sz="0" w:space="0" w:color="auto"/>
                                        <w:bottom w:val="none" w:sz="0" w:space="0" w:color="auto"/>
                                        <w:right w:val="none" w:sz="0" w:space="0" w:color="auto"/>
                                      </w:divBdr>
                                      <w:divsChild>
                                        <w:div w:id="209986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9314600">
      <w:bodyDiv w:val="1"/>
      <w:marLeft w:val="0"/>
      <w:marRight w:val="0"/>
      <w:marTop w:val="0"/>
      <w:marBottom w:val="0"/>
      <w:divBdr>
        <w:top w:val="none" w:sz="0" w:space="0" w:color="auto"/>
        <w:left w:val="none" w:sz="0" w:space="0" w:color="auto"/>
        <w:bottom w:val="none" w:sz="0" w:space="0" w:color="auto"/>
        <w:right w:val="none" w:sz="0" w:space="0" w:color="auto"/>
      </w:divBdr>
    </w:div>
    <w:div w:id="1030912199">
      <w:bodyDiv w:val="1"/>
      <w:marLeft w:val="0"/>
      <w:marRight w:val="0"/>
      <w:marTop w:val="0"/>
      <w:marBottom w:val="0"/>
      <w:divBdr>
        <w:top w:val="none" w:sz="0" w:space="0" w:color="auto"/>
        <w:left w:val="none" w:sz="0" w:space="0" w:color="auto"/>
        <w:bottom w:val="none" w:sz="0" w:space="0" w:color="auto"/>
        <w:right w:val="none" w:sz="0" w:space="0" w:color="auto"/>
      </w:divBdr>
      <w:divsChild>
        <w:div w:id="122191702">
          <w:marLeft w:val="0"/>
          <w:marRight w:val="0"/>
          <w:marTop w:val="0"/>
          <w:marBottom w:val="0"/>
          <w:divBdr>
            <w:top w:val="none" w:sz="0" w:space="0" w:color="auto"/>
            <w:left w:val="none" w:sz="0" w:space="0" w:color="auto"/>
            <w:bottom w:val="none" w:sz="0" w:space="0" w:color="auto"/>
            <w:right w:val="none" w:sz="0" w:space="0" w:color="auto"/>
          </w:divBdr>
          <w:divsChild>
            <w:div w:id="544222338">
              <w:marLeft w:val="0"/>
              <w:marRight w:val="0"/>
              <w:marTop w:val="0"/>
              <w:marBottom w:val="0"/>
              <w:divBdr>
                <w:top w:val="none" w:sz="0" w:space="0" w:color="auto"/>
                <w:left w:val="none" w:sz="0" w:space="0" w:color="auto"/>
                <w:bottom w:val="none" w:sz="0" w:space="0" w:color="auto"/>
                <w:right w:val="none" w:sz="0" w:space="0" w:color="auto"/>
              </w:divBdr>
              <w:divsChild>
                <w:div w:id="1175656714">
                  <w:marLeft w:val="0"/>
                  <w:marRight w:val="0"/>
                  <w:marTop w:val="0"/>
                  <w:marBottom w:val="0"/>
                  <w:divBdr>
                    <w:top w:val="none" w:sz="0" w:space="0" w:color="auto"/>
                    <w:left w:val="none" w:sz="0" w:space="0" w:color="auto"/>
                    <w:bottom w:val="none" w:sz="0" w:space="0" w:color="auto"/>
                    <w:right w:val="none" w:sz="0" w:space="0" w:color="auto"/>
                  </w:divBdr>
                  <w:divsChild>
                    <w:div w:id="608851649">
                      <w:marLeft w:val="0"/>
                      <w:marRight w:val="0"/>
                      <w:marTop w:val="0"/>
                      <w:marBottom w:val="0"/>
                      <w:divBdr>
                        <w:top w:val="none" w:sz="0" w:space="0" w:color="auto"/>
                        <w:left w:val="none" w:sz="0" w:space="0" w:color="auto"/>
                        <w:bottom w:val="none" w:sz="0" w:space="0" w:color="auto"/>
                        <w:right w:val="none" w:sz="0" w:space="0" w:color="auto"/>
                      </w:divBdr>
                      <w:divsChild>
                        <w:div w:id="1117093791">
                          <w:marLeft w:val="0"/>
                          <w:marRight w:val="0"/>
                          <w:marTop w:val="0"/>
                          <w:marBottom w:val="0"/>
                          <w:divBdr>
                            <w:top w:val="none" w:sz="0" w:space="0" w:color="auto"/>
                            <w:left w:val="none" w:sz="0" w:space="0" w:color="auto"/>
                            <w:bottom w:val="none" w:sz="0" w:space="0" w:color="auto"/>
                            <w:right w:val="none" w:sz="0" w:space="0" w:color="auto"/>
                          </w:divBdr>
                          <w:divsChild>
                            <w:div w:id="260528126">
                              <w:marLeft w:val="0"/>
                              <w:marRight w:val="0"/>
                              <w:marTop w:val="0"/>
                              <w:marBottom w:val="0"/>
                              <w:divBdr>
                                <w:top w:val="none" w:sz="0" w:space="0" w:color="auto"/>
                                <w:left w:val="none" w:sz="0" w:space="0" w:color="auto"/>
                                <w:bottom w:val="none" w:sz="0" w:space="0" w:color="auto"/>
                                <w:right w:val="none" w:sz="0" w:space="0" w:color="auto"/>
                              </w:divBdr>
                              <w:divsChild>
                                <w:div w:id="871109924">
                                  <w:marLeft w:val="-225"/>
                                  <w:marRight w:val="-225"/>
                                  <w:marTop w:val="0"/>
                                  <w:marBottom w:val="0"/>
                                  <w:divBdr>
                                    <w:top w:val="none" w:sz="0" w:space="0" w:color="auto"/>
                                    <w:left w:val="none" w:sz="0" w:space="0" w:color="auto"/>
                                    <w:bottom w:val="none" w:sz="0" w:space="0" w:color="auto"/>
                                    <w:right w:val="none" w:sz="0" w:space="0" w:color="auto"/>
                                  </w:divBdr>
                                  <w:divsChild>
                                    <w:div w:id="300773342">
                                      <w:marLeft w:val="0"/>
                                      <w:marRight w:val="0"/>
                                      <w:marTop w:val="0"/>
                                      <w:marBottom w:val="0"/>
                                      <w:divBdr>
                                        <w:top w:val="none" w:sz="0" w:space="0" w:color="auto"/>
                                        <w:left w:val="none" w:sz="0" w:space="0" w:color="auto"/>
                                        <w:bottom w:val="none" w:sz="0" w:space="0" w:color="auto"/>
                                        <w:right w:val="none" w:sz="0" w:space="0" w:color="auto"/>
                                      </w:divBdr>
                                      <w:divsChild>
                                        <w:div w:id="60511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6470754">
      <w:bodyDiv w:val="1"/>
      <w:marLeft w:val="0"/>
      <w:marRight w:val="0"/>
      <w:marTop w:val="0"/>
      <w:marBottom w:val="0"/>
      <w:divBdr>
        <w:top w:val="none" w:sz="0" w:space="0" w:color="auto"/>
        <w:left w:val="none" w:sz="0" w:space="0" w:color="auto"/>
        <w:bottom w:val="none" w:sz="0" w:space="0" w:color="auto"/>
        <w:right w:val="none" w:sz="0" w:space="0" w:color="auto"/>
      </w:divBdr>
      <w:divsChild>
        <w:div w:id="663509423">
          <w:marLeft w:val="0"/>
          <w:marRight w:val="0"/>
          <w:marTop w:val="0"/>
          <w:marBottom w:val="0"/>
          <w:divBdr>
            <w:top w:val="none" w:sz="0" w:space="0" w:color="auto"/>
            <w:left w:val="none" w:sz="0" w:space="0" w:color="auto"/>
            <w:bottom w:val="none" w:sz="0" w:space="0" w:color="auto"/>
            <w:right w:val="none" w:sz="0" w:space="0" w:color="auto"/>
          </w:divBdr>
          <w:divsChild>
            <w:div w:id="481776210">
              <w:marLeft w:val="0"/>
              <w:marRight w:val="0"/>
              <w:marTop w:val="0"/>
              <w:marBottom w:val="0"/>
              <w:divBdr>
                <w:top w:val="none" w:sz="0" w:space="0" w:color="auto"/>
                <w:left w:val="none" w:sz="0" w:space="0" w:color="auto"/>
                <w:bottom w:val="none" w:sz="0" w:space="0" w:color="auto"/>
                <w:right w:val="none" w:sz="0" w:space="0" w:color="auto"/>
              </w:divBdr>
              <w:divsChild>
                <w:div w:id="1763836782">
                  <w:marLeft w:val="0"/>
                  <w:marRight w:val="0"/>
                  <w:marTop w:val="0"/>
                  <w:marBottom w:val="0"/>
                  <w:divBdr>
                    <w:top w:val="none" w:sz="0" w:space="0" w:color="auto"/>
                    <w:left w:val="none" w:sz="0" w:space="0" w:color="auto"/>
                    <w:bottom w:val="none" w:sz="0" w:space="0" w:color="auto"/>
                    <w:right w:val="none" w:sz="0" w:space="0" w:color="auto"/>
                  </w:divBdr>
                  <w:divsChild>
                    <w:div w:id="144012319">
                      <w:marLeft w:val="0"/>
                      <w:marRight w:val="0"/>
                      <w:marTop w:val="0"/>
                      <w:marBottom w:val="0"/>
                      <w:divBdr>
                        <w:top w:val="none" w:sz="0" w:space="0" w:color="auto"/>
                        <w:left w:val="none" w:sz="0" w:space="0" w:color="auto"/>
                        <w:bottom w:val="none" w:sz="0" w:space="0" w:color="auto"/>
                        <w:right w:val="none" w:sz="0" w:space="0" w:color="auto"/>
                      </w:divBdr>
                      <w:divsChild>
                        <w:div w:id="2006205608">
                          <w:marLeft w:val="0"/>
                          <w:marRight w:val="0"/>
                          <w:marTop w:val="0"/>
                          <w:marBottom w:val="0"/>
                          <w:divBdr>
                            <w:top w:val="none" w:sz="0" w:space="0" w:color="auto"/>
                            <w:left w:val="none" w:sz="0" w:space="0" w:color="auto"/>
                            <w:bottom w:val="none" w:sz="0" w:space="0" w:color="auto"/>
                            <w:right w:val="none" w:sz="0" w:space="0" w:color="auto"/>
                          </w:divBdr>
                          <w:divsChild>
                            <w:div w:id="283850779">
                              <w:marLeft w:val="0"/>
                              <w:marRight w:val="0"/>
                              <w:marTop w:val="0"/>
                              <w:marBottom w:val="0"/>
                              <w:divBdr>
                                <w:top w:val="none" w:sz="0" w:space="0" w:color="auto"/>
                                <w:left w:val="none" w:sz="0" w:space="0" w:color="auto"/>
                                <w:bottom w:val="none" w:sz="0" w:space="0" w:color="auto"/>
                                <w:right w:val="none" w:sz="0" w:space="0" w:color="auto"/>
                              </w:divBdr>
                              <w:divsChild>
                                <w:div w:id="376592624">
                                  <w:marLeft w:val="-225"/>
                                  <w:marRight w:val="-225"/>
                                  <w:marTop w:val="0"/>
                                  <w:marBottom w:val="0"/>
                                  <w:divBdr>
                                    <w:top w:val="none" w:sz="0" w:space="0" w:color="auto"/>
                                    <w:left w:val="none" w:sz="0" w:space="0" w:color="auto"/>
                                    <w:bottom w:val="none" w:sz="0" w:space="0" w:color="auto"/>
                                    <w:right w:val="none" w:sz="0" w:space="0" w:color="auto"/>
                                  </w:divBdr>
                                  <w:divsChild>
                                    <w:div w:id="247035332">
                                      <w:marLeft w:val="0"/>
                                      <w:marRight w:val="0"/>
                                      <w:marTop w:val="0"/>
                                      <w:marBottom w:val="0"/>
                                      <w:divBdr>
                                        <w:top w:val="none" w:sz="0" w:space="0" w:color="auto"/>
                                        <w:left w:val="none" w:sz="0" w:space="0" w:color="auto"/>
                                        <w:bottom w:val="none" w:sz="0" w:space="0" w:color="auto"/>
                                        <w:right w:val="none" w:sz="0" w:space="0" w:color="auto"/>
                                      </w:divBdr>
                                      <w:divsChild>
                                        <w:div w:id="535700456">
                                          <w:marLeft w:val="0"/>
                                          <w:marRight w:val="0"/>
                                          <w:marTop w:val="0"/>
                                          <w:marBottom w:val="0"/>
                                          <w:divBdr>
                                            <w:top w:val="none" w:sz="0" w:space="0" w:color="auto"/>
                                            <w:left w:val="none" w:sz="0" w:space="0" w:color="auto"/>
                                            <w:bottom w:val="none" w:sz="0" w:space="0" w:color="auto"/>
                                            <w:right w:val="none" w:sz="0" w:space="0" w:color="auto"/>
                                          </w:divBdr>
                                          <w:divsChild>
                                            <w:div w:id="1894349069">
                                              <w:marLeft w:val="-225"/>
                                              <w:marRight w:val="-225"/>
                                              <w:marTop w:val="0"/>
                                              <w:marBottom w:val="0"/>
                                              <w:divBdr>
                                                <w:top w:val="none" w:sz="0" w:space="0" w:color="auto"/>
                                                <w:left w:val="none" w:sz="0" w:space="0" w:color="auto"/>
                                                <w:bottom w:val="none" w:sz="0" w:space="0" w:color="auto"/>
                                                <w:right w:val="none" w:sz="0" w:space="0" w:color="auto"/>
                                              </w:divBdr>
                                              <w:divsChild>
                                                <w:div w:id="429551783">
                                                  <w:marLeft w:val="0"/>
                                                  <w:marRight w:val="0"/>
                                                  <w:marTop w:val="0"/>
                                                  <w:marBottom w:val="0"/>
                                                  <w:divBdr>
                                                    <w:top w:val="none" w:sz="0" w:space="0" w:color="auto"/>
                                                    <w:left w:val="none" w:sz="0" w:space="0" w:color="auto"/>
                                                    <w:bottom w:val="none" w:sz="0" w:space="0" w:color="auto"/>
                                                    <w:right w:val="none" w:sz="0" w:space="0" w:color="auto"/>
                                                  </w:divBdr>
                                                  <w:divsChild>
                                                    <w:div w:id="189223075">
                                                      <w:marLeft w:val="0"/>
                                                      <w:marRight w:val="0"/>
                                                      <w:marTop w:val="0"/>
                                                      <w:marBottom w:val="0"/>
                                                      <w:divBdr>
                                                        <w:top w:val="none" w:sz="0" w:space="0" w:color="auto"/>
                                                        <w:left w:val="none" w:sz="0" w:space="0" w:color="auto"/>
                                                        <w:bottom w:val="none" w:sz="0" w:space="0" w:color="auto"/>
                                                        <w:right w:val="none" w:sz="0" w:space="0" w:color="auto"/>
                                                      </w:divBdr>
                                                      <w:divsChild>
                                                        <w:div w:id="368729675">
                                                          <w:marLeft w:val="0"/>
                                                          <w:marRight w:val="0"/>
                                                          <w:marTop w:val="0"/>
                                                          <w:marBottom w:val="0"/>
                                                          <w:divBdr>
                                                            <w:top w:val="none" w:sz="0" w:space="0" w:color="auto"/>
                                                            <w:left w:val="none" w:sz="0" w:space="0" w:color="auto"/>
                                                            <w:bottom w:val="none" w:sz="0" w:space="0" w:color="auto"/>
                                                            <w:right w:val="none" w:sz="0" w:space="0" w:color="auto"/>
                                                          </w:divBdr>
                                                          <w:divsChild>
                                                            <w:div w:id="1947541904">
                                                              <w:marLeft w:val="0"/>
                                                              <w:marRight w:val="0"/>
                                                              <w:marTop w:val="0"/>
                                                              <w:marBottom w:val="0"/>
                                                              <w:divBdr>
                                                                <w:top w:val="none" w:sz="0" w:space="0" w:color="auto"/>
                                                                <w:left w:val="none" w:sz="0" w:space="0" w:color="auto"/>
                                                                <w:bottom w:val="none" w:sz="0" w:space="0" w:color="auto"/>
                                                                <w:right w:val="none" w:sz="0" w:space="0" w:color="auto"/>
                                                              </w:divBdr>
                                                              <w:divsChild>
                                                                <w:div w:id="2079865670">
                                                                  <w:marLeft w:val="0"/>
                                                                  <w:marRight w:val="0"/>
                                                                  <w:marTop w:val="0"/>
                                                                  <w:marBottom w:val="0"/>
                                                                  <w:divBdr>
                                                                    <w:top w:val="none" w:sz="0" w:space="0" w:color="auto"/>
                                                                    <w:left w:val="none" w:sz="0" w:space="0" w:color="auto"/>
                                                                    <w:bottom w:val="none" w:sz="0" w:space="0" w:color="auto"/>
                                                                    <w:right w:val="none" w:sz="0" w:space="0" w:color="auto"/>
                                                                  </w:divBdr>
                                                                  <w:divsChild>
                                                                    <w:div w:id="92565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45989620">
      <w:bodyDiv w:val="1"/>
      <w:marLeft w:val="0"/>
      <w:marRight w:val="0"/>
      <w:marTop w:val="0"/>
      <w:marBottom w:val="0"/>
      <w:divBdr>
        <w:top w:val="none" w:sz="0" w:space="0" w:color="auto"/>
        <w:left w:val="none" w:sz="0" w:space="0" w:color="auto"/>
        <w:bottom w:val="none" w:sz="0" w:space="0" w:color="auto"/>
        <w:right w:val="none" w:sz="0" w:space="0" w:color="auto"/>
      </w:divBdr>
      <w:divsChild>
        <w:div w:id="1121073712">
          <w:marLeft w:val="0"/>
          <w:marRight w:val="0"/>
          <w:marTop w:val="0"/>
          <w:marBottom w:val="0"/>
          <w:divBdr>
            <w:top w:val="none" w:sz="0" w:space="0" w:color="auto"/>
            <w:left w:val="none" w:sz="0" w:space="0" w:color="auto"/>
            <w:bottom w:val="none" w:sz="0" w:space="0" w:color="auto"/>
            <w:right w:val="none" w:sz="0" w:space="0" w:color="auto"/>
          </w:divBdr>
          <w:divsChild>
            <w:div w:id="905147699">
              <w:marLeft w:val="0"/>
              <w:marRight w:val="0"/>
              <w:marTop w:val="0"/>
              <w:marBottom w:val="0"/>
              <w:divBdr>
                <w:top w:val="none" w:sz="0" w:space="0" w:color="auto"/>
                <w:left w:val="none" w:sz="0" w:space="0" w:color="auto"/>
                <w:bottom w:val="none" w:sz="0" w:space="0" w:color="auto"/>
                <w:right w:val="none" w:sz="0" w:space="0" w:color="auto"/>
              </w:divBdr>
              <w:divsChild>
                <w:div w:id="1016078576">
                  <w:marLeft w:val="0"/>
                  <w:marRight w:val="0"/>
                  <w:marTop w:val="0"/>
                  <w:marBottom w:val="0"/>
                  <w:divBdr>
                    <w:top w:val="none" w:sz="0" w:space="0" w:color="auto"/>
                    <w:left w:val="none" w:sz="0" w:space="0" w:color="auto"/>
                    <w:bottom w:val="none" w:sz="0" w:space="0" w:color="auto"/>
                    <w:right w:val="none" w:sz="0" w:space="0" w:color="auto"/>
                  </w:divBdr>
                  <w:divsChild>
                    <w:div w:id="1821265757">
                      <w:marLeft w:val="300"/>
                      <w:marRight w:val="300"/>
                      <w:marTop w:val="0"/>
                      <w:marBottom w:val="360"/>
                      <w:divBdr>
                        <w:top w:val="none" w:sz="0" w:space="0" w:color="auto"/>
                        <w:left w:val="none" w:sz="0" w:space="0" w:color="auto"/>
                        <w:bottom w:val="none" w:sz="0" w:space="0" w:color="auto"/>
                        <w:right w:val="none" w:sz="0" w:space="0" w:color="auto"/>
                      </w:divBdr>
                      <w:divsChild>
                        <w:div w:id="142974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6106138">
      <w:bodyDiv w:val="1"/>
      <w:marLeft w:val="0"/>
      <w:marRight w:val="0"/>
      <w:marTop w:val="0"/>
      <w:marBottom w:val="0"/>
      <w:divBdr>
        <w:top w:val="none" w:sz="0" w:space="0" w:color="auto"/>
        <w:left w:val="none" w:sz="0" w:space="0" w:color="auto"/>
        <w:bottom w:val="none" w:sz="0" w:space="0" w:color="auto"/>
        <w:right w:val="none" w:sz="0" w:space="0" w:color="auto"/>
      </w:divBdr>
    </w:div>
    <w:div w:id="1399405964">
      <w:bodyDiv w:val="1"/>
      <w:marLeft w:val="0"/>
      <w:marRight w:val="0"/>
      <w:marTop w:val="0"/>
      <w:marBottom w:val="0"/>
      <w:divBdr>
        <w:top w:val="none" w:sz="0" w:space="0" w:color="auto"/>
        <w:left w:val="none" w:sz="0" w:space="0" w:color="auto"/>
        <w:bottom w:val="none" w:sz="0" w:space="0" w:color="auto"/>
        <w:right w:val="none" w:sz="0" w:space="0" w:color="auto"/>
      </w:divBdr>
      <w:divsChild>
        <w:div w:id="201720034">
          <w:marLeft w:val="0"/>
          <w:marRight w:val="0"/>
          <w:marTop w:val="0"/>
          <w:marBottom w:val="0"/>
          <w:divBdr>
            <w:top w:val="none" w:sz="0" w:space="0" w:color="auto"/>
            <w:left w:val="none" w:sz="0" w:space="0" w:color="auto"/>
            <w:bottom w:val="none" w:sz="0" w:space="0" w:color="auto"/>
            <w:right w:val="none" w:sz="0" w:space="0" w:color="auto"/>
          </w:divBdr>
          <w:divsChild>
            <w:div w:id="1297251087">
              <w:marLeft w:val="0"/>
              <w:marRight w:val="0"/>
              <w:marTop w:val="0"/>
              <w:marBottom w:val="0"/>
              <w:divBdr>
                <w:top w:val="none" w:sz="0" w:space="0" w:color="auto"/>
                <w:left w:val="none" w:sz="0" w:space="0" w:color="auto"/>
                <w:bottom w:val="none" w:sz="0" w:space="0" w:color="auto"/>
                <w:right w:val="none" w:sz="0" w:space="0" w:color="auto"/>
              </w:divBdr>
              <w:divsChild>
                <w:div w:id="185652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251886">
      <w:bodyDiv w:val="1"/>
      <w:marLeft w:val="0"/>
      <w:marRight w:val="0"/>
      <w:marTop w:val="0"/>
      <w:marBottom w:val="0"/>
      <w:divBdr>
        <w:top w:val="none" w:sz="0" w:space="0" w:color="auto"/>
        <w:left w:val="none" w:sz="0" w:space="0" w:color="auto"/>
        <w:bottom w:val="none" w:sz="0" w:space="0" w:color="auto"/>
        <w:right w:val="none" w:sz="0" w:space="0" w:color="auto"/>
      </w:divBdr>
    </w:div>
    <w:div w:id="1567497334">
      <w:bodyDiv w:val="1"/>
      <w:marLeft w:val="0"/>
      <w:marRight w:val="0"/>
      <w:marTop w:val="0"/>
      <w:marBottom w:val="0"/>
      <w:divBdr>
        <w:top w:val="none" w:sz="0" w:space="0" w:color="auto"/>
        <w:left w:val="none" w:sz="0" w:space="0" w:color="auto"/>
        <w:bottom w:val="none" w:sz="0" w:space="0" w:color="auto"/>
        <w:right w:val="none" w:sz="0" w:space="0" w:color="auto"/>
      </w:divBdr>
    </w:div>
    <w:div w:id="1661234593">
      <w:bodyDiv w:val="1"/>
      <w:marLeft w:val="0"/>
      <w:marRight w:val="0"/>
      <w:marTop w:val="0"/>
      <w:marBottom w:val="0"/>
      <w:divBdr>
        <w:top w:val="none" w:sz="0" w:space="0" w:color="auto"/>
        <w:left w:val="none" w:sz="0" w:space="0" w:color="auto"/>
        <w:bottom w:val="none" w:sz="0" w:space="0" w:color="auto"/>
        <w:right w:val="none" w:sz="0" w:space="0" w:color="auto"/>
      </w:divBdr>
    </w:div>
    <w:div w:id="1696468423">
      <w:bodyDiv w:val="1"/>
      <w:marLeft w:val="0"/>
      <w:marRight w:val="0"/>
      <w:marTop w:val="0"/>
      <w:marBottom w:val="0"/>
      <w:divBdr>
        <w:top w:val="none" w:sz="0" w:space="0" w:color="auto"/>
        <w:left w:val="none" w:sz="0" w:space="0" w:color="auto"/>
        <w:bottom w:val="none" w:sz="0" w:space="0" w:color="auto"/>
        <w:right w:val="none" w:sz="0" w:space="0" w:color="auto"/>
      </w:divBdr>
    </w:div>
    <w:div w:id="1712727262">
      <w:bodyDiv w:val="1"/>
      <w:marLeft w:val="0"/>
      <w:marRight w:val="0"/>
      <w:marTop w:val="0"/>
      <w:marBottom w:val="0"/>
      <w:divBdr>
        <w:top w:val="none" w:sz="0" w:space="0" w:color="auto"/>
        <w:left w:val="none" w:sz="0" w:space="0" w:color="auto"/>
        <w:bottom w:val="none" w:sz="0" w:space="0" w:color="auto"/>
        <w:right w:val="none" w:sz="0" w:space="0" w:color="auto"/>
      </w:divBdr>
    </w:div>
    <w:div w:id="1714575912">
      <w:bodyDiv w:val="1"/>
      <w:marLeft w:val="0"/>
      <w:marRight w:val="0"/>
      <w:marTop w:val="0"/>
      <w:marBottom w:val="0"/>
      <w:divBdr>
        <w:top w:val="none" w:sz="0" w:space="0" w:color="auto"/>
        <w:left w:val="none" w:sz="0" w:space="0" w:color="auto"/>
        <w:bottom w:val="none" w:sz="0" w:space="0" w:color="auto"/>
        <w:right w:val="none" w:sz="0" w:space="0" w:color="auto"/>
      </w:divBdr>
    </w:div>
    <w:div w:id="1749498628">
      <w:bodyDiv w:val="1"/>
      <w:marLeft w:val="0"/>
      <w:marRight w:val="0"/>
      <w:marTop w:val="0"/>
      <w:marBottom w:val="0"/>
      <w:divBdr>
        <w:top w:val="none" w:sz="0" w:space="0" w:color="auto"/>
        <w:left w:val="none" w:sz="0" w:space="0" w:color="auto"/>
        <w:bottom w:val="none" w:sz="0" w:space="0" w:color="auto"/>
        <w:right w:val="none" w:sz="0" w:space="0" w:color="auto"/>
      </w:divBdr>
    </w:div>
    <w:div w:id="1794862248">
      <w:bodyDiv w:val="1"/>
      <w:marLeft w:val="0"/>
      <w:marRight w:val="0"/>
      <w:marTop w:val="0"/>
      <w:marBottom w:val="0"/>
      <w:divBdr>
        <w:top w:val="none" w:sz="0" w:space="0" w:color="auto"/>
        <w:left w:val="none" w:sz="0" w:space="0" w:color="auto"/>
        <w:bottom w:val="none" w:sz="0" w:space="0" w:color="auto"/>
        <w:right w:val="none" w:sz="0" w:space="0" w:color="auto"/>
      </w:divBdr>
    </w:div>
    <w:div w:id="1981037083">
      <w:bodyDiv w:val="1"/>
      <w:marLeft w:val="0"/>
      <w:marRight w:val="0"/>
      <w:marTop w:val="0"/>
      <w:marBottom w:val="0"/>
      <w:divBdr>
        <w:top w:val="none" w:sz="0" w:space="0" w:color="auto"/>
        <w:left w:val="none" w:sz="0" w:space="0" w:color="auto"/>
        <w:bottom w:val="none" w:sz="0" w:space="0" w:color="auto"/>
        <w:right w:val="none" w:sz="0" w:space="0" w:color="auto"/>
      </w:divBdr>
    </w:div>
    <w:div w:id="1983801646">
      <w:bodyDiv w:val="1"/>
      <w:marLeft w:val="0"/>
      <w:marRight w:val="0"/>
      <w:marTop w:val="0"/>
      <w:marBottom w:val="0"/>
      <w:divBdr>
        <w:top w:val="none" w:sz="0" w:space="0" w:color="auto"/>
        <w:left w:val="none" w:sz="0" w:space="0" w:color="auto"/>
        <w:bottom w:val="none" w:sz="0" w:space="0" w:color="auto"/>
        <w:right w:val="none" w:sz="0" w:space="0" w:color="auto"/>
      </w:divBdr>
    </w:div>
    <w:div w:id="211420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gov.au/resources/publications/covid-19-vaccination-preparing-for-covid-19-vaccination" TargetMode="External"/><Relationship Id="rId13" Type="http://schemas.openxmlformats.org/officeDocument/2006/relationships/hyperlink" Target="https://www.youtube.com/watch?v=2TJmNlPgc2o&amp;feature=emb_logo" TargetMode="External"/><Relationship Id="rId18" Type="http://schemas.openxmlformats.org/officeDocument/2006/relationships/hyperlink" Target="http://www.ndiscommission.gov.a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youtube.com/watch?v=297cQE2jSpk&amp;feature=emb_logo" TargetMode="External"/><Relationship Id="rId17" Type="http://schemas.openxmlformats.org/officeDocument/2006/relationships/hyperlink" Target="mailto:contactcentre@ndiscommission.gov.au" TargetMode="External"/><Relationship Id="rId2" Type="http://schemas.openxmlformats.org/officeDocument/2006/relationships/numbering" Target="numbering.xml"/><Relationship Id="rId16" Type="http://schemas.openxmlformats.org/officeDocument/2006/relationships/hyperlink" Target="https://www.disabilitygateway.gov.au/coronaviru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4qQLRnHDFt0&amp;feature=emb_title" TargetMode="External"/><Relationship Id="rId5" Type="http://schemas.openxmlformats.org/officeDocument/2006/relationships/webSettings" Target="webSettings.xml"/><Relationship Id="rId15" Type="http://schemas.openxmlformats.org/officeDocument/2006/relationships/hyperlink" Target="https://www.youtube.com/watch?v=IjDDIwaoadE&amp;feature=emb_logo" TargetMode="External"/><Relationship Id="rId10" Type="http://schemas.openxmlformats.org/officeDocument/2006/relationships/hyperlink" Target="https://www.health.gov.au/resources/publications/covid-19-vaccination-where-can-you-get-the-vaccine-easy-read"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health.gov.au/resources/publications/covid-19-vaccination-covid-19-vaccination-decision-guide-for-women-who-are-pregnant-breastfeeding-or-planning-pregnancy" TargetMode="External"/><Relationship Id="rId14" Type="http://schemas.openxmlformats.org/officeDocument/2006/relationships/hyperlink" Target="https://www.youtube.com/watch?v=SShHmECwCbw&amp;feature=emb_logo"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24770-526E-404C-811D-FED319067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1046</Words>
  <Characters>5963</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Group 1a: What NDIS participants in residential disability accommodation need to know about the COVID-19 vaccines</vt:lpstr>
    </vt:vector>
  </TitlesOfParts>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Group 1a: What NDIS participants in residential disability accommodation need to know about the COVID-19 vaccines</dc:title>
  <dc:subject/>
  <dc:creator/>
  <cp:keywords/>
  <dc:description/>
  <cp:lastModifiedBy/>
  <cp:revision>1</cp:revision>
  <dcterms:created xsi:type="dcterms:W3CDTF">2021-03-22T08:21:00Z</dcterms:created>
  <dcterms:modified xsi:type="dcterms:W3CDTF">2021-03-22T08:21:00Z</dcterms:modified>
</cp:coreProperties>
</file>