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63C8" w:rsidRDefault="00DE0BA7" w:rsidP="006E715A">
      <w:pPr>
        <w:pStyle w:val="Heading1"/>
        <w:spacing w:before="0"/>
      </w:pPr>
      <w:r>
        <w:rPr>
          <w:lang w:val="mk-MK"/>
        </w:rPr>
        <w:t xml:space="preserve">Проверка на работниците </w:t>
      </w:r>
      <w:r w:rsidR="00A26653">
        <w:rPr>
          <w:lang w:val="mk-MK"/>
        </w:rPr>
        <w:t>во</w:t>
      </w:r>
      <w:r>
        <w:rPr>
          <w:lang w:val="mk-MK"/>
        </w:rPr>
        <w:t xml:space="preserve"> Програмата </w:t>
      </w:r>
      <w:r w:rsidR="00E463C8" w:rsidRPr="00AF2693">
        <w:t>NDIS</w:t>
      </w:r>
      <w:r w:rsidR="00E463C8">
        <w:t xml:space="preserve">: </w:t>
      </w:r>
      <w:r>
        <w:rPr>
          <w:lang w:val="mk-MK"/>
        </w:rPr>
        <w:t xml:space="preserve">Што треба да знаат работниците </w:t>
      </w:r>
      <w:r w:rsidR="00A26653">
        <w:rPr>
          <w:lang w:val="mk-MK"/>
        </w:rPr>
        <w:t>во</w:t>
      </w:r>
      <w:r>
        <w:rPr>
          <w:lang w:val="mk-MK"/>
        </w:rPr>
        <w:t xml:space="preserve"> Програмата </w:t>
      </w:r>
      <w:r w:rsidR="00E463C8">
        <w:t>NDIS</w:t>
      </w:r>
    </w:p>
    <w:p w:rsidR="00E463C8" w:rsidRPr="00862699" w:rsidRDefault="0003516D" w:rsidP="00E463C8">
      <w:pPr>
        <w:rPr>
          <w:lang w:eastAsia="en-AU"/>
        </w:rPr>
      </w:pPr>
      <w:r>
        <w:rPr>
          <w:lang w:val="mk-MK" w:eastAsia="en-AU"/>
        </w:rPr>
        <w:t xml:space="preserve">Овој информативен лист </w:t>
      </w:r>
      <w:r w:rsidR="00DE0BA7">
        <w:rPr>
          <w:lang w:val="mk-MK" w:eastAsia="en-AU"/>
        </w:rPr>
        <w:t xml:space="preserve">е </w:t>
      </w:r>
      <w:r>
        <w:rPr>
          <w:lang w:val="mk-MK" w:eastAsia="en-AU"/>
        </w:rPr>
        <w:t xml:space="preserve">наменет за работниците </w:t>
      </w:r>
      <w:r w:rsidR="00A26653">
        <w:rPr>
          <w:lang w:val="mk-MK" w:eastAsia="en-AU"/>
        </w:rPr>
        <w:t>во</w:t>
      </w:r>
      <w:r>
        <w:rPr>
          <w:lang w:val="mk-MK" w:eastAsia="en-AU"/>
        </w:rPr>
        <w:t xml:space="preserve"> Програмата </w:t>
      </w:r>
      <w:r w:rsidR="00E463C8">
        <w:rPr>
          <w:lang w:eastAsia="en-AU"/>
        </w:rPr>
        <w:t>NDIS</w:t>
      </w:r>
      <w:r w:rsidR="00DE0BA7">
        <w:rPr>
          <w:lang w:val="mk-MK" w:eastAsia="en-AU"/>
        </w:rPr>
        <w:t xml:space="preserve"> и</w:t>
      </w:r>
      <w:r>
        <w:rPr>
          <w:lang w:val="mk-MK" w:eastAsia="en-AU"/>
        </w:rPr>
        <w:t xml:space="preserve"> објаснува што претставува </w:t>
      </w:r>
      <w:r w:rsidR="005022E9">
        <w:rPr>
          <w:lang w:val="mk-MK" w:eastAsia="en-AU"/>
        </w:rPr>
        <w:t>П</w:t>
      </w:r>
      <w:r>
        <w:rPr>
          <w:lang w:val="mk-MK" w:eastAsia="en-AU"/>
        </w:rPr>
        <w:t xml:space="preserve">роверката на работниците </w:t>
      </w:r>
      <w:r w:rsidR="00A26653">
        <w:rPr>
          <w:lang w:val="mk-MK" w:eastAsia="en-AU"/>
        </w:rPr>
        <w:t>во</w:t>
      </w:r>
      <w:r>
        <w:rPr>
          <w:lang w:val="mk-MK" w:eastAsia="en-AU"/>
        </w:rPr>
        <w:t xml:space="preserve"> Програмата </w:t>
      </w:r>
      <w:r w:rsidR="00E463C8" w:rsidRPr="00D86613">
        <w:rPr>
          <w:lang w:eastAsia="en-AU"/>
        </w:rPr>
        <w:t xml:space="preserve">NDIS </w:t>
      </w:r>
      <w:r>
        <w:rPr>
          <w:lang w:val="mk-MK" w:eastAsia="en-AU"/>
        </w:rPr>
        <w:t>(</w:t>
      </w:r>
      <w:r w:rsidRPr="00D86613">
        <w:rPr>
          <w:lang w:eastAsia="en-AU"/>
        </w:rPr>
        <w:t xml:space="preserve">NDIS </w:t>
      </w:r>
      <w:r w:rsidR="00E463C8" w:rsidRPr="00D86613">
        <w:rPr>
          <w:lang w:eastAsia="en-AU"/>
        </w:rPr>
        <w:t>Worker Screening Check</w:t>
      </w:r>
      <w:r>
        <w:rPr>
          <w:lang w:val="mk-MK" w:eastAsia="en-AU"/>
        </w:rPr>
        <w:t xml:space="preserve">), како се спроведува и како да поднесете барање за таква проверка. Листот исто така ги содржи и контактните поединости </w:t>
      </w:r>
      <w:r w:rsidR="00DE0BA7">
        <w:rPr>
          <w:lang w:val="mk-MK" w:eastAsia="en-AU"/>
        </w:rPr>
        <w:t>на Одделенијата за проверка на работниците (</w:t>
      </w:r>
      <w:r w:rsidR="00E463C8" w:rsidRPr="0003516D">
        <w:rPr>
          <w:lang w:val="mk-MK" w:eastAsia="en-AU"/>
        </w:rPr>
        <w:t>Worker Screening Units</w:t>
      </w:r>
      <w:r w:rsidR="00DE0BA7">
        <w:rPr>
          <w:lang w:val="mk-MK" w:eastAsia="en-AU"/>
        </w:rPr>
        <w:t>)</w:t>
      </w:r>
      <w:r w:rsidR="00E463C8" w:rsidRPr="0003516D">
        <w:rPr>
          <w:lang w:val="mk-MK" w:eastAsia="en-AU"/>
        </w:rPr>
        <w:t>.</w:t>
      </w:r>
      <w:r w:rsidR="00862699">
        <w:rPr>
          <w:lang w:eastAsia="en-AU"/>
        </w:rPr>
        <w:t xml:space="preserve"> </w:t>
      </w:r>
    </w:p>
    <w:p w:rsidR="00E463C8" w:rsidRPr="00DE0BA7" w:rsidRDefault="00DE0BA7" w:rsidP="006E715A">
      <w:pPr>
        <w:pStyle w:val="Heading2"/>
        <w:rPr>
          <w:lang w:val="mk-MK" w:eastAsia="en-AU"/>
        </w:rPr>
      </w:pPr>
      <w:r>
        <w:rPr>
          <w:lang w:val="mk-MK" w:eastAsia="en-AU"/>
        </w:rPr>
        <w:t xml:space="preserve">Што претставува </w:t>
      </w:r>
      <w:r w:rsidR="005E6ED2">
        <w:rPr>
          <w:lang w:val="mk-MK" w:eastAsia="en-AU"/>
        </w:rPr>
        <w:t>П</w:t>
      </w:r>
      <w:r>
        <w:rPr>
          <w:lang w:val="mk-MK" w:eastAsia="en-AU"/>
        </w:rPr>
        <w:t xml:space="preserve">роверката на работниците </w:t>
      </w:r>
      <w:r w:rsidR="00A26653">
        <w:rPr>
          <w:lang w:val="mk-MK" w:eastAsia="en-AU"/>
        </w:rPr>
        <w:t>во</w:t>
      </w:r>
      <w:r>
        <w:rPr>
          <w:lang w:val="mk-MK" w:eastAsia="en-AU"/>
        </w:rPr>
        <w:t xml:space="preserve"> Програмата</w:t>
      </w:r>
      <w:r w:rsidR="00E463C8" w:rsidRPr="00DE0BA7">
        <w:rPr>
          <w:lang w:val="mk-MK" w:eastAsia="en-AU"/>
        </w:rPr>
        <w:t xml:space="preserve"> NDIS?</w:t>
      </w:r>
    </w:p>
    <w:p w:rsidR="00E463C8" w:rsidRPr="00DF510F" w:rsidRDefault="00DE0BA7" w:rsidP="000500BC">
      <w:pPr>
        <w:shd w:val="clear" w:color="auto" w:fill="FFFFFF"/>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 xml:space="preserve">Од 1 февруари 2021 г. </w:t>
      </w:r>
      <w:r w:rsidR="00DF510F">
        <w:rPr>
          <w:rFonts w:asciiTheme="minorHAnsi" w:eastAsia="Times New Roman" w:hAnsiTheme="minorHAnsi" w:cstheme="minorHAnsi"/>
          <w:color w:val="222222"/>
          <w:lang w:val="mk-MK" w:eastAsia="en-AU"/>
        </w:rPr>
        <w:t xml:space="preserve">Проверката на работниците </w:t>
      </w:r>
      <w:r w:rsidR="00A26653">
        <w:rPr>
          <w:rFonts w:asciiTheme="minorHAnsi" w:eastAsia="Times New Roman" w:hAnsiTheme="minorHAnsi" w:cstheme="minorHAnsi"/>
          <w:color w:val="222222"/>
          <w:lang w:val="mk-MK" w:eastAsia="en-AU"/>
        </w:rPr>
        <w:t>во</w:t>
      </w:r>
      <w:r w:rsidR="00DF510F">
        <w:rPr>
          <w:rFonts w:asciiTheme="minorHAnsi" w:eastAsia="Times New Roman" w:hAnsiTheme="minorHAnsi" w:cstheme="minorHAnsi"/>
          <w:color w:val="222222"/>
          <w:lang w:val="mk-MK" w:eastAsia="en-AU"/>
        </w:rPr>
        <w:t xml:space="preserve"> Програмата </w:t>
      </w:r>
      <w:r w:rsidR="00E463C8" w:rsidRPr="00DF510F">
        <w:rPr>
          <w:rFonts w:asciiTheme="minorHAnsi" w:eastAsia="Times New Roman" w:hAnsiTheme="minorHAnsi" w:cstheme="minorHAnsi"/>
          <w:color w:val="222222"/>
          <w:lang w:val="mk-MK" w:eastAsia="en-AU"/>
        </w:rPr>
        <w:t>NDIS</w:t>
      </w:r>
      <w:r w:rsidR="00DF510F">
        <w:rPr>
          <w:rFonts w:asciiTheme="minorHAnsi" w:eastAsia="Times New Roman" w:hAnsiTheme="minorHAnsi" w:cstheme="minorHAnsi"/>
          <w:color w:val="222222"/>
          <w:lang w:val="mk-MK" w:eastAsia="en-AU"/>
        </w:rPr>
        <w:t xml:space="preserve"> (Проверка</w:t>
      </w:r>
      <w:r w:rsidR="005022E9">
        <w:rPr>
          <w:rFonts w:asciiTheme="minorHAnsi" w:eastAsia="Times New Roman" w:hAnsiTheme="minorHAnsi" w:cstheme="minorHAnsi"/>
          <w:color w:val="222222"/>
          <w:lang w:val="mk-MK" w:eastAsia="en-AU"/>
        </w:rPr>
        <w:t>та</w:t>
      </w:r>
      <w:r w:rsidR="00DF510F">
        <w:rPr>
          <w:rFonts w:asciiTheme="minorHAnsi" w:eastAsia="Times New Roman" w:hAnsiTheme="minorHAnsi" w:cstheme="minorHAnsi"/>
          <w:color w:val="222222"/>
          <w:lang w:val="mk-MK" w:eastAsia="en-AU"/>
        </w:rPr>
        <w:t xml:space="preserve"> на работниците) ќе ги замени разните </w:t>
      </w:r>
      <w:r w:rsidR="005022E9">
        <w:rPr>
          <w:rFonts w:asciiTheme="minorHAnsi" w:eastAsia="Times New Roman" w:hAnsiTheme="minorHAnsi" w:cstheme="minorHAnsi"/>
          <w:color w:val="222222"/>
          <w:lang w:val="mk-MK" w:eastAsia="en-AU"/>
        </w:rPr>
        <w:t>постапки</w:t>
      </w:r>
      <w:r w:rsidR="00DF510F">
        <w:rPr>
          <w:rFonts w:asciiTheme="minorHAnsi" w:eastAsia="Times New Roman" w:hAnsiTheme="minorHAnsi" w:cstheme="minorHAnsi"/>
          <w:color w:val="222222"/>
          <w:lang w:val="mk-MK" w:eastAsia="en-AU"/>
        </w:rPr>
        <w:t xml:space="preserve"> што се на сила во секоја поединечна држава или територија и ќе постави единствен минимален национален стандард што мора да го задоволуваат сите работници што работат </w:t>
      </w:r>
      <w:r w:rsidR="00CE5C23">
        <w:rPr>
          <w:rFonts w:asciiTheme="minorHAnsi" w:eastAsia="Times New Roman" w:hAnsiTheme="minorHAnsi" w:cstheme="minorHAnsi"/>
          <w:color w:val="222222"/>
          <w:lang w:val="mk-MK" w:eastAsia="en-AU"/>
        </w:rPr>
        <w:t>на работни места</w:t>
      </w:r>
      <w:r w:rsidR="00DF510F">
        <w:rPr>
          <w:rFonts w:asciiTheme="minorHAnsi" w:eastAsia="Times New Roman" w:hAnsiTheme="minorHAnsi" w:cstheme="minorHAnsi"/>
          <w:color w:val="222222"/>
          <w:lang w:val="mk-MK" w:eastAsia="en-AU"/>
        </w:rPr>
        <w:t xml:space="preserve"> за кои е оценето дека со себе носат </w:t>
      </w:r>
      <w:r w:rsidR="00CE5C23">
        <w:rPr>
          <w:rFonts w:asciiTheme="minorHAnsi" w:eastAsia="Times New Roman" w:hAnsiTheme="minorHAnsi" w:cstheme="minorHAnsi"/>
          <w:color w:val="222222"/>
          <w:lang w:val="mk-MK" w:eastAsia="en-AU"/>
        </w:rPr>
        <w:t>можни</w:t>
      </w:r>
      <w:r w:rsidR="00DF510F">
        <w:rPr>
          <w:rFonts w:asciiTheme="minorHAnsi" w:eastAsia="Times New Roman" w:hAnsiTheme="minorHAnsi" w:cstheme="minorHAnsi"/>
          <w:color w:val="222222"/>
          <w:lang w:val="mk-MK" w:eastAsia="en-AU"/>
        </w:rPr>
        <w:t xml:space="preserve"> опасности</w:t>
      </w:r>
      <w:r w:rsidR="005022E9">
        <w:rPr>
          <w:rFonts w:asciiTheme="minorHAnsi" w:eastAsia="Times New Roman" w:hAnsiTheme="minorHAnsi" w:cstheme="minorHAnsi"/>
          <w:color w:val="222222"/>
          <w:lang w:val="mk-MK" w:eastAsia="en-AU"/>
        </w:rPr>
        <w:t xml:space="preserve"> за клиентите</w:t>
      </w:r>
      <w:r w:rsidR="00DF510F">
        <w:rPr>
          <w:rFonts w:asciiTheme="minorHAnsi" w:eastAsia="Times New Roman" w:hAnsiTheme="minorHAnsi" w:cstheme="minorHAnsi"/>
          <w:color w:val="222222"/>
          <w:lang w:val="mk-MK" w:eastAsia="en-AU"/>
        </w:rPr>
        <w:t>. Некои држави и територии може ќе продолжат да имаат дополнителни барањ</w:t>
      </w:r>
      <w:r w:rsidR="005022E9">
        <w:rPr>
          <w:rFonts w:asciiTheme="minorHAnsi" w:eastAsia="Times New Roman" w:hAnsiTheme="minorHAnsi" w:cstheme="minorHAnsi"/>
          <w:color w:val="222222"/>
          <w:lang w:val="mk-MK" w:eastAsia="en-AU"/>
        </w:rPr>
        <w:t>а</w:t>
      </w:r>
      <w:r w:rsidR="00DF510F">
        <w:rPr>
          <w:rFonts w:asciiTheme="minorHAnsi" w:eastAsia="Times New Roman" w:hAnsiTheme="minorHAnsi" w:cstheme="minorHAnsi"/>
          <w:color w:val="222222"/>
          <w:lang w:val="mk-MK" w:eastAsia="en-AU"/>
        </w:rPr>
        <w:t xml:space="preserve"> во одредени околности, на пример, луѓето што работат со деца можеби ќе треба да се подложат и на дополнителна проверка.</w:t>
      </w:r>
    </w:p>
    <w:p w:rsidR="00E463C8" w:rsidRPr="005022E9" w:rsidRDefault="00ED4313" w:rsidP="000500BC">
      <w:pPr>
        <w:shd w:val="clear" w:color="auto" w:fill="FFFFFF"/>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Проверката на работниците е оценување дали некое лице што работи или сака да работи со онеспособени лица претставува опасност за тие лица. Со проверката ќе се утврди дали на лицето</w:t>
      </w:r>
      <w:r w:rsidR="00C8014B">
        <w:rPr>
          <w:rFonts w:asciiTheme="minorHAnsi" w:eastAsia="Times New Roman" w:hAnsiTheme="minorHAnsi" w:cstheme="minorHAnsi"/>
          <w:color w:val="222222"/>
          <w:lang w:val="mk-MK" w:eastAsia="en-AU"/>
        </w:rPr>
        <w:t xml:space="preserve"> ќе му се одобри или нема да му се одобри</w:t>
      </w:r>
      <w:r>
        <w:rPr>
          <w:rFonts w:asciiTheme="minorHAnsi" w:eastAsia="Times New Roman" w:hAnsiTheme="minorHAnsi" w:cstheme="minorHAnsi"/>
          <w:color w:val="222222"/>
          <w:lang w:val="mk-MK" w:eastAsia="en-AU"/>
        </w:rPr>
        <w:t xml:space="preserve"> да </w:t>
      </w:r>
      <w:r w:rsidR="005022E9">
        <w:rPr>
          <w:rFonts w:asciiTheme="minorHAnsi" w:eastAsia="Times New Roman" w:hAnsiTheme="minorHAnsi" w:cstheme="minorHAnsi"/>
          <w:color w:val="222222"/>
          <w:lang w:val="mk-MK" w:eastAsia="en-AU"/>
        </w:rPr>
        <w:t xml:space="preserve">врши одредени работни задачи со </w:t>
      </w:r>
      <w:r>
        <w:rPr>
          <w:rFonts w:asciiTheme="minorHAnsi" w:eastAsia="Times New Roman" w:hAnsiTheme="minorHAnsi" w:cstheme="minorHAnsi"/>
          <w:color w:val="222222"/>
          <w:lang w:val="mk-MK" w:eastAsia="en-AU"/>
        </w:rPr>
        <w:t>онеспособени лица.</w:t>
      </w:r>
    </w:p>
    <w:p w:rsidR="00A20C86" w:rsidRPr="00ED4313" w:rsidRDefault="00ED4313" w:rsidP="000500BC">
      <w:pPr>
        <w:shd w:val="clear" w:color="auto" w:fill="FFFFFF"/>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Проверката на работниците ќе ја врши Одделението за проверка на работниците (</w:t>
      </w:r>
      <w:r w:rsidR="008E7775" w:rsidRPr="005022E9">
        <w:rPr>
          <w:rFonts w:asciiTheme="minorHAnsi" w:eastAsia="Times New Roman" w:hAnsiTheme="minorHAnsi" w:cstheme="minorHAnsi"/>
          <w:color w:val="222222"/>
          <w:lang w:val="mk-MK" w:eastAsia="en-AU"/>
        </w:rPr>
        <w:t>Worker Screening Unit</w:t>
      </w:r>
      <w:r>
        <w:rPr>
          <w:rFonts w:asciiTheme="minorHAnsi" w:eastAsia="Times New Roman" w:hAnsiTheme="minorHAnsi" w:cstheme="minorHAnsi"/>
          <w:color w:val="222222"/>
          <w:lang w:val="mk-MK" w:eastAsia="en-AU"/>
        </w:rPr>
        <w:t xml:space="preserve"> - </w:t>
      </w:r>
      <w:r w:rsidR="008E7775" w:rsidRPr="005022E9">
        <w:rPr>
          <w:rFonts w:asciiTheme="minorHAnsi" w:eastAsia="Times New Roman" w:hAnsiTheme="minorHAnsi" w:cstheme="minorHAnsi"/>
          <w:color w:val="222222"/>
          <w:lang w:val="mk-MK" w:eastAsia="en-AU"/>
        </w:rPr>
        <w:t>WSU)</w:t>
      </w:r>
      <w:r>
        <w:rPr>
          <w:rFonts w:asciiTheme="minorHAnsi" w:eastAsia="Times New Roman" w:hAnsiTheme="minorHAnsi" w:cstheme="minorHAnsi"/>
          <w:color w:val="222222"/>
          <w:lang w:val="mk-MK" w:eastAsia="en-AU"/>
        </w:rPr>
        <w:t xml:space="preserve"> во државата или територијата каде што лицето поднесува барање за проверка. Одделението за проверка исто така одлучува дали на лицето му се одобрува или не му се одобрува да работи</w:t>
      </w:r>
      <w:r w:rsidR="00E463C8" w:rsidRPr="00ED4313">
        <w:rPr>
          <w:rFonts w:asciiTheme="minorHAnsi" w:eastAsia="Times New Roman" w:hAnsiTheme="minorHAnsi" w:cstheme="minorHAnsi"/>
          <w:color w:val="222222"/>
          <w:lang w:val="mk-MK" w:eastAsia="en-AU"/>
        </w:rPr>
        <w:t xml:space="preserve">. </w:t>
      </w:r>
    </w:p>
    <w:p w:rsidR="0049499C" w:rsidRPr="00ED4313" w:rsidRDefault="00ED4313" w:rsidP="000500BC">
      <w:pPr>
        <w:shd w:val="clear" w:color="auto" w:fill="FFFFFF"/>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Регистрираните даватели на услуги од Програмата</w:t>
      </w:r>
      <w:r w:rsidR="00E463C8" w:rsidRPr="00ED4313">
        <w:rPr>
          <w:rFonts w:asciiTheme="minorHAnsi" w:eastAsia="Times New Roman" w:hAnsiTheme="minorHAnsi" w:cstheme="minorHAnsi"/>
          <w:color w:val="222222"/>
          <w:lang w:val="mk-MK" w:eastAsia="en-AU"/>
        </w:rPr>
        <w:t xml:space="preserve"> NDIS</w:t>
      </w:r>
      <w:r>
        <w:rPr>
          <w:rFonts w:asciiTheme="minorHAnsi" w:eastAsia="Times New Roman" w:hAnsiTheme="minorHAnsi" w:cstheme="minorHAnsi"/>
          <w:color w:val="222222"/>
          <w:lang w:val="mk-MK" w:eastAsia="en-AU"/>
        </w:rPr>
        <w:t xml:space="preserve"> се должни да вработуваат само работници на кои им било одобрено</w:t>
      </w:r>
      <w:r w:rsidR="006B270F">
        <w:rPr>
          <w:rFonts w:asciiTheme="minorHAnsi" w:eastAsia="Times New Roman" w:hAnsiTheme="minorHAnsi" w:cstheme="minorHAnsi"/>
          <w:color w:val="222222"/>
          <w:lang w:val="mk-MK" w:eastAsia="en-AU"/>
        </w:rPr>
        <w:t xml:space="preserve"> да работат</w:t>
      </w:r>
      <w:r w:rsidR="0078039E">
        <w:rPr>
          <w:rFonts w:asciiTheme="minorHAnsi" w:eastAsia="Times New Roman" w:hAnsiTheme="minorHAnsi" w:cstheme="minorHAnsi"/>
          <w:color w:val="222222"/>
          <w:lang w:val="mk-MK" w:eastAsia="en-AU"/>
        </w:rPr>
        <w:t xml:space="preserve"> на секое работно место</w:t>
      </w:r>
      <w:r w:rsidR="006B270F">
        <w:rPr>
          <w:rFonts w:asciiTheme="minorHAnsi" w:eastAsia="Times New Roman" w:hAnsiTheme="minorHAnsi" w:cstheme="minorHAnsi"/>
          <w:color w:val="222222"/>
          <w:lang w:val="mk-MK" w:eastAsia="en-AU"/>
        </w:rPr>
        <w:t xml:space="preserve"> што е </w:t>
      </w:r>
      <w:hyperlink r:id="rId11" w:anchor="ide" w:history="1">
        <w:r w:rsidR="006B270F">
          <w:rPr>
            <w:rStyle w:val="Hyperlink"/>
            <w:rFonts w:asciiTheme="minorHAnsi" w:eastAsia="Times New Roman" w:hAnsiTheme="minorHAnsi" w:cstheme="minorHAnsi"/>
            <w:lang w:val="mk-MK" w:eastAsia="en-AU"/>
          </w:rPr>
          <w:t>„работ</w:t>
        </w:r>
        <w:r w:rsidR="0078039E">
          <w:rPr>
            <w:rStyle w:val="Hyperlink"/>
            <w:rFonts w:asciiTheme="minorHAnsi" w:eastAsia="Times New Roman" w:hAnsiTheme="minorHAnsi" w:cstheme="minorHAnsi"/>
            <w:lang w:val="mk-MK" w:eastAsia="en-AU"/>
          </w:rPr>
          <w:t>но место оценето како</w:t>
        </w:r>
        <w:r w:rsidR="006B270F">
          <w:rPr>
            <w:rStyle w:val="Hyperlink"/>
            <w:rFonts w:asciiTheme="minorHAnsi" w:eastAsia="Times New Roman" w:hAnsiTheme="minorHAnsi" w:cstheme="minorHAnsi"/>
            <w:lang w:val="mk-MK" w:eastAsia="en-AU"/>
          </w:rPr>
          <w:t xml:space="preserve"> </w:t>
        </w:r>
        <w:r w:rsidR="005022E9">
          <w:rPr>
            <w:rStyle w:val="Hyperlink"/>
            <w:rFonts w:asciiTheme="minorHAnsi" w:eastAsia="Times New Roman" w:hAnsiTheme="minorHAnsi" w:cstheme="minorHAnsi"/>
            <w:lang w:val="mk-MK" w:eastAsia="en-AU"/>
          </w:rPr>
          <w:t xml:space="preserve">можна </w:t>
        </w:r>
        <w:r w:rsidR="006B270F">
          <w:rPr>
            <w:rStyle w:val="Hyperlink"/>
            <w:rFonts w:asciiTheme="minorHAnsi" w:eastAsia="Times New Roman" w:hAnsiTheme="minorHAnsi" w:cstheme="minorHAnsi"/>
            <w:lang w:val="mk-MK" w:eastAsia="en-AU"/>
          </w:rPr>
          <w:t>опасност</w:t>
        </w:r>
        <w:r w:rsidR="005022E9">
          <w:rPr>
            <w:rStyle w:val="Hyperlink"/>
            <w:rFonts w:asciiTheme="minorHAnsi" w:eastAsia="Times New Roman" w:hAnsiTheme="minorHAnsi" w:cstheme="minorHAnsi"/>
            <w:lang w:val="mk-MK" w:eastAsia="en-AU"/>
          </w:rPr>
          <w:t xml:space="preserve"> за клиентот</w:t>
        </w:r>
        <w:r w:rsidR="006B270F">
          <w:rPr>
            <w:rStyle w:val="Hyperlink"/>
            <w:rFonts w:asciiTheme="minorHAnsi" w:eastAsia="Times New Roman" w:hAnsiTheme="minorHAnsi" w:cstheme="minorHAnsi"/>
            <w:lang w:val="mk-MK" w:eastAsia="en-AU"/>
          </w:rPr>
          <w:t>“ (</w:t>
        </w:r>
        <w:r w:rsidR="006B270F" w:rsidRPr="006B270F">
          <w:rPr>
            <w:rStyle w:val="Hyperlink"/>
            <w:rFonts w:asciiTheme="minorHAnsi" w:eastAsia="Times New Roman" w:hAnsiTheme="minorHAnsi" w:cstheme="minorHAnsi"/>
            <w:lang w:val="mk-MK" w:eastAsia="en-AU"/>
          </w:rPr>
          <w:t>r</w:t>
        </w:r>
        <w:r w:rsidR="00E463C8" w:rsidRPr="00ED4313">
          <w:rPr>
            <w:rStyle w:val="Hyperlink"/>
            <w:rFonts w:asciiTheme="minorHAnsi" w:eastAsia="Times New Roman" w:hAnsiTheme="minorHAnsi" w:cstheme="minorHAnsi"/>
            <w:lang w:val="mk-MK" w:eastAsia="en-AU"/>
          </w:rPr>
          <w:t>isk assessed role</w:t>
        </w:r>
        <w:r w:rsidR="006B270F">
          <w:rPr>
            <w:rStyle w:val="Hyperlink"/>
            <w:rFonts w:asciiTheme="minorHAnsi" w:eastAsia="Times New Roman" w:hAnsiTheme="minorHAnsi" w:cstheme="minorHAnsi"/>
            <w:lang w:val="mk-MK" w:eastAsia="en-AU"/>
          </w:rPr>
          <w:t>)</w:t>
        </w:r>
      </w:hyperlink>
      <w:r w:rsidR="00E463C8" w:rsidRPr="00ED4313">
        <w:rPr>
          <w:rFonts w:asciiTheme="minorHAnsi" w:eastAsia="Times New Roman" w:hAnsiTheme="minorHAnsi" w:cstheme="minorHAnsi"/>
          <w:color w:val="222222"/>
          <w:lang w:val="mk-MK" w:eastAsia="en-AU"/>
        </w:rPr>
        <w:t>.</w:t>
      </w:r>
    </w:p>
    <w:p w:rsidR="00E463C8" w:rsidRPr="006B270F" w:rsidRDefault="006B270F" w:rsidP="006E715A">
      <w:pPr>
        <w:pStyle w:val="Heading2"/>
        <w:rPr>
          <w:lang w:val="mk-MK" w:eastAsia="en-AU"/>
        </w:rPr>
      </w:pPr>
      <w:r>
        <w:rPr>
          <w:lang w:val="mk-MK" w:eastAsia="en-AU"/>
        </w:rPr>
        <w:t>Кога ќе почне Проверката на работниците?</w:t>
      </w:r>
    </w:p>
    <w:p w:rsidR="00AB1572" w:rsidRPr="006B270F" w:rsidRDefault="006B270F" w:rsidP="000500BC">
      <w:pPr>
        <w:spacing w:before="120" w:after="120" w:line="240" w:lineRule="auto"/>
        <w:rPr>
          <w:rFonts w:asciiTheme="minorHAnsi" w:hAnsiTheme="minorHAnsi" w:cstheme="minorHAnsi"/>
          <w:lang w:val="mk-MK"/>
        </w:rPr>
      </w:pPr>
      <w:r>
        <w:rPr>
          <w:rFonts w:asciiTheme="minorHAnsi" w:eastAsia="Times New Roman" w:hAnsiTheme="minorHAnsi" w:cstheme="minorHAnsi"/>
          <w:color w:val="222222"/>
          <w:lang w:val="mk-MK" w:eastAsia="en-AU"/>
        </w:rPr>
        <w:t>Проверката на работниците ќе почне на 1 февруари 2021 г, со исклучок на Северната Територија. Проверката на работниците во Северната Територија ќе почне не подоцна од 1 јули 2021 г.</w:t>
      </w:r>
      <w:r w:rsidR="00AB1572" w:rsidRPr="006B270F">
        <w:rPr>
          <w:rFonts w:asciiTheme="minorHAnsi" w:hAnsiTheme="minorHAnsi" w:cstheme="minorHAnsi"/>
          <w:lang w:val="mk-MK"/>
        </w:rPr>
        <w:t xml:space="preserve"> </w:t>
      </w:r>
    </w:p>
    <w:p w:rsidR="00AB1572" w:rsidRPr="00DB3CE5" w:rsidRDefault="006B270F" w:rsidP="000500BC">
      <w:pPr>
        <w:spacing w:before="120" w:after="120" w:line="240" w:lineRule="auto"/>
        <w:rPr>
          <w:rFonts w:asciiTheme="minorHAnsi" w:hAnsiTheme="minorHAnsi" w:cstheme="minorHAnsi"/>
          <w:lang w:val="mk-MK"/>
        </w:rPr>
      </w:pPr>
      <w:r>
        <w:rPr>
          <w:rFonts w:asciiTheme="minorHAnsi" w:hAnsiTheme="minorHAnsi" w:cstheme="minorHAnsi"/>
          <w:lang w:val="mk-MK"/>
        </w:rPr>
        <w:t xml:space="preserve">Пред да </w:t>
      </w:r>
      <w:r w:rsidR="005022E9">
        <w:rPr>
          <w:rFonts w:asciiTheme="minorHAnsi" w:hAnsiTheme="minorHAnsi" w:cstheme="minorHAnsi"/>
          <w:lang w:val="mk-MK"/>
        </w:rPr>
        <w:t>биде воведена оваа</w:t>
      </w:r>
      <w:r>
        <w:rPr>
          <w:rFonts w:asciiTheme="minorHAnsi" w:hAnsiTheme="minorHAnsi" w:cstheme="minorHAnsi"/>
          <w:lang w:val="mk-MK"/>
        </w:rPr>
        <w:t xml:space="preserve"> Проверка на работниците, регистрираните даватели на услуги од Програмата </w:t>
      </w:r>
      <w:r w:rsidR="00AB1572" w:rsidRPr="006B270F">
        <w:rPr>
          <w:rFonts w:asciiTheme="minorHAnsi" w:hAnsiTheme="minorHAnsi" w:cstheme="minorHAnsi"/>
          <w:lang w:val="mk-MK"/>
        </w:rPr>
        <w:t>NDIS</w:t>
      </w:r>
      <w:r>
        <w:rPr>
          <w:rFonts w:asciiTheme="minorHAnsi" w:hAnsiTheme="minorHAnsi" w:cstheme="minorHAnsi"/>
          <w:lang w:val="mk-MK"/>
        </w:rPr>
        <w:t xml:space="preserve"> што им даваат поддршки и услуги на учесниците во Програмата</w:t>
      </w:r>
      <w:r w:rsidR="001D714F" w:rsidRPr="006B270F">
        <w:rPr>
          <w:rFonts w:asciiTheme="minorHAnsi" w:hAnsiTheme="minorHAnsi" w:cstheme="minorHAnsi"/>
          <w:lang w:val="mk-MK"/>
        </w:rPr>
        <w:t xml:space="preserve"> NDIS</w:t>
      </w:r>
      <w:r>
        <w:rPr>
          <w:rFonts w:asciiTheme="minorHAnsi" w:hAnsiTheme="minorHAnsi" w:cstheme="minorHAnsi"/>
          <w:lang w:val="mk-MK"/>
        </w:rPr>
        <w:t xml:space="preserve"> беа должни да осигурат дека нивните работници што вршат работи оценети како</w:t>
      </w:r>
      <w:r w:rsidR="00CE5C23">
        <w:rPr>
          <w:rFonts w:asciiTheme="minorHAnsi" w:hAnsiTheme="minorHAnsi" w:cstheme="minorHAnsi"/>
          <w:lang w:val="mk-MK"/>
        </w:rPr>
        <w:t xml:space="preserve"> можна</w:t>
      </w:r>
      <w:r>
        <w:rPr>
          <w:rFonts w:asciiTheme="minorHAnsi" w:hAnsiTheme="minorHAnsi" w:cstheme="minorHAnsi"/>
          <w:lang w:val="mk-MK"/>
        </w:rPr>
        <w:t xml:space="preserve"> опасност</w:t>
      </w:r>
      <w:r w:rsidR="005022E9">
        <w:rPr>
          <w:rFonts w:asciiTheme="minorHAnsi" w:hAnsiTheme="minorHAnsi" w:cstheme="minorHAnsi"/>
          <w:lang w:val="mk-MK"/>
        </w:rPr>
        <w:t xml:space="preserve"> за клиентите</w:t>
      </w:r>
      <w:r>
        <w:rPr>
          <w:rFonts w:asciiTheme="minorHAnsi" w:hAnsiTheme="minorHAnsi" w:cstheme="minorHAnsi"/>
          <w:lang w:val="mk-MK"/>
        </w:rPr>
        <w:t xml:space="preserve"> ги задоволуваат барањата за проверка на државата или територијата каде што работи работникот. </w:t>
      </w:r>
      <w:r w:rsidR="00DB3CE5">
        <w:rPr>
          <w:rFonts w:asciiTheme="minorHAnsi" w:hAnsiTheme="minorHAnsi" w:cstheme="minorHAnsi"/>
          <w:lang w:val="mk-MK"/>
        </w:rPr>
        <w:t xml:space="preserve">Лицето има </w:t>
      </w:r>
      <w:r w:rsidR="00DB3CE5">
        <w:rPr>
          <w:rFonts w:asciiTheme="minorHAnsi" w:hAnsiTheme="minorHAnsi" w:cstheme="minorHAnsi"/>
          <w:b/>
          <w:lang w:val="mk-MK"/>
        </w:rPr>
        <w:t xml:space="preserve">прифатлива проверка </w:t>
      </w:r>
      <w:r w:rsidR="00DB3CE5">
        <w:rPr>
          <w:rFonts w:asciiTheme="minorHAnsi" w:hAnsiTheme="minorHAnsi" w:cstheme="minorHAnsi"/>
          <w:lang w:val="mk-MK"/>
        </w:rPr>
        <w:t xml:space="preserve">кога ги исполнува барањата на </w:t>
      </w:r>
      <w:hyperlink r:id="rId12" w:history="1">
        <w:r w:rsidR="00DB3CE5">
          <w:rPr>
            <w:rStyle w:val="Hyperlink"/>
            <w:rFonts w:asciiTheme="minorHAnsi" w:hAnsiTheme="minorHAnsi" w:cstheme="minorHAnsi"/>
            <w:shd w:val="clear" w:color="auto" w:fill="FFFFFF"/>
            <w:lang w:val="mk-MK"/>
          </w:rPr>
          <w:t>преодните и посебните уредби</w:t>
        </w:r>
      </w:hyperlink>
      <w:r w:rsidR="00AB1572" w:rsidRPr="00DB3CE5">
        <w:rPr>
          <w:rFonts w:asciiTheme="minorHAnsi" w:hAnsiTheme="minorHAnsi" w:cstheme="minorHAnsi"/>
          <w:lang w:val="mk-MK"/>
        </w:rPr>
        <w:t xml:space="preserve"> </w:t>
      </w:r>
      <w:r w:rsidR="00DB3CE5">
        <w:rPr>
          <w:rFonts w:asciiTheme="minorHAnsi" w:hAnsiTheme="minorHAnsi" w:cstheme="minorHAnsi"/>
          <w:lang w:val="mk-MK"/>
        </w:rPr>
        <w:t xml:space="preserve">што важат за државата или за територијата каде што тоа лице им дава поддршки и услуги од Програмата </w:t>
      </w:r>
      <w:r w:rsidR="00AB1572" w:rsidRPr="00DB3CE5">
        <w:rPr>
          <w:rFonts w:asciiTheme="minorHAnsi" w:hAnsiTheme="minorHAnsi" w:cstheme="minorHAnsi"/>
          <w:lang w:val="mk-MK"/>
        </w:rPr>
        <w:t xml:space="preserve">NDIS </w:t>
      </w:r>
      <w:r w:rsidR="00DB3CE5">
        <w:rPr>
          <w:rFonts w:asciiTheme="minorHAnsi" w:hAnsiTheme="minorHAnsi" w:cstheme="minorHAnsi"/>
          <w:lang w:val="mk-MK"/>
        </w:rPr>
        <w:t>на луѓето со онеспособеност.</w:t>
      </w:r>
      <w:r w:rsidR="00AB1572" w:rsidRPr="00DB3CE5">
        <w:rPr>
          <w:rFonts w:asciiTheme="minorHAnsi" w:hAnsiTheme="minorHAnsi" w:cstheme="minorHAnsi"/>
          <w:lang w:val="mk-MK"/>
        </w:rPr>
        <w:t xml:space="preserve"> </w:t>
      </w:r>
    </w:p>
    <w:p w:rsidR="0049499C" w:rsidRPr="00DB3CE5" w:rsidRDefault="00DB3CE5" w:rsidP="000500BC">
      <w:pPr>
        <w:shd w:val="clear" w:color="auto" w:fill="FFFFFF"/>
        <w:spacing w:before="120" w:after="120" w:line="240" w:lineRule="auto"/>
        <w:rPr>
          <w:rFonts w:asciiTheme="minorHAnsi" w:hAnsiTheme="minorHAnsi" w:cstheme="minorHAnsi"/>
          <w:lang w:val="mk-MK"/>
        </w:rPr>
      </w:pPr>
      <w:r>
        <w:rPr>
          <w:rFonts w:asciiTheme="minorHAnsi" w:hAnsiTheme="minorHAnsi" w:cstheme="minorHAnsi"/>
          <w:lang w:val="mk-MK"/>
        </w:rPr>
        <w:t>Прифатливите проверки што биле издадени претходно во рамките на секоја посебна држава или територија ќе продолжат да</w:t>
      </w:r>
      <w:r w:rsidR="00CE5C23">
        <w:rPr>
          <w:rFonts w:asciiTheme="minorHAnsi" w:hAnsiTheme="minorHAnsi" w:cstheme="minorHAnsi"/>
          <w:lang w:val="mk-MK"/>
        </w:rPr>
        <w:t xml:space="preserve"> важат</w:t>
      </w:r>
      <w:r>
        <w:rPr>
          <w:rFonts w:asciiTheme="minorHAnsi" w:hAnsiTheme="minorHAnsi" w:cstheme="minorHAnsi"/>
          <w:lang w:val="mk-MK"/>
        </w:rPr>
        <w:t xml:space="preserve"> уште извесно време откако ќе почне</w:t>
      </w:r>
      <w:r w:rsidR="005022E9">
        <w:rPr>
          <w:rFonts w:asciiTheme="minorHAnsi" w:hAnsiTheme="minorHAnsi" w:cstheme="minorHAnsi"/>
          <w:lang w:val="mk-MK"/>
        </w:rPr>
        <w:t xml:space="preserve"> да се спроведува</w:t>
      </w:r>
      <w:r>
        <w:rPr>
          <w:rFonts w:asciiTheme="minorHAnsi" w:hAnsiTheme="minorHAnsi" w:cstheme="minorHAnsi"/>
          <w:lang w:val="mk-MK"/>
        </w:rPr>
        <w:t xml:space="preserve"> Проверката на работниците. Повеќе информации за временските рокови </w:t>
      </w:r>
      <w:r w:rsidR="005022E9">
        <w:rPr>
          <w:rFonts w:asciiTheme="minorHAnsi" w:hAnsiTheme="minorHAnsi" w:cstheme="minorHAnsi"/>
          <w:lang w:val="mk-MK"/>
        </w:rPr>
        <w:t>откако ќе почне да се врши</w:t>
      </w:r>
      <w:r>
        <w:rPr>
          <w:rFonts w:asciiTheme="minorHAnsi" w:hAnsiTheme="minorHAnsi" w:cstheme="minorHAnsi"/>
          <w:lang w:val="mk-MK"/>
        </w:rPr>
        <w:t xml:space="preserve"> Проверката на работниците може да се најдат на местото на Интернет на Комисијата за квалитет и безбедност на Програмата </w:t>
      </w:r>
      <w:r w:rsidRPr="00DB3CE5">
        <w:rPr>
          <w:rFonts w:asciiTheme="minorHAnsi" w:hAnsiTheme="minorHAnsi" w:cstheme="minorHAnsi"/>
          <w:lang w:val="mk-MK"/>
        </w:rPr>
        <w:t>NDIS</w:t>
      </w:r>
      <w:r>
        <w:rPr>
          <w:rFonts w:asciiTheme="minorHAnsi" w:hAnsiTheme="minorHAnsi" w:cstheme="minorHAnsi"/>
          <w:lang w:val="mk-MK"/>
        </w:rPr>
        <w:t xml:space="preserve"> – Комисијата на Програмата </w:t>
      </w:r>
      <w:r w:rsidRPr="00DB3CE5">
        <w:rPr>
          <w:rFonts w:asciiTheme="minorHAnsi" w:hAnsiTheme="minorHAnsi" w:cstheme="minorHAnsi"/>
          <w:lang w:val="mk-MK"/>
        </w:rPr>
        <w:t>NDIS</w:t>
      </w:r>
      <w:r w:rsidR="00AB1572" w:rsidRPr="00DB3CE5">
        <w:rPr>
          <w:rFonts w:asciiTheme="minorHAnsi" w:hAnsiTheme="minorHAnsi" w:cstheme="minorHAnsi"/>
          <w:lang w:val="mk-MK"/>
        </w:rPr>
        <w:t xml:space="preserve"> </w:t>
      </w:r>
      <w:r>
        <w:rPr>
          <w:rFonts w:asciiTheme="minorHAnsi" w:hAnsiTheme="minorHAnsi" w:cstheme="minorHAnsi"/>
          <w:lang w:val="mk-MK"/>
        </w:rPr>
        <w:t>(</w:t>
      </w:r>
      <w:r w:rsidR="00AB1572" w:rsidRPr="00DB3CE5">
        <w:rPr>
          <w:rFonts w:asciiTheme="minorHAnsi" w:hAnsiTheme="minorHAnsi" w:cstheme="minorHAnsi"/>
          <w:lang w:val="mk-MK"/>
        </w:rPr>
        <w:t>NDIS</w:t>
      </w:r>
      <w:r w:rsidR="00E8073D" w:rsidRPr="00DB3CE5">
        <w:rPr>
          <w:rFonts w:asciiTheme="minorHAnsi" w:hAnsiTheme="minorHAnsi" w:cstheme="minorHAnsi"/>
          <w:lang w:val="mk-MK"/>
        </w:rPr>
        <w:t xml:space="preserve"> Quality and Safeguards</w:t>
      </w:r>
      <w:r w:rsidR="00AB1572" w:rsidRPr="00DB3CE5">
        <w:rPr>
          <w:rFonts w:asciiTheme="minorHAnsi" w:hAnsiTheme="minorHAnsi" w:cstheme="minorHAnsi"/>
          <w:lang w:val="mk-MK"/>
        </w:rPr>
        <w:t xml:space="preserve"> Commission </w:t>
      </w:r>
      <w:r>
        <w:rPr>
          <w:rFonts w:asciiTheme="minorHAnsi" w:hAnsiTheme="minorHAnsi" w:cstheme="minorHAnsi"/>
          <w:lang w:val="mk-MK"/>
        </w:rPr>
        <w:t xml:space="preserve">- </w:t>
      </w:r>
      <w:r w:rsidR="00E8073D" w:rsidRPr="00DB3CE5">
        <w:rPr>
          <w:rFonts w:asciiTheme="minorHAnsi" w:hAnsiTheme="minorHAnsi" w:cstheme="minorHAnsi"/>
          <w:lang w:val="mk-MK"/>
        </w:rPr>
        <w:t>NDIS Commission)</w:t>
      </w:r>
      <w:hyperlink r:id="rId13" w:history="1">
        <w:r w:rsidR="00AB1572" w:rsidRPr="00DB3CE5">
          <w:rPr>
            <w:rFonts w:asciiTheme="minorHAnsi" w:hAnsiTheme="minorHAnsi" w:cstheme="minorHAnsi"/>
            <w:lang w:val="mk-MK"/>
          </w:rPr>
          <w:t>.</w:t>
        </w:r>
      </w:hyperlink>
      <w:r w:rsidR="00AB1572" w:rsidRPr="00DB3CE5">
        <w:rPr>
          <w:rFonts w:asciiTheme="minorHAnsi" w:hAnsiTheme="minorHAnsi" w:cstheme="minorHAnsi"/>
          <w:lang w:val="mk-MK"/>
        </w:rPr>
        <w:t xml:space="preserve"> </w:t>
      </w:r>
    </w:p>
    <w:p w:rsidR="00CA773A" w:rsidRPr="004623D1" w:rsidRDefault="004623D1" w:rsidP="006E715A">
      <w:pPr>
        <w:pStyle w:val="Heading2"/>
        <w:rPr>
          <w:lang w:val="mk-MK"/>
        </w:rPr>
      </w:pPr>
      <w:r>
        <w:rPr>
          <w:lang w:val="mk-MK"/>
        </w:rPr>
        <w:lastRenderedPageBreak/>
        <w:t>Колку долго важи</w:t>
      </w:r>
      <w:r w:rsidR="006C073B">
        <w:rPr>
          <w:lang w:val="mk-MK"/>
        </w:rPr>
        <w:t xml:space="preserve"> одобрението издадено </w:t>
      </w:r>
      <w:r w:rsidR="005022E9">
        <w:rPr>
          <w:lang w:val="mk-MK"/>
        </w:rPr>
        <w:t>врз основа на</w:t>
      </w:r>
      <w:r>
        <w:rPr>
          <w:lang w:val="mk-MK"/>
        </w:rPr>
        <w:t xml:space="preserve"> Проверка</w:t>
      </w:r>
      <w:r w:rsidR="006C073B">
        <w:rPr>
          <w:lang w:val="mk-MK"/>
        </w:rPr>
        <w:t>та</w:t>
      </w:r>
      <w:r>
        <w:rPr>
          <w:lang w:val="mk-MK"/>
        </w:rPr>
        <w:t xml:space="preserve"> на работниците </w:t>
      </w:r>
      <w:r w:rsidR="00A26653">
        <w:rPr>
          <w:lang w:val="mk-MK"/>
        </w:rPr>
        <w:t>во</w:t>
      </w:r>
      <w:r>
        <w:rPr>
          <w:lang w:val="mk-MK"/>
        </w:rPr>
        <w:t xml:space="preserve"> Програмата</w:t>
      </w:r>
      <w:r w:rsidR="00CA773A" w:rsidRPr="004623D1">
        <w:rPr>
          <w:lang w:val="mk-MK"/>
        </w:rPr>
        <w:t xml:space="preserve"> NDIS? </w:t>
      </w:r>
    </w:p>
    <w:p w:rsidR="006C073B" w:rsidRDefault="006C073B" w:rsidP="00CA773A">
      <w:pPr>
        <w:suppressAutoHyphens/>
        <w:spacing w:before="120" w:after="120" w:line="240" w:lineRule="auto"/>
        <w:rPr>
          <w:rFonts w:asciiTheme="minorHAnsi" w:hAnsiTheme="minorHAnsi" w:cstheme="minorHAnsi"/>
          <w:lang w:val="mk-MK"/>
        </w:rPr>
      </w:pPr>
      <w:r>
        <w:rPr>
          <w:rFonts w:asciiTheme="minorHAnsi" w:hAnsiTheme="minorHAnsi" w:cstheme="minorHAnsi"/>
          <w:lang w:val="mk-MK"/>
        </w:rPr>
        <w:t xml:space="preserve">Работниците што добиле одобрение </w:t>
      </w:r>
      <w:r w:rsidR="005022E9">
        <w:rPr>
          <w:rFonts w:asciiTheme="minorHAnsi" w:hAnsiTheme="minorHAnsi" w:cstheme="minorHAnsi"/>
          <w:lang w:val="mk-MK"/>
        </w:rPr>
        <w:t>врз основа на</w:t>
      </w:r>
      <w:r>
        <w:rPr>
          <w:rFonts w:asciiTheme="minorHAnsi" w:hAnsiTheme="minorHAnsi" w:cstheme="minorHAnsi"/>
          <w:lang w:val="mk-MK"/>
        </w:rPr>
        <w:t xml:space="preserve"> Проверката на работниците </w:t>
      </w:r>
      <w:r w:rsidR="00A26653">
        <w:rPr>
          <w:rFonts w:asciiTheme="minorHAnsi" w:hAnsiTheme="minorHAnsi" w:cstheme="minorHAnsi"/>
          <w:lang w:val="mk-MK"/>
        </w:rPr>
        <w:t>во</w:t>
      </w:r>
      <w:r>
        <w:rPr>
          <w:rFonts w:asciiTheme="minorHAnsi" w:hAnsiTheme="minorHAnsi" w:cstheme="minorHAnsi"/>
          <w:lang w:val="mk-MK"/>
        </w:rPr>
        <w:t xml:space="preserve"> Програмата </w:t>
      </w:r>
      <w:r w:rsidRPr="006C073B">
        <w:rPr>
          <w:rFonts w:asciiTheme="minorHAnsi" w:hAnsiTheme="minorHAnsi" w:cstheme="minorHAnsi"/>
          <w:lang w:val="mk-MK"/>
        </w:rPr>
        <w:t>NDIS</w:t>
      </w:r>
      <w:r>
        <w:rPr>
          <w:rFonts w:asciiTheme="minorHAnsi" w:hAnsiTheme="minorHAnsi" w:cstheme="minorHAnsi"/>
          <w:lang w:val="mk-MK"/>
        </w:rPr>
        <w:t xml:space="preserve"> подлежат на постојан надзор во однос на нивните полициски досиеја и на другите соодветни информации.</w:t>
      </w:r>
    </w:p>
    <w:p w:rsidR="00CA773A" w:rsidRPr="006C073B" w:rsidRDefault="006C073B" w:rsidP="00CA773A">
      <w:pPr>
        <w:suppressAutoHyphens/>
        <w:spacing w:before="120" w:after="120" w:line="240" w:lineRule="auto"/>
        <w:rPr>
          <w:rFonts w:asciiTheme="minorHAnsi" w:hAnsiTheme="minorHAnsi" w:cstheme="minorHAnsi"/>
          <w:lang w:val="mk-MK"/>
        </w:rPr>
      </w:pPr>
      <w:r>
        <w:rPr>
          <w:rFonts w:asciiTheme="minorHAnsi" w:hAnsiTheme="minorHAnsi" w:cstheme="minorHAnsi"/>
          <w:lang w:val="mk-MK"/>
        </w:rPr>
        <w:t xml:space="preserve">Тоа значи дека положбата на лице што добило одобрение </w:t>
      </w:r>
      <w:r w:rsidR="005022E9">
        <w:rPr>
          <w:rFonts w:asciiTheme="minorHAnsi" w:hAnsiTheme="minorHAnsi" w:cstheme="minorHAnsi"/>
          <w:lang w:val="mk-MK"/>
        </w:rPr>
        <w:t>врз основа на</w:t>
      </w:r>
      <w:r>
        <w:rPr>
          <w:rFonts w:asciiTheme="minorHAnsi" w:hAnsiTheme="minorHAnsi" w:cstheme="minorHAnsi"/>
          <w:lang w:val="mk-MK"/>
        </w:rPr>
        <w:t xml:space="preserve"> Проверката на работниците </w:t>
      </w:r>
      <w:r w:rsidR="00A26653">
        <w:rPr>
          <w:rFonts w:asciiTheme="minorHAnsi" w:hAnsiTheme="minorHAnsi" w:cstheme="minorHAnsi"/>
          <w:lang w:val="mk-MK"/>
        </w:rPr>
        <w:t>во</w:t>
      </w:r>
      <w:r>
        <w:rPr>
          <w:rFonts w:asciiTheme="minorHAnsi" w:hAnsiTheme="minorHAnsi" w:cstheme="minorHAnsi"/>
          <w:lang w:val="mk-MK"/>
        </w:rPr>
        <w:t xml:space="preserve"> Програмата </w:t>
      </w:r>
      <w:r w:rsidR="00CA773A" w:rsidRPr="006C073B">
        <w:rPr>
          <w:rFonts w:asciiTheme="minorHAnsi" w:hAnsiTheme="minorHAnsi" w:cstheme="minorHAnsi"/>
          <w:lang w:val="mk-MK"/>
        </w:rPr>
        <w:t>NDIS</w:t>
      </w:r>
      <w:r>
        <w:rPr>
          <w:rFonts w:asciiTheme="minorHAnsi" w:hAnsiTheme="minorHAnsi" w:cstheme="minorHAnsi"/>
          <w:lang w:val="mk-MK"/>
        </w:rPr>
        <w:t xml:space="preserve"> може повторно да биде разгледана ако Одделението за проверка на работниците или Комисијата на Програмата </w:t>
      </w:r>
      <w:r w:rsidR="00CA773A" w:rsidRPr="006C073B">
        <w:rPr>
          <w:rFonts w:asciiTheme="minorHAnsi" w:hAnsiTheme="minorHAnsi" w:cstheme="minorHAnsi"/>
          <w:lang w:val="mk-MK"/>
        </w:rPr>
        <w:t>NDIS</w:t>
      </w:r>
      <w:r>
        <w:rPr>
          <w:rFonts w:asciiTheme="minorHAnsi" w:hAnsiTheme="minorHAnsi" w:cstheme="minorHAnsi"/>
          <w:lang w:val="mk-MK"/>
        </w:rPr>
        <w:t xml:space="preserve"> добијат нови или ажурирани информации кои навестуваат дека лицето претставува опасност за луѓето со онеспособеност. Ако се случи такво нешто, на тоа лице може да му биде одземено одобрението издадено </w:t>
      </w:r>
      <w:r w:rsidR="005022E9">
        <w:rPr>
          <w:rFonts w:asciiTheme="minorHAnsi" w:hAnsiTheme="minorHAnsi" w:cstheme="minorHAnsi"/>
          <w:lang w:val="mk-MK"/>
        </w:rPr>
        <w:t xml:space="preserve">врз основа на </w:t>
      </w:r>
      <w:r>
        <w:rPr>
          <w:rFonts w:asciiTheme="minorHAnsi" w:hAnsiTheme="minorHAnsi" w:cstheme="minorHAnsi"/>
          <w:lang w:val="mk-MK"/>
        </w:rPr>
        <w:t>Проверка</w:t>
      </w:r>
      <w:r w:rsidR="005022E9">
        <w:rPr>
          <w:rFonts w:asciiTheme="minorHAnsi" w:hAnsiTheme="minorHAnsi" w:cstheme="minorHAnsi"/>
          <w:lang w:val="mk-MK"/>
        </w:rPr>
        <w:t>та</w:t>
      </w:r>
      <w:r>
        <w:rPr>
          <w:rFonts w:asciiTheme="minorHAnsi" w:hAnsiTheme="minorHAnsi" w:cstheme="minorHAnsi"/>
          <w:lang w:val="mk-MK"/>
        </w:rPr>
        <w:t xml:space="preserve"> на работниците </w:t>
      </w:r>
      <w:r w:rsidR="00A26653">
        <w:rPr>
          <w:rFonts w:asciiTheme="minorHAnsi" w:hAnsiTheme="minorHAnsi" w:cstheme="minorHAnsi"/>
          <w:lang w:val="mk-MK"/>
        </w:rPr>
        <w:t>во</w:t>
      </w:r>
      <w:r>
        <w:rPr>
          <w:rFonts w:asciiTheme="minorHAnsi" w:hAnsiTheme="minorHAnsi" w:cstheme="minorHAnsi"/>
          <w:lang w:val="mk-MK"/>
        </w:rPr>
        <w:t xml:space="preserve"> Програмата </w:t>
      </w:r>
      <w:r w:rsidR="00CA773A" w:rsidRPr="006C073B">
        <w:rPr>
          <w:rFonts w:asciiTheme="minorHAnsi" w:hAnsiTheme="minorHAnsi" w:cstheme="minorHAnsi"/>
          <w:lang w:val="mk-MK"/>
        </w:rPr>
        <w:t>NDIS</w:t>
      </w:r>
      <w:r>
        <w:rPr>
          <w:rFonts w:asciiTheme="minorHAnsi" w:hAnsiTheme="minorHAnsi" w:cstheme="minorHAnsi"/>
          <w:lang w:val="mk-MK"/>
        </w:rPr>
        <w:t xml:space="preserve"> иако на тоа одобрение уште не му измина</w:t>
      </w:r>
      <w:r w:rsidR="005022E9">
        <w:rPr>
          <w:rFonts w:asciiTheme="minorHAnsi" w:hAnsiTheme="minorHAnsi" w:cstheme="minorHAnsi"/>
          <w:lang w:val="mk-MK"/>
        </w:rPr>
        <w:t>л</w:t>
      </w:r>
      <w:r>
        <w:rPr>
          <w:rFonts w:asciiTheme="minorHAnsi" w:hAnsiTheme="minorHAnsi" w:cstheme="minorHAnsi"/>
          <w:lang w:val="mk-MK"/>
        </w:rPr>
        <w:t xml:space="preserve"> рокот на важење.</w:t>
      </w:r>
      <w:r w:rsidR="00CA773A" w:rsidRPr="006C073B" w:rsidDel="001D56CD">
        <w:rPr>
          <w:rFonts w:asciiTheme="minorHAnsi" w:hAnsiTheme="minorHAnsi" w:cstheme="minorHAnsi"/>
          <w:lang w:val="mk-MK"/>
        </w:rPr>
        <w:t xml:space="preserve"> </w:t>
      </w:r>
    </w:p>
    <w:p w:rsidR="00CA773A" w:rsidRPr="006C073B" w:rsidRDefault="006C073B" w:rsidP="00CA773A">
      <w:pPr>
        <w:pStyle w:val="NoSpacing"/>
        <w:spacing w:before="120" w:after="120"/>
        <w:rPr>
          <w:rFonts w:asciiTheme="minorHAnsi" w:hAnsiTheme="minorHAnsi" w:cstheme="minorHAnsi"/>
          <w:lang w:val="mk-MK"/>
        </w:rPr>
      </w:pPr>
      <w:r>
        <w:rPr>
          <w:rFonts w:asciiTheme="minorHAnsi" w:hAnsiTheme="minorHAnsi" w:cstheme="minorHAnsi"/>
          <w:lang w:val="mk-MK"/>
        </w:rPr>
        <w:t>Одобрениј</w:t>
      </w:r>
      <w:r w:rsidR="00BD618C" w:rsidRPr="00BD618C">
        <w:rPr>
          <w:rFonts w:asciiTheme="minorHAnsi" w:hAnsiTheme="minorHAnsi" w:cstheme="minorHAnsi"/>
          <w:lang w:val="mk-MK"/>
        </w:rPr>
        <w:t>a</w:t>
      </w:r>
      <w:r>
        <w:rPr>
          <w:rFonts w:asciiTheme="minorHAnsi" w:hAnsiTheme="minorHAnsi" w:cstheme="minorHAnsi"/>
          <w:lang w:val="mk-MK"/>
        </w:rPr>
        <w:t xml:space="preserve">та издадени </w:t>
      </w:r>
      <w:r w:rsidR="005022E9">
        <w:rPr>
          <w:rFonts w:asciiTheme="minorHAnsi" w:hAnsiTheme="minorHAnsi" w:cstheme="minorHAnsi"/>
          <w:lang w:val="mk-MK"/>
        </w:rPr>
        <w:t>врз основа на</w:t>
      </w:r>
      <w:r>
        <w:rPr>
          <w:rFonts w:asciiTheme="minorHAnsi" w:hAnsiTheme="minorHAnsi" w:cstheme="minorHAnsi"/>
          <w:lang w:val="mk-MK"/>
        </w:rPr>
        <w:t xml:space="preserve"> Проверка на работниците </w:t>
      </w:r>
      <w:r w:rsidR="00A26653">
        <w:rPr>
          <w:rFonts w:asciiTheme="minorHAnsi" w:hAnsiTheme="minorHAnsi" w:cstheme="minorHAnsi"/>
          <w:lang w:val="mk-MK"/>
        </w:rPr>
        <w:t>во</w:t>
      </w:r>
      <w:r>
        <w:rPr>
          <w:rFonts w:asciiTheme="minorHAnsi" w:hAnsiTheme="minorHAnsi" w:cstheme="minorHAnsi"/>
          <w:lang w:val="mk-MK"/>
        </w:rPr>
        <w:t xml:space="preserve"> Програмата </w:t>
      </w:r>
      <w:r w:rsidR="00CA773A" w:rsidRPr="006C073B">
        <w:rPr>
          <w:rFonts w:asciiTheme="minorHAnsi" w:hAnsiTheme="minorHAnsi" w:cstheme="minorHAnsi"/>
          <w:lang w:val="mk-MK"/>
        </w:rPr>
        <w:t>NDIS</w:t>
      </w:r>
      <w:r>
        <w:rPr>
          <w:rFonts w:asciiTheme="minorHAnsi" w:hAnsiTheme="minorHAnsi" w:cstheme="minorHAnsi"/>
          <w:lang w:val="mk-MK"/>
        </w:rPr>
        <w:t xml:space="preserve"> имаат рок на важење од пет (5) години.</w:t>
      </w:r>
      <w:r w:rsidR="00CA773A" w:rsidRPr="006C073B">
        <w:rPr>
          <w:rFonts w:asciiTheme="minorHAnsi" w:hAnsiTheme="minorHAnsi" w:cstheme="minorHAnsi"/>
          <w:lang w:val="mk-MK"/>
        </w:rPr>
        <w:t xml:space="preserve"> </w:t>
      </w:r>
    </w:p>
    <w:p w:rsidR="00E463C8" w:rsidRPr="00A21E62" w:rsidRDefault="006C073B" w:rsidP="00235ABD">
      <w:pPr>
        <w:pStyle w:val="Heading2"/>
        <w:keepNext/>
        <w:rPr>
          <w:lang w:val="mk-MK"/>
        </w:rPr>
      </w:pPr>
      <w:r>
        <w:rPr>
          <w:lang w:val="mk-MK"/>
        </w:rPr>
        <w:t xml:space="preserve">Дали треба да </w:t>
      </w:r>
      <w:r w:rsidR="00A21E62">
        <w:rPr>
          <w:lang w:val="mk-MK"/>
        </w:rPr>
        <w:t xml:space="preserve">добијам одобрение </w:t>
      </w:r>
      <w:r w:rsidR="005022E9">
        <w:rPr>
          <w:lang w:val="mk-MK"/>
        </w:rPr>
        <w:t>врз основа на</w:t>
      </w:r>
      <w:r w:rsidR="00A21E62">
        <w:rPr>
          <w:lang w:val="mk-MK"/>
        </w:rPr>
        <w:t xml:space="preserve"> Проверка на работниците </w:t>
      </w:r>
      <w:r w:rsidR="00A26653">
        <w:rPr>
          <w:lang w:val="mk-MK"/>
        </w:rPr>
        <w:t>во</w:t>
      </w:r>
      <w:r w:rsidR="00A21E62">
        <w:rPr>
          <w:lang w:val="mk-MK"/>
        </w:rPr>
        <w:t xml:space="preserve"> Програмата </w:t>
      </w:r>
      <w:r w:rsidR="00656846" w:rsidRPr="00A21E62">
        <w:rPr>
          <w:lang w:val="mk-MK"/>
        </w:rPr>
        <w:t>NDIS</w:t>
      </w:r>
      <w:r w:rsidR="00E463C8" w:rsidRPr="00A21E62">
        <w:rPr>
          <w:lang w:val="mk-MK"/>
        </w:rPr>
        <w:t>?</w:t>
      </w:r>
    </w:p>
    <w:p w:rsidR="000500BC" w:rsidRPr="00A21E62" w:rsidRDefault="00A21E62" w:rsidP="00E463C8">
      <w:pPr>
        <w:spacing w:before="120" w:after="120" w:line="240" w:lineRule="auto"/>
        <w:rPr>
          <w:rFonts w:asciiTheme="minorHAnsi" w:hAnsiTheme="minorHAnsi" w:cstheme="minorHAnsi"/>
          <w:color w:val="222222"/>
          <w:lang w:val="mk-MK"/>
        </w:rPr>
      </w:pPr>
      <w:r>
        <w:rPr>
          <w:rFonts w:asciiTheme="minorHAnsi" w:hAnsiTheme="minorHAnsi" w:cstheme="minorHAnsi"/>
          <w:color w:val="222222"/>
          <w:lang w:val="mk-MK"/>
        </w:rPr>
        <w:t xml:space="preserve">Може ќе треба да поднесете барање за Проверка на работник и да добиете одобрение за работник </w:t>
      </w:r>
      <w:r w:rsidR="00A26653">
        <w:rPr>
          <w:rFonts w:asciiTheme="minorHAnsi" w:hAnsiTheme="minorHAnsi" w:cstheme="minorHAnsi"/>
          <w:color w:val="222222"/>
          <w:lang w:val="mk-MK"/>
        </w:rPr>
        <w:t>во</w:t>
      </w:r>
      <w:r>
        <w:rPr>
          <w:rFonts w:asciiTheme="minorHAnsi" w:hAnsiTheme="minorHAnsi" w:cstheme="minorHAnsi"/>
          <w:color w:val="222222"/>
          <w:lang w:val="mk-MK"/>
        </w:rPr>
        <w:t xml:space="preserve"> Програмата </w:t>
      </w:r>
      <w:r w:rsidR="002F772A" w:rsidRPr="00A21E62">
        <w:rPr>
          <w:rFonts w:asciiTheme="minorHAnsi" w:hAnsiTheme="minorHAnsi" w:cstheme="minorHAnsi"/>
          <w:color w:val="222222"/>
          <w:lang w:val="mk-MK"/>
        </w:rPr>
        <w:t>NDIS</w:t>
      </w:r>
      <w:r>
        <w:rPr>
          <w:rFonts w:asciiTheme="minorHAnsi" w:hAnsiTheme="minorHAnsi" w:cstheme="minorHAnsi"/>
          <w:color w:val="222222"/>
          <w:lang w:val="mk-MK"/>
        </w:rPr>
        <w:t xml:space="preserve"> ако работите за регистриран давател на услуги од Програмата </w:t>
      </w:r>
      <w:r w:rsidR="00FF03F4" w:rsidRPr="00A21E62">
        <w:rPr>
          <w:rFonts w:asciiTheme="minorHAnsi" w:hAnsiTheme="minorHAnsi" w:cstheme="minorHAnsi"/>
          <w:color w:val="222222"/>
          <w:lang w:val="mk-MK"/>
        </w:rPr>
        <w:t>NDIS</w:t>
      </w:r>
      <w:r>
        <w:rPr>
          <w:rFonts w:asciiTheme="minorHAnsi" w:hAnsiTheme="minorHAnsi" w:cstheme="minorHAnsi"/>
          <w:color w:val="222222"/>
          <w:lang w:val="mk-MK"/>
        </w:rPr>
        <w:t xml:space="preserve"> на работн</w:t>
      </w:r>
      <w:r w:rsidR="00FC2571">
        <w:rPr>
          <w:rFonts w:asciiTheme="minorHAnsi" w:hAnsiTheme="minorHAnsi" w:cstheme="minorHAnsi"/>
          <w:color w:val="222222"/>
          <w:lang w:val="mk-MK"/>
        </w:rPr>
        <w:t>о место што е оценето</w:t>
      </w:r>
      <w:r>
        <w:rPr>
          <w:rFonts w:asciiTheme="minorHAnsi" w:hAnsiTheme="minorHAnsi" w:cstheme="minorHAnsi"/>
          <w:color w:val="222222"/>
          <w:lang w:val="mk-MK"/>
        </w:rPr>
        <w:t xml:space="preserve"> како можна опасност за клиентот и ако</w:t>
      </w:r>
      <w:r w:rsidR="000500BC" w:rsidRPr="00A21E62">
        <w:rPr>
          <w:rFonts w:asciiTheme="minorHAnsi" w:hAnsiTheme="minorHAnsi" w:cstheme="minorHAnsi"/>
          <w:color w:val="222222"/>
          <w:lang w:val="mk-MK"/>
        </w:rPr>
        <w:t>:</w:t>
      </w:r>
    </w:p>
    <w:p w:rsidR="000500BC" w:rsidRPr="00A21E62" w:rsidRDefault="00A21E62" w:rsidP="000500BC">
      <w:pPr>
        <w:pStyle w:val="ListParagraph"/>
        <w:numPr>
          <w:ilvl w:val="0"/>
          <w:numId w:val="32"/>
        </w:numPr>
        <w:spacing w:before="120" w:after="120" w:line="240" w:lineRule="auto"/>
        <w:rPr>
          <w:rFonts w:asciiTheme="minorHAnsi" w:hAnsiTheme="minorHAnsi" w:cstheme="minorHAnsi"/>
          <w:color w:val="222222"/>
          <w:lang w:val="mk-MK"/>
        </w:rPr>
      </w:pPr>
      <w:r>
        <w:rPr>
          <w:rFonts w:asciiTheme="minorHAnsi" w:hAnsiTheme="minorHAnsi" w:cstheme="minorHAnsi"/>
          <w:color w:val="222222"/>
          <w:lang w:val="mk-MK"/>
        </w:rPr>
        <w:t>вашата прифатлива проверка веќе не е важечка (на пример, ѝ истекол рокот на важење) во државата или територијата каде што давате поддршки и услуги од Програмата</w:t>
      </w:r>
      <w:r w:rsidR="001D714F" w:rsidRPr="00A21E62">
        <w:rPr>
          <w:rFonts w:asciiTheme="minorHAnsi" w:hAnsiTheme="minorHAnsi" w:cstheme="minorHAnsi"/>
          <w:color w:val="222222"/>
          <w:lang w:val="mk-MK"/>
        </w:rPr>
        <w:t xml:space="preserve"> NDIS</w:t>
      </w:r>
      <w:r>
        <w:rPr>
          <w:rFonts w:asciiTheme="minorHAnsi" w:hAnsiTheme="minorHAnsi" w:cstheme="minorHAnsi"/>
          <w:color w:val="222222"/>
          <w:lang w:val="mk-MK"/>
        </w:rPr>
        <w:t>,</w:t>
      </w:r>
      <w:r w:rsidR="001D714F" w:rsidRPr="00A21E62">
        <w:rPr>
          <w:rFonts w:asciiTheme="minorHAnsi" w:hAnsiTheme="minorHAnsi" w:cstheme="minorHAnsi"/>
          <w:color w:val="222222"/>
          <w:lang w:val="mk-MK"/>
        </w:rPr>
        <w:t xml:space="preserve"> </w:t>
      </w:r>
      <w:r>
        <w:rPr>
          <w:rFonts w:asciiTheme="minorHAnsi" w:hAnsiTheme="minorHAnsi" w:cstheme="minorHAnsi"/>
          <w:b/>
          <w:color w:val="222222"/>
          <w:lang w:val="mk-MK"/>
        </w:rPr>
        <w:t>или</w:t>
      </w:r>
    </w:p>
    <w:p w:rsidR="00E463C8" w:rsidRPr="00A21E62" w:rsidRDefault="00A21E62" w:rsidP="000500BC">
      <w:pPr>
        <w:pStyle w:val="ListParagraph"/>
        <w:numPr>
          <w:ilvl w:val="0"/>
          <w:numId w:val="32"/>
        </w:numPr>
        <w:spacing w:before="120" w:after="120" w:line="240" w:lineRule="auto"/>
        <w:rPr>
          <w:rFonts w:asciiTheme="minorHAnsi" w:hAnsiTheme="minorHAnsi" w:cstheme="minorHAnsi"/>
          <w:color w:val="222222"/>
          <w:lang w:val="mk-MK"/>
        </w:rPr>
      </w:pPr>
      <w:r>
        <w:rPr>
          <w:rFonts w:asciiTheme="minorHAnsi" w:hAnsiTheme="minorHAnsi" w:cstheme="minorHAnsi"/>
          <w:color w:val="222222"/>
          <w:lang w:val="mk-MK"/>
        </w:rPr>
        <w:t xml:space="preserve">немате прифатлива проверка или одобрение добиено </w:t>
      </w:r>
      <w:r w:rsidR="005022E9">
        <w:rPr>
          <w:rFonts w:asciiTheme="minorHAnsi" w:hAnsiTheme="minorHAnsi" w:cstheme="minorHAnsi"/>
          <w:color w:val="222222"/>
          <w:lang w:val="mk-MK"/>
        </w:rPr>
        <w:t>врз основа на</w:t>
      </w:r>
      <w:r>
        <w:rPr>
          <w:rFonts w:asciiTheme="minorHAnsi" w:hAnsiTheme="minorHAnsi" w:cstheme="minorHAnsi"/>
          <w:color w:val="222222"/>
          <w:lang w:val="mk-MK"/>
        </w:rPr>
        <w:t xml:space="preserve"> Проверка</w:t>
      </w:r>
      <w:r w:rsidR="005022E9">
        <w:rPr>
          <w:rFonts w:asciiTheme="minorHAnsi" w:hAnsiTheme="minorHAnsi" w:cstheme="minorHAnsi"/>
          <w:color w:val="222222"/>
          <w:lang w:val="mk-MK"/>
        </w:rPr>
        <w:t>та</w:t>
      </w:r>
      <w:r>
        <w:rPr>
          <w:rFonts w:asciiTheme="minorHAnsi" w:hAnsiTheme="minorHAnsi" w:cstheme="minorHAnsi"/>
          <w:color w:val="222222"/>
          <w:lang w:val="mk-MK"/>
        </w:rPr>
        <w:t xml:space="preserve"> на работниците </w:t>
      </w:r>
      <w:r w:rsidR="00A26653">
        <w:rPr>
          <w:rFonts w:asciiTheme="minorHAnsi" w:hAnsiTheme="minorHAnsi" w:cstheme="minorHAnsi"/>
          <w:color w:val="222222"/>
          <w:lang w:val="mk-MK"/>
        </w:rPr>
        <w:t>во</w:t>
      </w:r>
      <w:r>
        <w:rPr>
          <w:rFonts w:asciiTheme="minorHAnsi" w:hAnsiTheme="minorHAnsi" w:cstheme="minorHAnsi"/>
          <w:color w:val="222222"/>
          <w:lang w:val="mk-MK"/>
        </w:rPr>
        <w:t xml:space="preserve"> Програмата </w:t>
      </w:r>
      <w:r w:rsidR="001D714F" w:rsidRPr="00A21E62">
        <w:rPr>
          <w:rFonts w:asciiTheme="minorHAnsi" w:hAnsiTheme="minorHAnsi" w:cstheme="minorHAnsi"/>
          <w:color w:val="222222"/>
          <w:lang w:val="mk-MK"/>
        </w:rPr>
        <w:t xml:space="preserve">NDIS. </w:t>
      </w:r>
    </w:p>
    <w:p w:rsidR="00E463C8" w:rsidRPr="005022E9" w:rsidRDefault="00FC2571" w:rsidP="00E463C8">
      <w:pPr>
        <w:spacing w:before="120" w:after="0" w:line="240" w:lineRule="auto"/>
        <w:contextualSpacing/>
        <w:rPr>
          <w:rFonts w:asciiTheme="minorHAnsi" w:eastAsia="Times New Roman" w:hAnsiTheme="minorHAnsi" w:cstheme="minorHAnsi"/>
          <w:color w:val="222222"/>
          <w:lang w:val="mk-MK" w:eastAsia="en-AU"/>
        </w:rPr>
      </w:pPr>
      <w:r>
        <w:rPr>
          <w:rFonts w:asciiTheme="minorHAnsi" w:hAnsiTheme="minorHAnsi" w:cstheme="minorHAnsi"/>
          <w:color w:val="222222"/>
          <w:shd w:val="clear" w:color="auto" w:fill="FFFFFF"/>
          <w:lang w:val="mk-MK"/>
        </w:rPr>
        <w:t>Во р</w:t>
      </w:r>
      <w:r w:rsidR="005022E9">
        <w:rPr>
          <w:rFonts w:asciiTheme="minorHAnsi" w:hAnsiTheme="minorHAnsi" w:cstheme="minorHAnsi"/>
          <w:color w:val="222222"/>
          <w:shd w:val="clear" w:color="auto" w:fill="FFFFFF"/>
          <w:lang w:val="mk-MK"/>
        </w:rPr>
        <w:t xml:space="preserve">аботни </w:t>
      </w:r>
      <w:r>
        <w:rPr>
          <w:rFonts w:asciiTheme="minorHAnsi" w:hAnsiTheme="minorHAnsi" w:cstheme="minorHAnsi"/>
          <w:color w:val="222222"/>
          <w:shd w:val="clear" w:color="auto" w:fill="FFFFFF"/>
          <w:lang w:val="mk-MK"/>
        </w:rPr>
        <w:t>места</w:t>
      </w:r>
      <w:r w:rsidR="005022E9">
        <w:rPr>
          <w:rFonts w:asciiTheme="minorHAnsi" w:hAnsiTheme="minorHAnsi" w:cstheme="minorHAnsi"/>
          <w:color w:val="222222"/>
          <w:shd w:val="clear" w:color="auto" w:fill="FFFFFF"/>
          <w:lang w:val="mk-MK"/>
        </w:rPr>
        <w:t xml:space="preserve"> што се оценети како можна опасност за клиентот с</w:t>
      </w:r>
      <w:r>
        <w:rPr>
          <w:rFonts w:asciiTheme="minorHAnsi" w:hAnsiTheme="minorHAnsi" w:cstheme="minorHAnsi"/>
          <w:color w:val="222222"/>
          <w:shd w:val="clear" w:color="auto" w:fill="FFFFFF"/>
          <w:lang w:val="mk-MK"/>
        </w:rPr>
        <w:t>паѓаат</w:t>
      </w:r>
      <w:r w:rsidR="00E463C8" w:rsidRPr="005022E9">
        <w:rPr>
          <w:rFonts w:asciiTheme="minorHAnsi" w:hAnsiTheme="minorHAnsi" w:cstheme="minorHAnsi"/>
          <w:color w:val="222222"/>
          <w:shd w:val="clear" w:color="auto" w:fill="FFFFFF"/>
          <w:lang w:val="mk-MK"/>
        </w:rPr>
        <w:t xml:space="preserve">: </w:t>
      </w:r>
    </w:p>
    <w:p w:rsidR="00E463C8" w:rsidRPr="00FC2571" w:rsidRDefault="00FC2571" w:rsidP="00E463C8">
      <w:pPr>
        <w:pStyle w:val="ListParagraph"/>
        <w:numPr>
          <w:ilvl w:val="0"/>
          <w:numId w:val="24"/>
        </w:numPr>
        <w:spacing w:after="120" w:line="240" w:lineRule="auto"/>
        <w:ind w:left="743" w:hanging="357"/>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 xml:space="preserve">работни места што вклучуваат </w:t>
      </w:r>
      <w:r>
        <w:rPr>
          <w:rFonts w:asciiTheme="minorHAnsi" w:eastAsia="Times New Roman" w:hAnsiTheme="minorHAnsi" w:cstheme="minorHAnsi"/>
          <w:b/>
          <w:color w:val="222222"/>
          <w:lang w:val="mk-MK" w:eastAsia="en-AU"/>
        </w:rPr>
        <w:t>директно испорачување на</w:t>
      </w:r>
      <w:r w:rsidR="00E463C8" w:rsidRPr="00FC2571">
        <w:rPr>
          <w:rFonts w:asciiTheme="minorHAnsi" w:eastAsia="Times New Roman" w:hAnsiTheme="minorHAnsi" w:cstheme="minorHAnsi"/>
          <w:b/>
          <w:color w:val="222222"/>
          <w:lang w:val="mk-MK" w:eastAsia="en-AU"/>
        </w:rPr>
        <w:t xml:space="preserve"> </w:t>
      </w:r>
      <w:hyperlink r:id="rId14" w:history="1">
        <w:r>
          <w:rPr>
            <w:rStyle w:val="Hyperlink"/>
            <w:rFonts w:asciiTheme="minorHAnsi" w:eastAsia="Times New Roman" w:hAnsiTheme="minorHAnsi" w:cstheme="minorHAnsi"/>
            <w:b/>
            <w:lang w:val="mk-MK" w:eastAsia="en-AU"/>
          </w:rPr>
          <w:t>определени услуги и поддршки</w:t>
        </w:r>
      </w:hyperlink>
      <w:r w:rsidR="00E463C8" w:rsidRPr="00FC2571">
        <w:rPr>
          <w:rFonts w:asciiTheme="minorHAnsi" w:eastAsia="Times New Roman" w:hAnsiTheme="minorHAnsi" w:cstheme="minorHAnsi"/>
          <w:color w:val="222222"/>
          <w:lang w:val="mk-MK" w:eastAsia="en-AU"/>
        </w:rPr>
        <w:t xml:space="preserve"> </w:t>
      </w:r>
      <w:r>
        <w:rPr>
          <w:rFonts w:asciiTheme="minorHAnsi" w:eastAsia="Times New Roman" w:hAnsiTheme="minorHAnsi" w:cstheme="minorHAnsi"/>
          <w:color w:val="222222"/>
          <w:lang w:val="mk-MK" w:eastAsia="en-AU"/>
        </w:rPr>
        <w:t>на луѓе со онеспособеност; или</w:t>
      </w:r>
    </w:p>
    <w:p w:rsidR="00E463C8" w:rsidRPr="00A26653" w:rsidRDefault="00FC2571" w:rsidP="00E463C8">
      <w:pPr>
        <w:pStyle w:val="ListParagraph"/>
        <w:numPr>
          <w:ilvl w:val="0"/>
          <w:numId w:val="24"/>
        </w:numPr>
        <w:spacing w:before="120" w:after="120" w:line="240" w:lineRule="auto"/>
        <w:ind w:left="743" w:hanging="357"/>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работни места на кои постои веројатност</w:t>
      </w:r>
      <w:r w:rsidR="00CB2418">
        <w:rPr>
          <w:rFonts w:asciiTheme="minorHAnsi" w:eastAsia="Times New Roman" w:hAnsiTheme="minorHAnsi" w:cstheme="minorHAnsi"/>
          <w:color w:val="222222"/>
          <w:lang w:val="mk-MK" w:eastAsia="en-AU"/>
        </w:rPr>
        <w:t xml:space="preserve"> за </w:t>
      </w:r>
      <w:r w:rsidR="00CE5C23">
        <w:rPr>
          <w:rFonts w:asciiTheme="minorHAnsi" w:eastAsia="Times New Roman" w:hAnsiTheme="minorHAnsi" w:cstheme="minorHAnsi"/>
          <w:color w:val="222222"/>
          <w:lang w:val="mk-MK" w:eastAsia="en-AU"/>
        </w:rPr>
        <w:t>нешто</w:t>
      </w:r>
      <w:r w:rsidR="00CB2418">
        <w:rPr>
          <w:rFonts w:asciiTheme="minorHAnsi" w:eastAsia="Times New Roman" w:hAnsiTheme="minorHAnsi" w:cstheme="minorHAnsi"/>
          <w:color w:val="222222"/>
          <w:lang w:val="mk-MK" w:eastAsia="en-AU"/>
        </w:rPr>
        <w:t xml:space="preserve"> </w:t>
      </w:r>
      <w:r w:rsidR="00CB2418">
        <w:rPr>
          <w:rFonts w:asciiTheme="minorHAnsi" w:eastAsia="Times New Roman" w:hAnsiTheme="minorHAnsi" w:cstheme="minorHAnsi"/>
          <w:b/>
          <w:color w:val="222222"/>
          <w:lang w:val="mk-MK" w:eastAsia="en-AU"/>
        </w:rPr>
        <w:t>повеќе од случаен и повремен контакт со луѓе со онеспособеност</w:t>
      </w:r>
      <w:r w:rsidR="00E463C8" w:rsidRPr="00CB2418">
        <w:rPr>
          <w:rFonts w:asciiTheme="minorHAnsi" w:eastAsia="Times New Roman" w:hAnsiTheme="minorHAnsi" w:cstheme="minorHAnsi"/>
          <w:color w:val="222222"/>
          <w:lang w:val="mk-MK" w:eastAsia="en-AU"/>
        </w:rPr>
        <w:t xml:space="preserve"> </w:t>
      </w:r>
      <w:r w:rsidR="00CB2418">
        <w:rPr>
          <w:rFonts w:asciiTheme="minorHAnsi" w:eastAsia="Times New Roman" w:hAnsiTheme="minorHAnsi" w:cstheme="minorHAnsi"/>
          <w:color w:val="222222"/>
          <w:lang w:val="mk-MK" w:eastAsia="en-AU"/>
        </w:rPr>
        <w:t>како нормален составен дел од вашите работни обврски. Тука спаѓаат: телесен контакт, контакт лице в лице, усна, писмена и електронска комуникација со луѓе со онеспособеност во најразлични околности; или</w:t>
      </w:r>
    </w:p>
    <w:p w:rsidR="00E463C8" w:rsidRPr="00B0117A" w:rsidRDefault="00B0117A" w:rsidP="00E463C8">
      <w:pPr>
        <w:pStyle w:val="ListParagraph"/>
        <w:numPr>
          <w:ilvl w:val="0"/>
          <w:numId w:val="24"/>
        </w:numPr>
        <w:spacing w:before="120" w:after="120" w:line="240" w:lineRule="auto"/>
        <w:ind w:left="743" w:hanging="357"/>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 xml:space="preserve">работни места на </w:t>
      </w:r>
      <w:r>
        <w:rPr>
          <w:rFonts w:asciiTheme="minorHAnsi" w:eastAsia="Times New Roman" w:hAnsiTheme="minorHAnsi" w:cstheme="minorHAnsi"/>
          <w:b/>
          <w:color w:val="222222"/>
          <w:lang w:val="mk-MK" w:eastAsia="en-AU"/>
        </w:rPr>
        <w:t>клучен персонал</w:t>
      </w:r>
      <w:r w:rsidR="00E463C8" w:rsidRPr="00A26653">
        <w:rPr>
          <w:rFonts w:asciiTheme="minorHAnsi" w:eastAsia="Times New Roman" w:hAnsiTheme="minorHAnsi" w:cstheme="minorHAnsi"/>
          <w:color w:val="222222"/>
          <w:lang w:val="mk-MK" w:eastAsia="en-AU"/>
        </w:rPr>
        <w:t xml:space="preserve"> – </w:t>
      </w:r>
      <w:r>
        <w:rPr>
          <w:rFonts w:asciiTheme="minorHAnsi" w:eastAsia="Times New Roman" w:hAnsiTheme="minorHAnsi" w:cstheme="minorHAnsi"/>
          <w:color w:val="222222"/>
          <w:lang w:val="mk-MK" w:eastAsia="en-AU"/>
        </w:rPr>
        <w:t>на пример, ако сте директор, виш раководител или лице што учествува во донесувањето на одлуки во регистриран давател на услуги од Програмата</w:t>
      </w:r>
      <w:r w:rsidR="00E463C8" w:rsidRPr="00A26653">
        <w:rPr>
          <w:rFonts w:asciiTheme="minorHAnsi" w:eastAsia="Times New Roman" w:hAnsiTheme="minorHAnsi" w:cstheme="minorHAnsi"/>
          <w:color w:val="222222"/>
          <w:lang w:val="mk-MK" w:eastAsia="en-AU"/>
        </w:rPr>
        <w:t xml:space="preserve"> NDIS</w:t>
      </w:r>
      <w:r>
        <w:rPr>
          <w:rFonts w:asciiTheme="minorHAnsi" w:eastAsia="Times New Roman" w:hAnsiTheme="minorHAnsi" w:cstheme="minorHAnsi"/>
          <w:color w:val="222222"/>
          <w:lang w:val="mk-MK" w:eastAsia="en-AU"/>
        </w:rPr>
        <w:t>, вклучувајќи</w:t>
      </w:r>
      <w:r w:rsidR="00CE5C23">
        <w:rPr>
          <w:rFonts w:asciiTheme="minorHAnsi" w:eastAsia="Times New Roman" w:hAnsiTheme="minorHAnsi" w:cstheme="minorHAnsi"/>
          <w:color w:val="222222"/>
          <w:lang w:val="mk-MK" w:eastAsia="en-AU"/>
        </w:rPr>
        <w:t xml:space="preserve"> ги</w:t>
      </w:r>
      <w:r>
        <w:rPr>
          <w:rFonts w:asciiTheme="minorHAnsi" w:eastAsia="Times New Roman" w:hAnsiTheme="minorHAnsi" w:cstheme="minorHAnsi"/>
          <w:color w:val="222222"/>
          <w:lang w:val="mk-MK" w:eastAsia="en-AU"/>
        </w:rPr>
        <w:t xml:space="preserve"> и членови</w:t>
      </w:r>
      <w:r w:rsidR="00CE5C23">
        <w:rPr>
          <w:rFonts w:asciiTheme="minorHAnsi" w:eastAsia="Times New Roman" w:hAnsiTheme="minorHAnsi" w:cstheme="minorHAnsi"/>
          <w:color w:val="222222"/>
          <w:lang w:val="mk-MK" w:eastAsia="en-AU"/>
        </w:rPr>
        <w:t>те</w:t>
      </w:r>
      <w:r>
        <w:rPr>
          <w:rFonts w:asciiTheme="minorHAnsi" w:eastAsia="Times New Roman" w:hAnsiTheme="minorHAnsi" w:cstheme="minorHAnsi"/>
          <w:color w:val="222222"/>
          <w:lang w:val="mk-MK" w:eastAsia="en-AU"/>
        </w:rPr>
        <w:t xml:space="preserve"> на управниот одбор. Целосен опис на сите работни места што спаѓаат во клучен персонал има во делот 11А од </w:t>
      </w:r>
      <w:hyperlink r:id="rId15" w:history="1">
        <w:r>
          <w:rPr>
            <w:rStyle w:val="Hyperlink"/>
            <w:rFonts w:asciiTheme="minorHAnsi" w:eastAsia="Times New Roman" w:hAnsiTheme="minorHAnsi" w:cstheme="minorHAnsi"/>
            <w:i/>
            <w:iCs/>
            <w:lang w:val="mk-MK" w:eastAsia="en-AU"/>
          </w:rPr>
          <w:t>Законот за Националната програма за осигурување при онеспособеност од 2013 г. (</w:t>
        </w:r>
        <w:r w:rsidRPr="00B0117A">
          <w:rPr>
            <w:rStyle w:val="Hyperlink"/>
            <w:rFonts w:asciiTheme="minorHAnsi" w:eastAsia="Times New Roman" w:hAnsiTheme="minorHAnsi" w:cstheme="minorHAnsi"/>
            <w:i/>
            <w:iCs/>
            <w:lang w:val="mk-MK" w:eastAsia="en-AU"/>
          </w:rPr>
          <w:t>N</w:t>
        </w:r>
        <w:r w:rsidR="00E463C8" w:rsidRPr="00B0117A">
          <w:rPr>
            <w:rStyle w:val="Hyperlink"/>
            <w:rFonts w:asciiTheme="minorHAnsi" w:eastAsia="Times New Roman" w:hAnsiTheme="minorHAnsi" w:cstheme="minorHAnsi"/>
            <w:i/>
            <w:iCs/>
            <w:lang w:val="mk-MK" w:eastAsia="en-AU"/>
          </w:rPr>
          <w:t>ational Disability Insurance Scheme Act 201</w:t>
        </w:r>
        <w:r>
          <w:rPr>
            <w:rStyle w:val="Hyperlink"/>
            <w:rFonts w:asciiTheme="minorHAnsi" w:eastAsia="Times New Roman" w:hAnsiTheme="minorHAnsi" w:cstheme="minorHAnsi"/>
            <w:i/>
            <w:iCs/>
            <w:lang w:val="mk-MK" w:eastAsia="en-AU"/>
          </w:rPr>
          <w:t>3)</w:t>
        </w:r>
      </w:hyperlink>
      <w:r w:rsidR="00E463C8" w:rsidRPr="00B0117A">
        <w:rPr>
          <w:rFonts w:asciiTheme="minorHAnsi" w:eastAsia="Times New Roman" w:hAnsiTheme="minorHAnsi" w:cstheme="minorHAnsi"/>
          <w:lang w:val="mk-MK" w:eastAsia="en-AU"/>
        </w:rPr>
        <w:t>.</w:t>
      </w:r>
      <w:r w:rsidR="00E463C8" w:rsidRPr="00B0117A">
        <w:rPr>
          <w:rFonts w:asciiTheme="minorHAnsi" w:eastAsia="Times New Roman" w:hAnsiTheme="minorHAnsi" w:cstheme="minorHAnsi"/>
          <w:color w:val="222222"/>
          <w:lang w:val="mk-MK" w:eastAsia="en-AU"/>
        </w:rPr>
        <w:t xml:space="preserve"> </w:t>
      </w:r>
    </w:p>
    <w:p w:rsidR="00E463C8" w:rsidRPr="00B0117A" w:rsidRDefault="00B0117A" w:rsidP="00E463C8">
      <w:pPr>
        <w:spacing w:before="120" w:after="120" w:line="240" w:lineRule="auto"/>
        <w:rPr>
          <w:rFonts w:asciiTheme="minorHAnsi" w:hAnsiTheme="minorHAnsi" w:cstheme="minorHAnsi"/>
          <w:color w:val="222222"/>
          <w:lang w:val="mk-MK"/>
        </w:rPr>
      </w:pPr>
      <w:r>
        <w:rPr>
          <w:rFonts w:asciiTheme="minorHAnsi" w:hAnsiTheme="minorHAnsi" w:cstheme="minorHAnsi"/>
          <w:color w:val="222222"/>
          <w:lang w:val="mk-MK"/>
        </w:rPr>
        <w:t>Регистрираните даватели на услуги од Програмата</w:t>
      </w:r>
      <w:r w:rsidR="00E463C8" w:rsidRPr="00B0117A">
        <w:rPr>
          <w:rFonts w:asciiTheme="minorHAnsi" w:hAnsiTheme="minorHAnsi" w:cstheme="minorHAnsi"/>
          <w:color w:val="222222"/>
          <w:lang w:val="mk-MK"/>
        </w:rPr>
        <w:t xml:space="preserve"> NDIS</w:t>
      </w:r>
      <w:r>
        <w:rPr>
          <w:rFonts w:asciiTheme="minorHAnsi" w:hAnsiTheme="minorHAnsi" w:cstheme="minorHAnsi"/>
          <w:color w:val="222222"/>
          <w:lang w:val="mk-MK"/>
        </w:rPr>
        <w:t xml:space="preserve"> се задолжени да утврдат кои работни места во нивната организација се оценети како можна опасност за клиентите.</w:t>
      </w:r>
      <w:r w:rsidR="00E463C8" w:rsidRPr="00B0117A">
        <w:rPr>
          <w:rFonts w:asciiTheme="minorHAnsi" w:hAnsiTheme="minorHAnsi" w:cstheme="minorHAnsi"/>
          <w:color w:val="222222"/>
          <w:lang w:val="mk-MK"/>
        </w:rPr>
        <w:t xml:space="preserve"> </w:t>
      </w:r>
    </w:p>
    <w:p w:rsidR="00E463C8" w:rsidRPr="00B0117A" w:rsidRDefault="00B0117A" w:rsidP="00E463C8">
      <w:pPr>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Ако работите за регистриран давател на услуги од Програмата</w:t>
      </w:r>
      <w:r w:rsidR="00E463C8" w:rsidRPr="00B0117A">
        <w:rPr>
          <w:rFonts w:asciiTheme="minorHAnsi" w:eastAsia="Times New Roman" w:hAnsiTheme="minorHAnsi" w:cstheme="minorHAnsi"/>
          <w:color w:val="222222"/>
          <w:lang w:val="mk-MK" w:eastAsia="en-AU"/>
        </w:rPr>
        <w:t xml:space="preserve"> NDIS</w:t>
      </w:r>
      <w:r>
        <w:rPr>
          <w:rFonts w:asciiTheme="minorHAnsi" w:eastAsia="Times New Roman" w:hAnsiTheme="minorHAnsi" w:cstheme="minorHAnsi"/>
          <w:color w:val="222222"/>
          <w:lang w:val="mk-MK" w:eastAsia="en-AU"/>
        </w:rPr>
        <w:t xml:space="preserve">, ама не на работно место што претставува можна опасност за клиентите, од вас нема да се бара да имате одобрение добиено врз основа на Проверка на работниците </w:t>
      </w:r>
      <w:r w:rsidR="00A26653">
        <w:rPr>
          <w:rFonts w:asciiTheme="minorHAnsi" w:eastAsia="Times New Roman" w:hAnsiTheme="minorHAnsi" w:cstheme="minorHAnsi"/>
          <w:color w:val="222222"/>
          <w:lang w:val="mk-MK" w:eastAsia="en-AU"/>
        </w:rPr>
        <w:t>во</w:t>
      </w:r>
      <w:r>
        <w:rPr>
          <w:rFonts w:asciiTheme="minorHAnsi" w:eastAsia="Times New Roman" w:hAnsiTheme="minorHAnsi" w:cstheme="minorHAnsi"/>
          <w:color w:val="222222"/>
          <w:lang w:val="mk-MK" w:eastAsia="en-AU"/>
        </w:rPr>
        <w:t xml:space="preserve"> Програмата</w:t>
      </w:r>
      <w:r w:rsidR="0011739E" w:rsidRPr="00B0117A">
        <w:rPr>
          <w:rFonts w:asciiTheme="minorHAnsi" w:eastAsia="Times New Roman" w:hAnsiTheme="minorHAnsi" w:cstheme="minorHAnsi"/>
          <w:color w:val="222222"/>
          <w:lang w:val="mk-MK" w:eastAsia="en-AU"/>
        </w:rPr>
        <w:t xml:space="preserve"> NDIS</w:t>
      </w:r>
      <w:r w:rsidR="00E463C8" w:rsidRPr="00B0117A">
        <w:rPr>
          <w:rFonts w:asciiTheme="minorHAnsi" w:eastAsia="Times New Roman" w:hAnsiTheme="minorHAnsi" w:cstheme="minorHAnsi"/>
          <w:color w:val="222222"/>
          <w:lang w:val="mk-MK" w:eastAsia="en-AU"/>
        </w:rPr>
        <w:t>.</w:t>
      </w:r>
      <w:r>
        <w:rPr>
          <w:rFonts w:asciiTheme="minorHAnsi" w:eastAsia="Times New Roman" w:hAnsiTheme="minorHAnsi" w:cstheme="minorHAnsi"/>
          <w:color w:val="222222"/>
          <w:lang w:val="mk-MK" w:eastAsia="en-AU"/>
        </w:rPr>
        <w:t xml:space="preserve"> Меѓутоа, регистрираниот давател на услуги од Програмата</w:t>
      </w:r>
      <w:r w:rsidR="00E463C8" w:rsidRPr="00B0117A">
        <w:rPr>
          <w:rFonts w:asciiTheme="minorHAnsi" w:eastAsia="Times New Roman" w:hAnsiTheme="minorHAnsi" w:cstheme="minorHAnsi"/>
          <w:color w:val="222222"/>
          <w:lang w:val="mk-MK" w:eastAsia="en-AU"/>
        </w:rPr>
        <w:t xml:space="preserve"> NDIS</w:t>
      </w:r>
      <w:r>
        <w:rPr>
          <w:rFonts w:asciiTheme="minorHAnsi" w:eastAsia="Times New Roman" w:hAnsiTheme="minorHAnsi" w:cstheme="minorHAnsi"/>
          <w:color w:val="222222"/>
          <w:lang w:val="mk-MK" w:eastAsia="en-AU"/>
        </w:rPr>
        <w:t xml:space="preserve"> што ве вработува или што на друг начин ги користи вашите услуги може да одлучи да побара од вас да поднесете барање за Проверка </w:t>
      </w:r>
      <w:r>
        <w:rPr>
          <w:rFonts w:asciiTheme="minorHAnsi" w:eastAsia="Times New Roman" w:hAnsiTheme="minorHAnsi" w:cstheme="minorHAnsi"/>
          <w:color w:val="222222"/>
          <w:lang w:val="mk-MK" w:eastAsia="en-AU"/>
        </w:rPr>
        <w:lastRenderedPageBreak/>
        <w:t>на работник и да добиете одобрение</w:t>
      </w:r>
      <w:r w:rsidR="00E14FBE">
        <w:rPr>
          <w:rFonts w:asciiTheme="minorHAnsi" w:eastAsia="Times New Roman" w:hAnsiTheme="minorHAnsi" w:cstheme="minorHAnsi"/>
          <w:color w:val="222222"/>
          <w:lang w:val="mk-MK" w:eastAsia="en-AU"/>
        </w:rPr>
        <w:t xml:space="preserve"> за работник </w:t>
      </w:r>
      <w:r w:rsidR="00A26653">
        <w:rPr>
          <w:rFonts w:asciiTheme="minorHAnsi" w:eastAsia="Times New Roman" w:hAnsiTheme="minorHAnsi" w:cstheme="minorHAnsi"/>
          <w:color w:val="222222"/>
          <w:lang w:val="mk-MK" w:eastAsia="en-AU"/>
        </w:rPr>
        <w:t>во</w:t>
      </w:r>
      <w:r w:rsidR="00E14FBE">
        <w:rPr>
          <w:rFonts w:asciiTheme="minorHAnsi" w:eastAsia="Times New Roman" w:hAnsiTheme="minorHAnsi" w:cstheme="minorHAnsi"/>
          <w:color w:val="222222"/>
          <w:lang w:val="mk-MK" w:eastAsia="en-AU"/>
        </w:rPr>
        <w:t xml:space="preserve"> Програмата</w:t>
      </w:r>
      <w:r w:rsidR="00E463C8" w:rsidRPr="00B0117A">
        <w:rPr>
          <w:rFonts w:asciiTheme="minorHAnsi" w:eastAsia="Times New Roman" w:hAnsiTheme="minorHAnsi" w:cstheme="minorHAnsi"/>
          <w:color w:val="222222"/>
          <w:lang w:val="mk-MK" w:eastAsia="en-AU"/>
        </w:rPr>
        <w:t xml:space="preserve"> </w:t>
      </w:r>
      <w:r w:rsidR="0011739E" w:rsidRPr="00B0117A">
        <w:rPr>
          <w:rFonts w:asciiTheme="minorHAnsi" w:eastAsia="Times New Roman" w:hAnsiTheme="minorHAnsi" w:cstheme="minorHAnsi"/>
          <w:color w:val="222222"/>
          <w:lang w:val="mk-MK" w:eastAsia="en-AU"/>
        </w:rPr>
        <w:t>NDIS</w:t>
      </w:r>
      <w:r w:rsidR="00E14FBE">
        <w:rPr>
          <w:rFonts w:asciiTheme="minorHAnsi" w:eastAsia="Times New Roman" w:hAnsiTheme="minorHAnsi" w:cstheme="minorHAnsi"/>
          <w:color w:val="222222"/>
          <w:lang w:val="mk-MK" w:eastAsia="en-AU"/>
        </w:rPr>
        <w:t xml:space="preserve"> врз основа на таа проверка</w:t>
      </w:r>
      <w:r w:rsidR="00E463C8" w:rsidRPr="00B0117A">
        <w:rPr>
          <w:rFonts w:asciiTheme="minorHAnsi" w:eastAsia="Times New Roman" w:hAnsiTheme="minorHAnsi" w:cstheme="minorHAnsi"/>
          <w:color w:val="222222"/>
          <w:lang w:val="mk-MK" w:eastAsia="en-AU"/>
        </w:rPr>
        <w:t>.</w:t>
      </w:r>
    </w:p>
    <w:p w:rsidR="00222761" w:rsidRPr="00E14FBE" w:rsidRDefault="00E14FBE" w:rsidP="001D714F">
      <w:pPr>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 xml:space="preserve">Нерегистрираните даватели на услуги од Програмата </w:t>
      </w:r>
      <w:r w:rsidR="00E463C8" w:rsidRPr="00E14FBE">
        <w:rPr>
          <w:rFonts w:asciiTheme="minorHAnsi" w:eastAsia="Times New Roman" w:hAnsiTheme="minorHAnsi" w:cstheme="minorHAnsi"/>
          <w:color w:val="222222"/>
          <w:lang w:val="mk-MK" w:eastAsia="en-AU"/>
        </w:rPr>
        <w:t>NDIS</w:t>
      </w:r>
      <w:r>
        <w:rPr>
          <w:rFonts w:asciiTheme="minorHAnsi" w:eastAsia="Times New Roman" w:hAnsiTheme="minorHAnsi" w:cstheme="minorHAnsi"/>
          <w:color w:val="222222"/>
          <w:lang w:val="mk-MK" w:eastAsia="en-AU"/>
        </w:rPr>
        <w:t xml:space="preserve"> и учесниците што сами управуваат со своите поддршки и услуги може да одлучат да побараат од своите работници да поднесат барање за Проверка на работник и да добијат одобрение за работник </w:t>
      </w:r>
      <w:r w:rsidR="00A26653">
        <w:rPr>
          <w:rFonts w:asciiTheme="minorHAnsi" w:eastAsia="Times New Roman" w:hAnsiTheme="minorHAnsi" w:cstheme="minorHAnsi"/>
          <w:color w:val="222222"/>
          <w:lang w:val="mk-MK" w:eastAsia="en-AU"/>
        </w:rPr>
        <w:t>во</w:t>
      </w:r>
      <w:r>
        <w:rPr>
          <w:rFonts w:asciiTheme="minorHAnsi" w:eastAsia="Times New Roman" w:hAnsiTheme="minorHAnsi" w:cstheme="minorHAnsi"/>
          <w:color w:val="222222"/>
          <w:lang w:val="mk-MK" w:eastAsia="en-AU"/>
        </w:rPr>
        <w:t xml:space="preserve"> Програмата </w:t>
      </w:r>
      <w:r w:rsidR="0011739E" w:rsidRPr="00E14FBE">
        <w:rPr>
          <w:rFonts w:asciiTheme="minorHAnsi" w:eastAsia="Times New Roman" w:hAnsiTheme="minorHAnsi" w:cstheme="minorHAnsi"/>
          <w:color w:val="222222"/>
          <w:lang w:val="mk-MK" w:eastAsia="en-AU"/>
        </w:rPr>
        <w:t>NDIS</w:t>
      </w:r>
      <w:r>
        <w:rPr>
          <w:rFonts w:asciiTheme="minorHAnsi" w:eastAsia="Times New Roman" w:hAnsiTheme="minorHAnsi" w:cstheme="minorHAnsi"/>
          <w:color w:val="222222"/>
          <w:lang w:val="mk-MK" w:eastAsia="en-AU"/>
        </w:rPr>
        <w:t xml:space="preserve"> врз основа на таа проверка, ама тоа не е законски задолжително.</w:t>
      </w:r>
      <w:r w:rsidR="00E463C8" w:rsidRPr="00E14FBE">
        <w:rPr>
          <w:rFonts w:asciiTheme="minorHAnsi" w:eastAsia="Times New Roman" w:hAnsiTheme="minorHAnsi" w:cstheme="minorHAnsi"/>
          <w:color w:val="222222"/>
          <w:lang w:val="mk-MK" w:eastAsia="en-AU"/>
        </w:rPr>
        <w:t xml:space="preserve"> </w:t>
      </w:r>
    </w:p>
    <w:p w:rsidR="00E463C8" w:rsidRPr="00A26653" w:rsidRDefault="00E14FBE" w:rsidP="00E463C8">
      <w:pPr>
        <w:pStyle w:val="Heading2"/>
        <w:rPr>
          <w:lang w:val="mk-MK"/>
        </w:rPr>
      </w:pPr>
      <w:r>
        <w:rPr>
          <w:lang w:val="mk-MK"/>
        </w:rPr>
        <w:t>Како да поднесам барање за Проверка на работник?</w:t>
      </w:r>
    </w:p>
    <w:p w:rsidR="00E463C8" w:rsidRPr="00A26653" w:rsidRDefault="000D794B" w:rsidP="00E463C8">
      <w:pPr>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Барање за Проверка на работник ќе може да поднесете преку Одделението за проверка на работниците во вашата држава или територија.</w:t>
      </w:r>
      <w:r w:rsidR="0011739E" w:rsidRPr="00A26653">
        <w:rPr>
          <w:rFonts w:asciiTheme="minorHAnsi" w:eastAsia="Times New Roman" w:hAnsiTheme="minorHAnsi" w:cstheme="minorHAnsi"/>
          <w:color w:val="222222"/>
          <w:lang w:val="mk-MK" w:eastAsia="en-AU"/>
        </w:rPr>
        <w:t xml:space="preserve"> </w:t>
      </w:r>
    </w:p>
    <w:p w:rsidR="00E463C8" w:rsidRPr="00A26653" w:rsidRDefault="000D794B" w:rsidP="00E463C8">
      <w:pPr>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За повеќе информации како да поднесете барање за Проверка на работник, вклучувајќи и информации за тоа колку пари ќе треба да платите за да поднесете барање, ве молиме посетете го местото на интернет на Одделението за проверка на работниците во државата или територијата каде што живеете или работите.</w:t>
      </w:r>
      <w:r w:rsidR="00E463C8" w:rsidRPr="00A26653">
        <w:rPr>
          <w:rFonts w:asciiTheme="minorHAnsi" w:eastAsia="Times New Roman" w:hAnsiTheme="minorHAnsi" w:cstheme="minorHAnsi"/>
          <w:color w:val="222222"/>
          <w:lang w:val="mk-MK" w:eastAsia="en-AU"/>
        </w:rPr>
        <w:t xml:space="preserve"> </w:t>
      </w:r>
    </w:p>
    <w:p w:rsidR="00E463C8" w:rsidRPr="00A26653" w:rsidRDefault="00C8014B" w:rsidP="00E463C8">
      <w:pPr>
        <w:pStyle w:val="ListParagraph"/>
        <w:numPr>
          <w:ilvl w:val="0"/>
          <w:numId w:val="29"/>
        </w:numPr>
        <w:tabs>
          <w:tab w:val="left" w:pos="2802"/>
        </w:tabs>
        <w:spacing w:before="30" w:after="30"/>
        <w:rPr>
          <w:rFonts w:asciiTheme="minorHAnsi" w:hAnsiTheme="minorHAnsi" w:cstheme="minorHAnsi"/>
          <w:color w:val="222222"/>
          <w:shd w:val="clear" w:color="auto" w:fill="FFFFFF"/>
          <w:lang w:val="mk-MK"/>
        </w:rPr>
      </w:pPr>
      <w:r>
        <w:rPr>
          <w:rFonts w:asciiTheme="minorHAnsi" w:hAnsiTheme="minorHAnsi" w:cstheme="minorHAnsi"/>
          <w:color w:val="222222"/>
          <w:shd w:val="clear" w:color="auto" w:fill="FFFFFF"/>
          <w:lang w:val="mk-MK"/>
        </w:rPr>
        <w:t>Австралиска Престолнинска Територија</w:t>
      </w:r>
      <w:r w:rsidR="00E463C8" w:rsidRPr="00A26653">
        <w:rPr>
          <w:rFonts w:asciiTheme="minorHAnsi" w:hAnsiTheme="minorHAnsi" w:cstheme="minorHAnsi"/>
          <w:color w:val="222222"/>
          <w:shd w:val="clear" w:color="auto" w:fill="FFFFFF"/>
          <w:lang w:val="mk-MK"/>
        </w:rPr>
        <w:t>:</w:t>
      </w:r>
      <w:r>
        <w:rPr>
          <w:rFonts w:asciiTheme="minorHAnsi" w:hAnsiTheme="minorHAnsi" w:cstheme="minorHAnsi"/>
          <w:color w:val="222222"/>
          <w:shd w:val="clear" w:color="auto" w:fill="FFFFFF"/>
          <w:lang w:val="mk-MK"/>
        </w:rPr>
        <w:t xml:space="preserve"> Служба</w:t>
      </w:r>
      <w:r w:rsidR="00E463C8" w:rsidRPr="00A26653">
        <w:rPr>
          <w:rFonts w:asciiTheme="minorHAnsi" w:hAnsiTheme="minorHAnsi" w:cstheme="minorHAnsi"/>
          <w:color w:val="222222"/>
          <w:shd w:val="clear" w:color="auto" w:fill="FFFFFF"/>
          <w:lang w:val="mk-MK"/>
        </w:rPr>
        <w:t xml:space="preserve"> </w:t>
      </w:r>
      <w:hyperlink r:id="rId16" w:history="1">
        <w:r w:rsidR="00E463C8" w:rsidRPr="00A26653">
          <w:rPr>
            <w:rStyle w:val="Hyperlink"/>
            <w:rFonts w:asciiTheme="minorHAnsi" w:hAnsiTheme="minorHAnsi" w:cstheme="minorHAnsi"/>
            <w:shd w:val="clear" w:color="auto" w:fill="FFFFFF"/>
            <w:lang w:val="mk-MK"/>
          </w:rPr>
          <w:t>Access Canberra</w:t>
        </w:r>
      </w:hyperlink>
    </w:p>
    <w:p w:rsidR="00E463C8" w:rsidRPr="00A26653" w:rsidRDefault="00C8014B" w:rsidP="00E463C8">
      <w:pPr>
        <w:pStyle w:val="ListParagraph"/>
        <w:numPr>
          <w:ilvl w:val="0"/>
          <w:numId w:val="29"/>
        </w:numPr>
        <w:tabs>
          <w:tab w:val="left" w:pos="2802"/>
        </w:tabs>
        <w:spacing w:before="30" w:after="30"/>
        <w:rPr>
          <w:rFonts w:asciiTheme="minorHAnsi" w:hAnsiTheme="minorHAnsi" w:cstheme="minorHAnsi"/>
          <w:color w:val="222222"/>
          <w:shd w:val="clear" w:color="auto" w:fill="FFFFFF"/>
          <w:lang w:val="mk-MK"/>
        </w:rPr>
      </w:pPr>
      <w:r>
        <w:rPr>
          <w:rFonts w:asciiTheme="minorHAnsi" w:hAnsiTheme="minorHAnsi" w:cstheme="minorHAnsi"/>
          <w:color w:val="222222"/>
          <w:shd w:val="clear" w:color="auto" w:fill="FFFFFF"/>
          <w:lang w:val="mk-MK"/>
        </w:rPr>
        <w:t>Нов Јужен Велс</w:t>
      </w:r>
      <w:r w:rsidR="00E463C8" w:rsidRPr="00A26653">
        <w:rPr>
          <w:rFonts w:asciiTheme="minorHAnsi" w:hAnsiTheme="minorHAnsi" w:cstheme="minorHAnsi"/>
          <w:color w:val="222222"/>
          <w:shd w:val="clear" w:color="auto" w:fill="FFFFFF"/>
          <w:lang w:val="mk-MK"/>
        </w:rPr>
        <w:t xml:space="preserve">: </w:t>
      </w:r>
      <w:hyperlink r:id="rId17" w:history="1">
        <w:r w:rsidR="00E463C8" w:rsidRPr="00A26653">
          <w:rPr>
            <w:rStyle w:val="Hyperlink"/>
            <w:rFonts w:asciiTheme="minorHAnsi" w:hAnsiTheme="minorHAnsi" w:cstheme="minorHAnsi"/>
            <w:shd w:val="clear" w:color="auto" w:fill="FFFFFF"/>
            <w:lang w:val="mk-MK"/>
          </w:rPr>
          <w:t>Office of the Children’s Guardian</w:t>
        </w:r>
      </w:hyperlink>
      <w:r>
        <w:rPr>
          <w:lang w:val="mk-MK"/>
        </w:rPr>
        <w:t xml:space="preserve"> </w:t>
      </w:r>
      <w:r>
        <w:rPr>
          <w:rFonts w:asciiTheme="minorHAnsi" w:hAnsiTheme="minorHAnsi" w:cstheme="minorHAnsi"/>
          <w:color w:val="222222"/>
          <w:shd w:val="clear" w:color="auto" w:fill="FFFFFF"/>
          <w:lang w:val="mk-MK"/>
        </w:rPr>
        <w:t>(Канцеларија за старателство над деца)</w:t>
      </w:r>
      <w:r>
        <w:rPr>
          <w:lang w:val="mk-MK"/>
        </w:rPr>
        <w:t xml:space="preserve"> </w:t>
      </w:r>
    </w:p>
    <w:p w:rsidR="00E463C8" w:rsidRPr="00A26653" w:rsidRDefault="00C8014B" w:rsidP="00E463C8">
      <w:pPr>
        <w:pStyle w:val="ListParagraph"/>
        <w:numPr>
          <w:ilvl w:val="0"/>
          <w:numId w:val="29"/>
        </w:numPr>
        <w:tabs>
          <w:tab w:val="left" w:pos="2802"/>
        </w:tabs>
        <w:spacing w:before="30" w:after="30"/>
        <w:rPr>
          <w:rFonts w:asciiTheme="minorHAnsi" w:hAnsiTheme="minorHAnsi" w:cstheme="minorHAnsi"/>
          <w:color w:val="222222"/>
          <w:shd w:val="clear" w:color="auto" w:fill="FFFFFF"/>
          <w:lang w:val="mk-MK"/>
        </w:rPr>
      </w:pPr>
      <w:r>
        <w:rPr>
          <w:rFonts w:asciiTheme="minorHAnsi" w:hAnsiTheme="minorHAnsi" w:cstheme="minorHAnsi"/>
          <w:color w:val="222222"/>
          <w:shd w:val="clear" w:color="auto" w:fill="FFFFFF"/>
          <w:lang w:val="mk-MK"/>
        </w:rPr>
        <w:t>Северна Територија</w:t>
      </w:r>
      <w:r w:rsidR="00E463C8" w:rsidRPr="00A26653">
        <w:rPr>
          <w:rFonts w:asciiTheme="minorHAnsi" w:hAnsiTheme="minorHAnsi" w:cstheme="minorHAnsi"/>
          <w:color w:val="222222"/>
          <w:shd w:val="clear" w:color="auto" w:fill="FFFFFF"/>
          <w:lang w:val="mk-MK"/>
        </w:rPr>
        <w:t xml:space="preserve">: </w:t>
      </w:r>
      <w:hyperlink r:id="rId18" w:history="1">
        <w:r w:rsidR="00E463C8" w:rsidRPr="00A26653">
          <w:rPr>
            <w:rStyle w:val="Hyperlink"/>
            <w:rFonts w:asciiTheme="minorHAnsi" w:hAnsiTheme="minorHAnsi"/>
            <w:lang w:val="mk-MK" w:eastAsia="en-AU"/>
          </w:rPr>
          <w:t>NT Police, Fire and Emergency Services</w:t>
        </w:r>
      </w:hyperlink>
      <w:r>
        <w:rPr>
          <w:lang w:val="mk-MK"/>
        </w:rPr>
        <w:t xml:space="preserve"> </w:t>
      </w:r>
      <w:r>
        <w:rPr>
          <w:rFonts w:asciiTheme="minorHAnsi" w:hAnsiTheme="minorHAnsi" w:cstheme="minorHAnsi"/>
          <w:color w:val="222222"/>
          <w:shd w:val="clear" w:color="auto" w:fill="FFFFFF"/>
          <w:lang w:val="mk-MK"/>
        </w:rPr>
        <w:t>(Полиција, Противпожарна служба и Итна служба на Северна Територија)</w:t>
      </w:r>
    </w:p>
    <w:p w:rsidR="00E463C8" w:rsidRPr="00A26653" w:rsidRDefault="00C8014B" w:rsidP="00E463C8">
      <w:pPr>
        <w:pStyle w:val="ListParagraph"/>
        <w:numPr>
          <w:ilvl w:val="0"/>
          <w:numId w:val="29"/>
        </w:numPr>
        <w:tabs>
          <w:tab w:val="left" w:pos="2802"/>
        </w:tabs>
        <w:spacing w:before="30" w:after="30"/>
        <w:rPr>
          <w:rFonts w:asciiTheme="minorHAnsi" w:hAnsiTheme="minorHAnsi" w:cstheme="minorHAnsi"/>
          <w:color w:val="222222"/>
          <w:shd w:val="clear" w:color="auto" w:fill="FFFFFF"/>
          <w:lang w:val="mk-MK"/>
        </w:rPr>
      </w:pPr>
      <w:r>
        <w:rPr>
          <w:rFonts w:asciiTheme="minorHAnsi" w:hAnsiTheme="minorHAnsi" w:cstheme="minorHAnsi"/>
          <w:color w:val="222222"/>
          <w:shd w:val="clear" w:color="auto" w:fill="FFFFFF"/>
          <w:lang w:val="mk-MK"/>
        </w:rPr>
        <w:t>Квинсленд</w:t>
      </w:r>
      <w:r w:rsidR="00E463C8" w:rsidRPr="00A26653">
        <w:rPr>
          <w:rFonts w:asciiTheme="minorHAnsi" w:hAnsiTheme="minorHAnsi" w:cstheme="minorHAnsi"/>
          <w:color w:val="222222"/>
          <w:shd w:val="clear" w:color="auto" w:fill="FFFFFF"/>
          <w:lang w:val="mk-MK"/>
        </w:rPr>
        <w:t xml:space="preserve">: </w:t>
      </w:r>
      <w:hyperlink r:id="rId19" w:history="1">
        <w:r w:rsidR="00E463C8" w:rsidRPr="00A26653">
          <w:rPr>
            <w:rStyle w:val="Hyperlink"/>
            <w:rFonts w:asciiTheme="minorHAnsi" w:hAnsiTheme="minorHAnsi"/>
            <w:lang w:val="mk-MK" w:eastAsia="en-AU"/>
          </w:rPr>
          <w:t>Department of Seniors, Disability Services and Aboriginal and Torres Strait Islander Partnerships</w:t>
        </w:r>
      </w:hyperlink>
      <w:r>
        <w:rPr>
          <w:lang w:val="mk-MK"/>
        </w:rPr>
        <w:t xml:space="preserve"> </w:t>
      </w:r>
      <w:r>
        <w:rPr>
          <w:rFonts w:asciiTheme="minorHAnsi" w:hAnsiTheme="minorHAnsi" w:cstheme="minorHAnsi"/>
          <w:color w:val="222222"/>
          <w:shd w:val="clear" w:color="auto" w:fill="FFFFFF"/>
          <w:lang w:val="mk-MK"/>
        </w:rPr>
        <w:t>(Оддел за постари граѓани, служби за онеспособени лица и партнерства за Абориџини и лица по потекло од островите во Торесовиот Теснец)</w:t>
      </w:r>
    </w:p>
    <w:p w:rsidR="00E463C8" w:rsidRPr="00A26653" w:rsidRDefault="00C8014B" w:rsidP="00E463C8">
      <w:pPr>
        <w:pStyle w:val="ListParagraph"/>
        <w:numPr>
          <w:ilvl w:val="0"/>
          <w:numId w:val="29"/>
        </w:numPr>
        <w:tabs>
          <w:tab w:val="left" w:pos="2802"/>
        </w:tabs>
        <w:spacing w:before="30" w:after="30"/>
        <w:rPr>
          <w:rFonts w:asciiTheme="minorHAnsi" w:hAnsiTheme="minorHAnsi" w:cstheme="minorHAnsi"/>
          <w:color w:val="222222"/>
          <w:shd w:val="clear" w:color="auto" w:fill="FFFFFF"/>
          <w:lang w:val="mk-MK"/>
        </w:rPr>
      </w:pPr>
      <w:r>
        <w:rPr>
          <w:rFonts w:asciiTheme="minorHAnsi" w:hAnsiTheme="minorHAnsi" w:cstheme="minorHAnsi"/>
          <w:color w:val="222222"/>
          <w:shd w:val="clear" w:color="auto" w:fill="FFFFFF"/>
          <w:lang w:val="mk-MK"/>
        </w:rPr>
        <w:t>Јужна Австралија</w:t>
      </w:r>
      <w:r w:rsidR="00E463C8" w:rsidRPr="00A26653">
        <w:rPr>
          <w:rFonts w:asciiTheme="minorHAnsi" w:hAnsiTheme="minorHAnsi" w:cstheme="minorHAnsi"/>
          <w:color w:val="222222"/>
          <w:shd w:val="clear" w:color="auto" w:fill="FFFFFF"/>
          <w:lang w:val="mk-MK"/>
        </w:rPr>
        <w:t xml:space="preserve">: </w:t>
      </w:r>
      <w:hyperlink r:id="rId20" w:history="1">
        <w:r w:rsidR="00E463C8" w:rsidRPr="00A26653">
          <w:rPr>
            <w:rStyle w:val="Hyperlink"/>
            <w:rFonts w:asciiTheme="minorHAnsi" w:hAnsiTheme="minorHAnsi"/>
            <w:lang w:val="mk-MK" w:eastAsia="en-AU"/>
          </w:rPr>
          <w:t>Department of Human Services</w:t>
        </w:r>
      </w:hyperlink>
      <w:r>
        <w:rPr>
          <w:lang w:val="mk-MK"/>
        </w:rPr>
        <w:t xml:space="preserve"> </w:t>
      </w:r>
      <w:r>
        <w:rPr>
          <w:rFonts w:asciiTheme="minorHAnsi" w:hAnsiTheme="minorHAnsi" w:cstheme="minorHAnsi"/>
          <w:color w:val="222222"/>
          <w:shd w:val="clear" w:color="auto" w:fill="FFFFFF"/>
          <w:lang w:val="mk-MK"/>
        </w:rPr>
        <w:t>(Оддел за општествени служби)</w:t>
      </w:r>
    </w:p>
    <w:p w:rsidR="00E463C8" w:rsidRPr="00A26653" w:rsidRDefault="00C8014B" w:rsidP="00E463C8">
      <w:pPr>
        <w:pStyle w:val="ListParagraph"/>
        <w:numPr>
          <w:ilvl w:val="0"/>
          <w:numId w:val="29"/>
        </w:numPr>
        <w:tabs>
          <w:tab w:val="left" w:pos="2802"/>
        </w:tabs>
        <w:spacing w:before="30" w:after="30"/>
        <w:rPr>
          <w:rFonts w:asciiTheme="minorHAnsi" w:hAnsiTheme="minorHAnsi" w:cstheme="minorHAnsi"/>
          <w:color w:val="222222"/>
          <w:shd w:val="clear" w:color="auto" w:fill="FFFFFF"/>
          <w:lang w:val="mk-MK"/>
        </w:rPr>
      </w:pPr>
      <w:r>
        <w:rPr>
          <w:rFonts w:asciiTheme="minorHAnsi" w:hAnsiTheme="minorHAnsi" w:cstheme="minorHAnsi"/>
          <w:color w:val="222222"/>
          <w:shd w:val="clear" w:color="auto" w:fill="FFFFFF"/>
          <w:lang w:val="mk-MK"/>
        </w:rPr>
        <w:t>Тасманија</w:t>
      </w:r>
      <w:r w:rsidR="00E463C8" w:rsidRPr="00A26653">
        <w:rPr>
          <w:rFonts w:asciiTheme="minorHAnsi" w:hAnsiTheme="minorHAnsi" w:cstheme="minorHAnsi"/>
          <w:color w:val="222222"/>
          <w:shd w:val="clear" w:color="auto" w:fill="FFFFFF"/>
          <w:lang w:val="mk-MK"/>
        </w:rPr>
        <w:t xml:space="preserve">: </w:t>
      </w:r>
      <w:hyperlink r:id="rId21" w:history="1">
        <w:r w:rsidR="00E463C8" w:rsidRPr="00A26653">
          <w:rPr>
            <w:rStyle w:val="Hyperlink"/>
            <w:rFonts w:asciiTheme="minorHAnsi" w:hAnsiTheme="minorHAnsi"/>
            <w:lang w:val="mk-MK" w:eastAsia="en-AU"/>
          </w:rPr>
          <w:t>Consumer, Building and Occupational Services</w:t>
        </w:r>
      </w:hyperlink>
      <w:r>
        <w:rPr>
          <w:lang w:val="mk-MK"/>
        </w:rPr>
        <w:t xml:space="preserve"> </w:t>
      </w:r>
      <w:r>
        <w:rPr>
          <w:rFonts w:asciiTheme="minorHAnsi" w:hAnsiTheme="minorHAnsi" w:cstheme="minorHAnsi"/>
          <w:color w:val="222222"/>
          <w:shd w:val="clear" w:color="auto" w:fill="FFFFFF"/>
          <w:lang w:val="mk-MK"/>
        </w:rPr>
        <w:t>(Служби за потрошувачи, градежни</w:t>
      </w:r>
      <w:r w:rsidR="008B328B">
        <w:rPr>
          <w:rFonts w:asciiTheme="minorHAnsi" w:hAnsiTheme="minorHAnsi" w:cstheme="minorHAnsi"/>
          <w:color w:val="222222"/>
          <w:shd w:val="clear" w:color="auto" w:fill="FFFFFF"/>
          <w:lang w:val="mk-MK"/>
        </w:rPr>
        <w:t xml:space="preserve"> работи</w:t>
      </w:r>
      <w:r>
        <w:rPr>
          <w:rFonts w:asciiTheme="minorHAnsi" w:hAnsiTheme="minorHAnsi" w:cstheme="minorHAnsi"/>
          <w:color w:val="222222"/>
          <w:shd w:val="clear" w:color="auto" w:fill="FFFFFF"/>
          <w:lang w:val="mk-MK"/>
        </w:rPr>
        <w:t xml:space="preserve"> и работни места)</w:t>
      </w:r>
    </w:p>
    <w:p w:rsidR="00E463C8" w:rsidRPr="00A26653" w:rsidRDefault="00C8014B" w:rsidP="00E463C8">
      <w:pPr>
        <w:pStyle w:val="ListParagraph"/>
        <w:numPr>
          <w:ilvl w:val="0"/>
          <w:numId w:val="29"/>
        </w:numPr>
        <w:tabs>
          <w:tab w:val="left" w:pos="2802"/>
        </w:tabs>
        <w:spacing w:before="30" w:after="30"/>
        <w:rPr>
          <w:rFonts w:asciiTheme="minorHAnsi" w:hAnsiTheme="minorHAnsi" w:cstheme="minorHAnsi"/>
          <w:color w:val="222222"/>
          <w:shd w:val="clear" w:color="auto" w:fill="FFFFFF"/>
          <w:lang w:val="mk-MK"/>
        </w:rPr>
      </w:pPr>
      <w:r>
        <w:rPr>
          <w:rFonts w:asciiTheme="minorHAnsi" w:hAnsiTheme="minorHAnsi" w:cstheme="minorHAnsi"/>
          <w:color w:val="222222"/>
          <w:shd w:val="clear" w:color="auto" w:fill="FFFFFF"/>
          <w:lang w:val="mk-MK"/>
        </w:rPr>
        <w:t>Викторија</w:t>
      </w:r>
      <w:r w:rsidR="00E463C8" w:rsidRPr="00A26653">
        <w:rPr>
          <w:rFonts w:asciiTheme="minorHAnsi" w:hAnsiTheme="minorHAnsi" w:cstheme="minorHAnsi"/>
          <w:color w:val="222222"/>
          <w:shd w:val="clear" w:color="auto" w:fill="FFFFFF"/>
          <w:lang w:val="mk-MK"/>
        </w:rPr>
        <w:t xml:space="preserve">: </w:t>
      </w:r>
      <w:hyperlink r:id="rId22" w:history="1">
        <w:r w:rsidR="00E463C8" w:rsidRPr="00A26653">
          <w:rPr>
            <w:rStyle w:val="Hyperlink"/>
            <w:rFonts w:asciiTheme="minorHAnsi" w:hAnsiTheme="minorHAnsi" w:cstheme="minorHAnsi"/>
            <w:shd w:val="clear" w:color="auto" w:fill="FFFFFF"/>
            <w:lang w:val="mk-MK"/>
          </w:rPr>
          <w:t>Department of Justice and Community Safety</w:t>
        </w:r>
      </w:hyperlink>
      <w:r>
        <w:rPr>
          <w:lang w:val="mk-MK"/>
        </w:rPr>
        <w:t xml:space="preserve"> </w:t>
      </w:r>
      <w:r w:rsidR="00E531A8">
        <w:rPr>
          <w:rFonts w:asciiTheme="minorHAnsi" w:hAnsiTheme="minorHAnsi" w:cstheme="minorHAnsi"/>
          <w:color w:val="222222"/>
          <w:shd w:val="clear" w:color="auto" w:fill="FFFFFF"/>
          <w:lang w:val="mk-MK"/>
        </w:rPr>
        <w:t>(Оддел за правда и за безбедност на заедницата)</w:t>
      </w:r>
    </w:p>
    <w:p w:rsidR="00E463C8" w:rsidRPr="00A26653" w:rsidRDefault="00E531A8" w:rsidP="00E463C8">
      <w:pPr>
        <w:pStyle w:val="ListParagraph"/>
        <w:numPr>
          <w:ilvl w:val="0"/>
          <w:numId w:val="29"/>
        </w:numPr>
        <w:tabs>
          <w:tab w:val="left" w:pos="2802"/>
        </w:tabs>
        <w:spacing w:before="30" w:after="30"/>
        <w:rPr>
          <w:rFonts w:asciiTheme="minorHAnsi" w:hAnsiTheme="minorHAnsi" w:cstheme="minorHAnsi"/>
          <w:color w:val="222222"/>
          <w:shd w:val="clear" w:color="auto" w:fill="FFFFFF"/>
          <w:lang w:val="mk-MK"/>
        </w:rPr>
      </w:pPr>
      <w:r>
        <w:rPr>
          <w:rFonts w:asciiTheme="minorHAnsi" w:hAnsiTheme="minorHAnsi" w:cstheme="minorHAnsi"/>
          <w:color w:val="222222"/>
          <w:shd w:val="clear" w:color="auto" w:fill="FFFFFF"/>
          <w:lang w:val="mk-MK"/>
        </w:rPr>
        <w:t xml:space="preserve">Западна Австралија: </w:t>
      </w:r>
      <w:hyperlink r:id="rId23" w:history="1">
        <w:r w:rsidR="00E463C8" w:rsidRPr="00A26653">
          <w:rPr>
            <w:rStyle w:val="Hyperlink"/>
            <w:rFonts w:asciiTheme="minorHAnsi" w:hAnsiTheme="minorHAnsi"/>
            <w:lang w:val="mk-MK" w:eastAsia="en-AU"/>
          </w:rPr>
          <w:t>Department of Communities</w:t>
        </w:r>
      </w:hyperlink>
      <w:r>
        <w:rPr>
          <w:lang w:val="mk-MK"/>
        </w:rPr>
        <w:t xml:space="preserve"> </w:t>
      </w:r>
      <w:r>
        <w:rPr>
          <w:rFonts w:asciiTheme="minorHAnsi" w:hAnsiTheme="minorHAnsi" w:cstheme="minorHAnsi"/>
          <w:color w:val="222222"/>
          <w:shd w:val="clear" w:color="auto" w:fill="FFFFFF"/>
          <w:lang w:val="mk-MK"/>
        </w:rPr>
        <w:t>(Оддел за заедниците)</w:t>
      </w:r>
    </w:p>
    <w:p w:rsidR="0007740D" w:rsidRPr="00A26653" w:rsidRDefault="00E531A8" w:rsidP="00D700DF">
      <w:pPr>
        <w:pStyle w:val="Heading2"/>
        <w:rPr>
          <w:lang w:val="mk-MK"/>
        </w:rPr>
      </w:pPr>
      <w:r>
        <w:rPr>
          <w:lang w:val="mk-MK"/>
        </w:rPr>
        <w:t xml:space="preserve">Може ли да работам за регистриран давател на услуги на работно место за кое е оценето дека претставува можна опасност за клиентите пред да добијам одобрение </w:t>
      </w:r>
      <w:r w:rsidR="008B328B">
        <w:rPr>
          <w:lang w:val="mk-MK"/>
        </w:rPr>
        <w:t>врз основа на</w:t>
      </w:r>
      <w:r>
        <w:rPr>
          <w:lang w:val="mk-MK"/>
        </w:rPr>
        <w:t xml:space="preserve"> Проверка на работник </w:t>
      </w:r>
      <w:r w:rsidR="00A26653">
        <w:rPr>
          <w:lang w:val="mk-MK"/>
        </w:rPr>
        <w:t>во</w:t>
      </w:r>
      <w:r>
        <w:rPr>
          <w:lang w:val="mk-MK"/>
        </w:rPr>
        <w:t xml:space="preserve"> Програмата </w:t>
      </w:r>
      <w:r w:rsidR="0011739E" w:rsidRPr="00A26653">
        <w:rPr>
          <w:lang w:val="mk-MK"/>
        </w:rPr>
        <w:t>NDIS</w:t>
      </w:r>
      <w:r w:rsidR="0007740D" w:rsidRPr="00A26653">
        <w:rPr>
          <w:lang w:val="mk-MK"/>
        </w:rPr>
        <w:t>?</w:t>
      </w:r>
    </w:p>
    <w:p w:rsidR="0007740D" w:rsidRPr="00E531A8" w:rsidRDefault="00E531A8" w:rsidP="00D700DF">
      <w:pPr>
        <w:spacing w:before="120" w:after="120" w:line="240" w:lineRule="auto"/>
        <w:rPr>
          <w:rFonts w:asciiTheme="minorHAnsi" w:hAnsiTheme="minorHAnsi" w:cstheme="minorHAnsi"/>
          <w:lang w:val="mk-MK"/>
        </w:rPr>
      </w:pPr>
      <w:r>
        <w:rPr>
          <w:rFonts w:asciiTheme="minorHAnsi" w:hAnsiTheme="minorHAnsi" w:cstheme="minorHAnsi"/>
          <w:lang w:val="mk-MK"/>
        </w:rPr>
        <w:t xml:space="preserve">Во зависност од законите во вашата држава или територија, може да почнете да работите на работно место за кое е оценето дека претставува можна опасност за клиентите штом ќе поднесете барање за Проверка на работник, а пред да ви биде издадено одобрение за работник </w:t>
      </w:r>
      <w:r w:rsidR="00A26653">
        <w:rPr>
          <w:rFonts w:asciiTheme="minorHAnsi" w:hAnsiTheme="minorHAnsi" w:cstheme="minorHAnsi"/>
          <w:lang w:val="mk-MK"/>
        </w:rPr>
        <w:t>во</w:t>
      </w:r>
      <w:r>
        <w:rPr>
          <w:rFonts w:asciiTheme="minorHAnsi" w:hAnsiTheme="minorHAnsi" w:cstheme="minorHAnsi"/>
          <w:lang w:val="mk-MK"/>
        </w:rPr>
        <w:t xml:space="preserve"> Програмата </w:t>
      </w:r>
      <w:r w:rsidR="0011739E" w:rsidRPr="00A26653">
        <w:rPr>
          <w:rFonts w:asciiTheme="minorHAnsi" w:hAnsiTheme="minorHAnsi" w:cstheme="minorHAnsi"/>
          <w:lang w:val="mk-MK"/>
        </w:rPr>
        <w:t>NDIS</w:t>
      </w:r>
      <w:r>
        <w:rPr>
          <w:rFonts w:asciiTheme="minorHAnsi" w:hAnsiTheme="minorHAnsi" w:cstheme="minorHAnsi"/>
          <w:lang w:val="mk-MK"/>
        </w:rPr>
        <w:t xml:space="preserve">. Во такви околности, регистрираните даватели на услуги од Програмата </w:t>
      </w:r>
      <w:r w:rsidR="0007740D" w:rsidRPr="00E531A8">
        <w:rPr>
          <w:rFonts w:asciiTheme="minorHAnsi" w:hAnsiTheme="minorHAnsi" w:cstheme="minorHAnsi"/>
          <w:lang w:val="mk-MK"/>
        </w:rPr>
        <w:t>NDIS</w:t>
      </w:r>
      <w:r>
        <w:rPr>
          <w:rFonts w:asciiTheme="minorHAnsi" w:hAnsiTheme="minorHAnsi" w:cstheme="minorHAnsi"/>
          <w:lang w:val="mk-MK"/>
        </w:rPr>
        <w:t xml:space="preserve"> мора да осигурат дека се применуваат соодветни заштитни мерки.</w:t>
      </w:r>
      <w:r w:rsidR="00D941E9" w:rsidRPr="00E531A8">
        <w:rPr>
          <w:rFonts w:asciiTheme="minorHAnsi" w:hAnsiTheme="minorHAnsi" w:cstheme="minorHAnsi"/>
          <w:lang w:val="mk-MK"/>
        </w:rPr>
        <w:t xml:space="preserve"> </w:t>
      </w:r>
    </w:p>
    <w:p w:rsidR="0007740D" w:rsidRPr="00E531A8" w:rsidRDefault="00E531A8" w:rsidP="00D700DF">
      <w:pPr>
        <w:spacing w:before="120" w:after="120" w:line="240" w:lineRule="auto"/>
        <w:rPr>
          <w:rFonts w:asciiTheme="minorHAnsi" w:hAnsiTheme="minorHAnsi" w:cstheme="minorHAnsi"/>
          <w:lang w:val="mk-MK"/>
        </w:rPr>
      </w:pPr>
      <w:r>
        <w:rPr>
          <w:rFonts w:asciiTheme="minorHAnsi" w:hAnsiTheme="minorHAnsi" w:cstheme="minorHAnsi"/>
          <w:lang w:val="mk-MK"/>
        </w:rPr>
        <w:t>Регистрираните даватели на услуги од Програмата</w:t>
      </w:r>
      <w:r w:rsidR="00D941E9" w:rsidRPr="00E531A8">
        <w:rPr>
          <w:rFonts w:asciiTheme="minorHAnsi" w:hAnsiTheme="minorHAnsi" w:cstheme="minorHAnsi"/>
          <w:lang w:val="mk-MK"/>
        </w:rPr>
        <w:t xml:space="preserve"> NDIS</w:t>
      </w:r>
      <w:r>
        <w:rPr>
          <w:rFonts w:asciiTheme="minorHAnsi" w:hAnsiTheme="minorHAnsi" w:cstheme="minorHAnsi"/>
          <w:lang w:val="mk-MK"/>
        </w:rPr>
        <w:t xml:space="preserve"> треба да ги знаат законските барања што </w:t>
      </w:r>
      <w:r w:rsidR="008B328B">
        <w:rPr>
          <w:rFonts w:asciiTheme="minorHAnsi" w:hAnsiTheme="minorHAnsi" w:cstheme="minorHAnsi"/>
          <w:lang w:val="mk-MK"/>
        </w:rPr>
        <w:t>ги</w:t>
      </w:r>
      <w:r>
        <w:rPr>
          <w:rFonts w:asciiTheme="minorHAnsi" w:hAnsiTheme="minorHAnsi" w:cstheme="minorHAnsi"/>
          <w:lang w:val="mk-MK"/>
        </w:rPr>
        <w:t xml:space="preserve"> налага секоја држава и територија во која даваат поддршки и услуги од Програмата</w:t>
      </w:r>
      <w:r w:rsidR="0007740D" w:rsidRPr="00E531A8">
        <w:rPr>
          <w:rFonts w:asciiTheme="minorHAnsi" w:hAnsiTheme="minorHAnsi" w:cstheme="minorHAnsi"/>
          <w:lang w:val="mk-MK"/>
        </w:rPr>
        <w:t xml:space="preserve"> NDIS</w:t>
      </w:r>
      <w:r>
        <w:rPr>
          <w:rFonts w:asciiTheme="minorHAnsi" w:hAnsiTheme="minorHAnsi" w:cstheme="minorHAnsi"/>
          <w:lang w:val="mk-MK"/>
        </w:rPr>
        <w:t xml:space="preserve">, бидејќи некои држави и територии не дозволуваат работникот да почне да работи пред да добие одобрение врз основа на Проверка на работникот за Програмата </w:t>
      </w:r>
      <w:r w:rsidR="0011739E" w:rsidRPr="00E531A8">
        <w:rPr>
          <w:rFonts w:asciiTheme="minorHAnsi" w:hAnsiTheme="minorHAnsi" w:cstheme="minorHAnsi"/>
          <w:lang w:val="mk-MK"/>
        </w:rPr>
        <w:t>NDIS</w:t>
      </w:r>
      <w:r w:rsidR="0007740D" w:rsidRPr="00E531A8">
        <w:rPr>
          <w:rFonts w:asciiTheme="minorHAnsi" w:hAnsiTheme="minorHAnsi" w:cstheme="minorHAnsi"/>
          <w:lang w:val="mk-MK"/>
        </w:rPr>
        <w:t>.</w:t>
      </w:r>
    </w:p>
    <w:p w:rsidR="00E463C8" w:rsidRPr="00400D7D" w:rsidRDefault="00E531A8" w:rsidP="00E463C8">
      <w:pPr>
        <w:pStyle w:val="Heading2"/>
        <w:rPr>
          <w:lang w:val="mk-MK"/>
        </w:rPr>
      </w:pPr>
      <w:r>
        <w:rPr>
          <w:lang w:val="mk-MK"/>
        </w:rPr>
        <w:lastRenderedPageBreak/>
        <w:t>Како ќе знам дали ми било</w:t>
      </w:r>
      <w:r w:rsidR="00400D7D">
        <w:rPr>
          <w:lang w:val="mk-MK"/>
        </w:rPr>
        <w:t xml:space="preserve"> дадено одобрение врз основа на Проверката за работниците </w:t>
      </w:r>
      <w:r w:rsidR="00A26653">
        <w:rPr>
          <w:lang w:val="mk-MK"/>
        </w:rPr>
        <w:t>во</w:t>
      </w:r>
      <w:r w:rsidR="00400D7D">
        <w:rPr>
          <w:lang w:val="mk-MK"/>
        </w:rPr>
        <w:t xml:space="preserve"> Програмата </w:t>
      </w:r>
      <w:r w:rsidR="002F772A" w:rsidRPr="00400D7D">
        <w:rPr>
          <w:lang w:val="mk-MK"/>
        </w:rPr>
        <w:t>NDIS</w:t>
      </w:r>
      <w:r w:rsidR="00400D7D">
        <w:rPr>
          <w:lang w:val="mk-MK"/>
        </w:rPr>
        <w:t xml:space="preserve"> или не ми било дадено такво одобрение</w:t>
      </w:r>
      <w:r w:rsidR="00E463C8" w:rsidRPr="00400D7D">
        <w:rPr>
          <w:lang w:val="mk-MK"/>
        </w:rPr>
        <w:t>?</w:t>
      </w:r>
    </w:p>
    <w:p w:rsidR="00E463C8" w:rsidRPr="00400D7D" w:rsidRDefault="00400D7D" w:rsidP="00E463C8">
      <w:pPr>
        <w:spacing w:before="120" w:after="120" w:line="240" w:lineRule="auto"/>
        <w:rPr>
          <w:rFonts w:asciiTheme="minorHAnsi" w:hAnsiTheme="minorHAnsi" w:cstheme="minorHAnsi"/>
          <w:shd w:val="clear" w:color="auto" w:fill="FFFFFF"/>
          <w:lang w:val="mk-MK"/>
        </w:rPr>
      </w:pPr>
      <w:r>
        <w:rPr>
          <w:rFonts w:asciiTheme="minorHAnsi" w:hAnsiTheme="minorHAnsi" w:cstheme="minorHAnsi"/>
          <w:shd w:val="clear" w:color="auto" w:fill="FFFFFF"/>
          <w:lang w:val="mk-MK"/>
        </w:rPr>
        <w:t>Одделението за проверка на работниците во државата или територијата каде што сте го поднеле барањето ќе ве извести за резултатот од вашето барање за Проверка на работник.</w:t>
      </w:r>
      <w:r w:rsidR="00E463C8" w:rsidRPr="00400D7D">
        <w:rPr>
          <w:rFonts w:asciiTheme="minorHAnsi" w:hAnsiTheme="minorHAnsi" w:cstheme="minorHAnsi"/>
          <w:shd w:val="clear" w:color="auto" w:fill="FFFFFF"/>
          <w:lang w:val="mk-MK"/>
        </w:rPr>
        <w:t xml:space="preserve"> </w:t>
      </w:r>
    </w:p>
    <w:p w:rsidR="005B5506" w:rsidRPr="009141F0" w:rsidRDefault="00400D7D" w:rsidP="00E463C8">
      <w:pPr>
        <w:spacing w:before="120" w:after="120" w:line="240" w:lineRule="auto"/>
        <w:rPr>
          <w:rFonts w:asciiTheme="minorHAnsi" w:hAnsiTheme="minorHAnsi" w:cstheme="minorHAnsi"/>
          <w:shd w:val="clear" w:color="auto" w:fill="FFFFFF"/>
          <w:lang w:val="mk-MK"/>
        </w:rPr>
      </w:pPr>
      <w:r>
        <w:rPr>
          <w:rFonts w:asciiTheme="minorHAnsi" w:hAnsiTheme="minorHAnsi" w:cstheme="minorHAnsi"/>
          <w:shd w:val="clear" w:color="auto" w:fill="FFFFFF"/>
          <w:lang w:val="mk-MK"/>
        </w:rPr>
        <w:t xml:space="preserve">Вашиот работодател ќе добие известување по електронска пошта дека сте добиле одобрение веднаш откако Одделението за проверка на работниците ќе </w:t>
      </w:r>
      <w:r w:rsidR="009141F0">
        <w:rPr>
          <w:rFonts w:asciiTheme="minorHAnsi" w:hAnsiTheme="minorHAnsi" w:cstheme="minorHAnsi"/>
          <w:shd w:val="clear" w:color="auto" w:fill="FFFFFF"/>
          <w:lang w:val="mk-MK"/>
        </w:rPr>
        <w:t xml:space="preserve">донесе одлука во врска со вашето барање. Ако работите и за други работодатели и ако се тие поврзани со вас во Датотеката на податоци од Проверката на работниците </w:t>
      </w:r>
      <w:r w:rsidR="00A26653">
        <w:rPr>
          <w:rFonts w:asciiTheme="minorHAnsi" w:hAnsiTheme="minorHAnsi" w:cstheme="minorHAnsi"/>
          <w:shd w:val="clear" w:color="auto" w:fill="FFFFFF"/>
          <w:lang w:val="mk-MK"/>
        </w:rPr>
        <w:t>во</w:t>
      </w:r>
      <w:r w:rsidR="009141F0">
        <w:rPr>
          <w:rFonts w:asciiTheme="minorHAnsi" w:hAnsiTheme="minorHAnsi" w:cstheme="minorHAnsi"/>
          <w:shd w:val="clear" w:color="auto" w:fill="FFFFFF"/>
          <w:lang w:val="mk-MK"/>
        </w:rPr>
        <w:t xml:space="preserve"> Програмата </w:t>
      </w:r>
      <w:r w:rsidR="00817E0C" w:rsidRPr="009141F0">
        <w:rPr>
          <w:rFonts w:asciiTheme="minorHAnsi" w:hAnsiTheme="minorHAnsi" w:cstheme="minorHAnsi"/>
          <w:shd w:val="clear" w:color="auto" w:fill="FFFFFF"/>
          <w:lang w:val="mk-MK"/>
        </w:rPr>
        <w:t>NDIS</w:t>
      </w:r>
      <w:r w:rsidR="009141F0">
        <w:rPr>
          <w:rFonts w:asciiTheme="minorHAnsi" w:hAnsiTheme="minorHAnsi" w:cstheme="minorHAnsi"/>
          <w:shd w:val="clear" w:color="auto" w:fill="FFFFFF"/>
          <w:lang w:val="mk-MK"/>
        </w:rPr>
        <w:t xml:space="preserve"> (</w:t>
      </w:r>
      <w:r w:rsidR="009141F0" w:rsidRPr="009141F0">
        <w:rPr>
          <w:rFonts w:asciiTheme="minorHAnsi" w:hAnsiTheme="minorHAnsi" w:cstheme="minorHAnsi"/>
          <w:shd w:val="clear" w:color="auto" w:fill="FFFFFF"/>
          <w:lang w:val="mk-MK"/>
        </w:rPr>
        <w:t>NDIS</w:t>
      </w:r>
      <w:r w:rsidR="00817E0C" w:rsidRPr="009141F0">
        <w:rPr>
          <w:rFonts w:asciiTheme="minorHAnsi" w:hAnsiTheme="minorHAnsi" w:cstheme="minorHAnsi"/>
          <w:shd w:val="clear" w:color="auto" w:fill="FFFFFF"/>
          <w:lang w:val="mk-MK"/>
        </w:rPr>
        <w:t xml:space="preserve"> Worker Screening Database</w:t>
      </w:r>
      <w:r w:rsidR="009141F0">
        <w:rPr>
          <w:rFonts w:asciiTheme="minorHAnsi" w:hAnsiTheme="minorHAnsi" w:cstheme="minorHAnsi"/>
          <w:shd w:val="clear" w:color="auto" w:fill="FFFFFF"/>
          <w:lang w:val="mk-MK"/>
        </w:rPr>
        <w:t xml:space="preserve"> - </w:t>
      </w:r>
      <w:r w:rsidR="00817E0C" w:rsidRPr="009141F0">
        <w:rPr>
          <w:rFonts w:asciiTheme="minorHAnsi" w:hAnsiTheme="minorHAnsi" w:cstheme="minorHAnsi"/>
          <w:shd w:val="clear" w:color="auto" w:fill="FFFFFF"/>
          <w:lang w:val="mk-MK"/>
        </w:rPr>
        <w:t>NWSD)</w:t>
      </w:r>
      <w:r w:rsidR="009141F0">
        <w:rPr>
          <w:rFonts w:asciiTheme="minorHAnsi" w:hAnsiTheme="minorHAnsi" w:cstheme="minorHAnsi"/>
          <w:shd w:val="clear" w:color="auto" w:fill="FFFFFF"/>
          <w:lang w:val="mk-MK"/>
        </w:rPr>
        <w:t>, тие исто така ќе можат да видат дали имате одобрение или не.</w:t>
      </w:r>
      <w:r w:rsidR="00817E0C" w:rsidRPr="009141F0">
        <w:rPr>
          <w:rFonts w:asciiTheme="minorHAnsi" w:hAnsiTheme="minorHAnsi" w:cstheme="minorHAnsi"/>
          <w:shd w:val="clear" w:color="auto" w:fill="FFFFFF"/>
          <w:lang w:val="mk-MK"/>
        </w:rPr>
        <w:t xml:space="preserve"> </w:t>
      </w:r>
    </w:p>
    <w:p w:rsidR="00AF19D0" w:rsidRPr="009141F0" w:rsidRDefault="009141F0" w:rsidP="00E463C8">
      <w:pPr>
        <w:spacing w:before="120" w:after="120" w:line="240" w:lineRule="auto"/>
        <w:rPr>
          <w:rFonts w:asciiTheme="minorHAnsi" w:hAnsiTheme="minorHAnsi" w:cstheme="minorHAnsi"/>
          <w:shd w:val="clear" w:color="auto" w:fill="FFFFFF"/>
          <w:lang w:val="mk-MK"/>
        </w:rPr>
      </w:pPr>
      <w:r>
        <w:rPr>
          <w:rFonts w:asciiTheme="minorHAnsi" w:hAnsiTheme="minorHAnsi" w:cstheme="minorHAnsi"/>
          <w:shd w:val="clear" w:color="auto" w:fill="FFFFFF"/>
          <w:lang w:val="mk-MK"/>
        </w:rPr>
        <w:t xml:space="preserve">Комисијата на Програмата </w:t>
      </w:r>
      <w:r w:rsidR="00AF19D0" w:rsidRPr="009141F0">
        <w:rPr>
          <w:rFonts w:asciiTheme="minorHAnsi" w:hAnsiTheme="minorHAnsi" w:cstheme="minorHAnsi"/>
          <w:shd w:val="clear" w:color="auto" w:fill="FFFFFF"/>
          <w:lang w:val="mk-MK"/>
        </w:rPr>
        <w:t>NDIS</w:t>
      </w:r>
      <w:r>
        <w:rPr>
          <w:rFonts w:asciiTheme="minorHAnsi" w:hAnsiTheme="minorHAnsi" w:cstheme="minorHAnsi"/>
          <w:shd w:val="clear" w:color="auto" w:fill="FFFFFF"/>
          <w:lang w:val="mk-MK"/>
        </w:rPr>
        <w:t xml:space="preserve"> ќе може да види дали имате или немате одобрение во Датотеката</w:t>
      </w:r>
      <w:r w:rsidR="00AF19D0" w:rsidRPr="009141F0">
        <w:rPr>
          <w:rFonts w:asciiTheme="minorHAnsi" w:hAnsiTheme="minorHAnsi" w:cstheme="minorHAnsi"/>
          <w:shd w:val="clear" w:color="auto" w:fill="FFFFFF"/>
          <w:lang w:val="mk-MK"/>
        </w:rPr>
        <w:t xml:space="preserve"> </w:t>
      </w:r>
      <w:r w:rsidR="002301D7" w:rsidRPr="009141F0">
        <w:rPr>
          <w:rFonts w:asciiTheme="minorHAnsi" w:hAnsiTheme="minorHAnsi" w:cstheme="minorHAnsi"/>
          <w:shd w:val="clear" w:color="auto" w:fill="FFFFFF"/>
          <w:lang w:val="mk-MK"/>
        </w:rPr>
        <w:t>NWSD</w:t>
      </w:r>
      <w:r w:rsidR="005B5506" w:rsidRPr="009141F0">
        <w:rPr>
          <w:rFonts w:asciiTheme="minorHAnsi" w:hAnsiTheme="minorHAnsi" w:cstheme="minorHAnsi"/>
          <w:shd w:val="clear" w:color="auto" w:fill="FFFFFF"/>
          <w:lang w:val="mk-MK"/>
        </w:rPr>
        <w:t xml:space="preserve">. </w:t>
      </w:r>
    </w:p>
    <w:p w:rsidR="00E463C8" w:rsidRPr="00A26653" w:rsidRDefault="009646BF" w:rsidP="00E463C8">
      <w:pPr>
        <w:pStyle w:val="Heading2"/>
        <w:rPr>
          <w:lang w:val="mk-MK"/>
        </w:rPr>
      </w:pPr>
      <w:r>
        <w:rPr>
          <w:lang w:val="mk-MK"/>
        </w:rPr>
        <w:t>Што ако не добијам одобрение?</w:t>
      </w:r>
    </w:p>
    <w:p w:rsidR="00E463C8" w:rsidRPr="00A26653" w:rsidRDefault="009646BF" w:rsidP="0011739E">
      <w:pPr>
        <w:spacing w:before="120" w:after="120" w:line="240" w:lineRule="auto"/>
        <w:rPr>
          <w:rFonts w:asciiTheme="minorHAnsi" w:hAnsiTheme="minorHAnsi" w:cstheme="minorHAnsi"/>
          <w:color w:val="222222"/>
          <w:shd w:val="clear" w:color="auto" w:fill="FFFFFF"/>
          <w:lang w:val="mk-MK"/>
        </w:rPr>
      </w:pPr>
      <w:r>
        <w:rPr>
          <w:rFonts w:asciiTheme="minorHAnsi" w:hAnsiTheme="minorHAnsi" w:cstheme="minorHAnsi"/>
          <w:shd w:val="clear" w:color="auto" w:fill="FFFFFF"/>
          <w:lang w:val="mk-MK"/>
        </w:rPr>
        <w:t>Ако не сте добиле одобрение врз основа на Проверката на работниците во Програмата</w:t>
      </w:r>
      <w:r w:rsidR="0011739E" w:rsidRPr="00A26653">
        <w:rPr>
          <w:rFonts w:asciiTheme="minorHAnsi" w:hAnsiTheme="minorHAnsi" w:cstheme="minorHAnsi"/>
          <w:shd w:val="clear" w:color="auto" w:fill="FFFFFF"/>
          <w:lang w:val="mk-MK"/>
        </w:rPr>
        <w:t xml:space="preserve"> NDIS</w:t>
      </w:r>
      <w:r>
        <w:rPr>
          <w:rFonts w:asciiTheme="minorHAnsi" w:hAnsiTheme="minorHAnsi" w:cstheme="minorHAnsi"/>
          <w:shd w:val="clear" w:color="auto" w:fill="FFFFFF"/>
          <w:lang w:val="mk-MK"/>
        </w:rPr>
        <w:t>, ниеден регистриран давател на услуги од Програмата</w:t>
      </w:r>
      <w:r w:rsidR="00E463C8" w:rsidRPr="00A26653">
        <w:rPr>
          <w:rFonts w:asciiTheme="minorHAnsi" w:hAnsiTheme="minorHAnsi" w:cstheme="minorHAnsi"/>
          <w:shd w:val="clear" w:color="auto" w:fill="FFFFFF"/>
          <w:lang w:val="mk-MK"/>
        </w:rPr>
        <w:t xml:space="preserve"> NDIS</w:t>
      </w:r>
      <w:r>
        <w:rPr>
          <w:rFonts w:asciiTheme="minorHAnsi" w:hAnsiTheme="minorHAnsi" w:cstheme="minorHAnsi"/>
          <w:shd w:val="clear" w:color="auto" w:fill="FFFFFF"/>
          <w:lang w:val="mk-MK"/>
        </w:rPr>
        <w:t xml:space="preserve"> не може да ви дозволи да работите на работно место за кое е оценето дека претставува можна опасност за клиентите.</w:t>
      </w:r>
      <w:r w:rsidR="0011739E" w:rsidRPr="00A26653">
        <w:rPr>
          <w:rFonts w:asciiTheme="minorHAnsi" w:hAnsiTheme="minorHAnsi" w:cstheme="minorHAnsi"/>
          <w:shd w:val="clear" w:color="auto" w:fill="FFFFFF"/>
          <w:lang w:val="mk-MK"/>
        </w:rPr>
        <w:t xml:space="preserve"> </w:t>
      </w:r>
    </w:p>
    <w:p w:rsidR="007806D8" w:rsidRPr="00A26653" w:rsidRDefault="009646BF" w:rsidP="007806D8">
      <w:pPr>
        <w:pStyle w:val="Heading2"/>
        <w:rPr>
          <w:lang w:val="mk-MK"/>
        </w:rPr>
      </w:pPr>
      <w:r>
        <w:rPr>
          <w:lang w:val="mk-MK"/>
        </w:rPr>
        <w:t xml:space="preserve">Што е тоа Датотека на податоци од Проверката на работниците во Програмата </w:t>
      </w:r>
      <w:r w:rsidR="007806D8" w:rsidRPr="00A26653">
        <w:rPr>
          <w:lang w:val="mk-MK"/>
        </w:rPr>
        <w:t>NDIS?</w:t>
      </w:r>
    </w:p>
    <w:p w:rsidR="007806D8" w:rsidRPr="00A26653" w:rsidRDefault="009646BF" w:rsidP="007806D8">
      <w:pPr>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 xml:space="preserve">Датотеката </w:t>
      </w:r>
      <w:r w:rsidR="007806D8" w:rsidRPr="00A26653">
        <w:rPr>
          <w:rFonts w:asciiTheme="minorHAnsi" w:eastAsia="Times New Roman" w:hAnsiTheme="minorHAnsi" w:cstheme="minorHAnsi"/>
          <w:color w:val="222222"/>
          <w:lang w:val="mk-MK" w:eastAsia="en-AU"/>
        </w:rPr>
        <w:t>NWSD</w:t>
      </w:r>
      <w:r>
        <w:rPr>
          <w:rFonts w:asciiTheme="minorHAnsi" w:eastAsia="Times New Roman" w:hAnsiTheme="minorHAnsi" w:cstheme="minorHAnsi"/>
          <w:color w:val="222222"/>
          <w:lang w:val="mk-MK" w:eastAsia="en-AU"/>
        </w:rPr>
        <w:t xml:space="preserve"> ја </w:t>
      </w:r>
      <w:r w:rsidR="008B328B">
        <w:rPr>
          <w:rFonts w:asciiTheme="minorHAnsi" w:eastAsia="Times New Roman" w:hAnsiTheme="minorHAnsi" w:cstheme="minorHAnsi"/>
          <w:color w:val="222222"/>
          <w:lang w:val="mk-MK" w:eastAsia="en-AU"/>
        </w:rPr>
        <w:t>одржува</w:t>
      </w:r>
      <w:r>
        <w:rPr>
          <w:rFonts w:asciiTheme="minorHAnsi" w:eastAsia="Times New Roman" w:hAnsiTheme="minorHAnsi" w:cstheme="minorHAnsi"/>
          <w:color w:val="222222"/>
          <w:lang w:val="mk-MK" w:eastAsia="en-AU"/>
        </w:rPr>
        <w:t xml:space="preserve"> Комисијата на Програмата </w:t>
      </w:r>
      <w:r w:rsidR="007806D8" w:rsidRPr="00A26653">
        <w:rPr>
          <w:rFonts w:asciiTheme="minorHAnsi" w:eastAsia="Times New Roman" w:hAnsiTheme="minorHAnsi" w:cstheme="minorHAnsi"/>
          <w:color w:val="222222"/>
          <w:lang w:val="mk-MK" w:eastAsia="en-AU"/>
        </w:rPr>
        <w:t xml:space="preserve">NDIS. </w:t>
      </w:r>
    </w:p>
    <w:p w:rsidR="007806D8" w:rsidRPr="00413972" w:rsidRDefault="009646BF" w:rsidP="007806D8">
      <w:pPr>
        <w:spacing w:before="120" w:after="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val="mk-MK" w:eastAsia="en-AU"/>
        </w:rPr>
        <w:t>Датотеката</w:t>
      </w:r>
      <w:r w:rsidR="007806D8">
        <w:rPr>
          <w:rFonts w:asciiTheme="minorHAnsi" w:eastAsia="Times New Roman" w:hAnsiTheme="minorHAnsi" w:cstheme="minorHAnsi"/>
          <w:color w:val="222222"/>
          <w:lang w:eastAsia="en-AU"/>
        </w:rPr>
        <w:t xml:space="preserve"> NWSD:</w:t>
      </w:r>
    </w:p>
    <w:p w:rsidR="007806D8" w:rsidRPr="006835DC" w:rsidRDefault="009646BF" w:rsidP="007806D8">
      <w:pPr>
        <w:pStyle w:val="ListParagraph"/>
        <w:numPr>
          <w:ilvl w:val="0"/>
          <w:numId w:val="30"/>
        </w:numPr>
        <w:spacing w:after="120" w:line="240" w:lineRule="auto"/>
        <w:ind w:left="743" w:hanging="357"/>
        <w:rPr>
          <w:rFonts w:asciiTheme="minorHAnsi" w:eastAsia="Times New Roman" w:hAnsiTheme="minorHAnsi" w:cstheme="minorHAnsi"/>
          <w:color w:val="222222"/>
          <w:lang w:eastAsia="en-AU"/>
        </w:rPr>
      </w:pPr>
      <w:r>
        <w:rPr>
          <w:rFonts w:asciiTheme="minorHAnsi" w:eastAsia="Times New Roman" w:hAnsiTheme="minorHAnsi" w:cstheme="minorHAnsi"/>
          <w:color w:val="222222"/>
          <w:lang w:val="mk-MK" w:eastAsia="en-AU"/>
        </w:rPr>
        <w:t xml:space="preserve">има список на работници што добиле или не добиле одобрение од </w:t>
      </w:r>
      <w:r w:rsidR="00003A16">
        <w:rPr>
          <w:rFonts w:asciiTheme="minorHAnsi" w:eastAsia="Times New Roman" w:hAnsiTheme="minorHAnsi" w:cstheme="minorHAnsi"/>
          <w:color w:val="222222"/>
          <w:lang w:val="mk-MK" w:eastAsia="en-AU"/>
        </w:rPr>
        <w:t>Одделени</w:t>
      </w:r>
      <w:r w:rsidR="008B328B">
        <w:rPr>
          <w:rFonts w:asciiTheme="minorHAnsi" w:eastAsia="Times New Roman" w:hAnsiTheme="minorHAnsi" w:cstheme="minorHAnsi"/>
          <w:color w:val="222222"/>
          <w:lang w:val="mk-MK" w:eastAsia="en-AU"/>
        </w:rPr>
        <w:t>јата</w:t>
      </w:r>
      <w:r w:rsidR="00003A16">
        <w:rPr>
          <w:rFonts w:asciiTheme="minorHAnsi" w:eastAsia="Times New Roman" w:hAnsiTheme="minorHAnsi" w:cstheme="minorHAnsi"/>
          <w:color w:val="222222"/>
          <w:lang w:val="mk-MK" w:eastAsia="en-AU"/>
        </w:rPr>
        <w:t xml:space="preserve"> за проверка на работниците во</w:t>
      </w:r>
      <w:r w:rsidR="008B328B">
        <w:rPr>
          <w:rFonts w:asciiTheme="minorHAnsi" w:eastAsia="Times New Roman" w:hAnsiTheme="minorHAnsi" w:cstheme="minorHAnsi"/>
          <w:color w:val="222222"/>
          <w:lang w:val="mk-MK" w:eastAsia="en-AU"/>
        </w:rPr>
        <w:t xml:space="preserve"> секоја од</w:t>
      </w:r>
      <w:r w:rsidR="00003A16">
        <w:rPr>
          <w:rFonts w:asciiTheme="minorHAnsi" w:eastAsia="Times New Roman" w:hAnsiTheme="minorHAnsi" w:cstheme="minorHAnsi"/>
          <w:color w:val="222222"/>
          <w:lang w:val="mk-MK" w:eastAsia="en-AU"/>
        </w:rPr>
        <w:t xml:space="preserve"> државите и териториите</w:t>
      </w:r>
      <w:r w:rsidR="007806D8" w:rsidRPr="006835DC">
        <w:rPr>
          <w:rFonts w:asciiTheme="minorHAnsi" w:eastAsia="Times New Roman" w:hAnsiTheme="minorHAnsi" w:cstheme="minorHAnsi"/>
          <w:color w:val="222222"/>
          <w:lang w:eastAsia="en-AU"/>
        </w:rPr>
        <w:t xml:space="preserve"> </w:t>
      </w:r>
    </w:p>
    <w:p w:rsidR="007806D8" w:rsidRPr="006835DC" w:rsidRDefault="00B917D3" w:rsidP="007806D8">
      <w:pPr>
        <w:pStyle w:val="ListParagraph"/>
        <w:numPr>
          <w:ilvl w:val="0"/>
          <w:numId w:val="30"/>
        </w:numPr>
        <w:spacing w:before="120" w:after="12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val="mk-MK" w:eastAsia="en-AU"/>
        </w:rPr>
        <w:t>му дава поддрша на националниот тековен надзор врз кривичните досиеја на работниците што добиле одобренија врз основа</w:t>
      </w:r>
      <w:r w:rsidR="002054DF">
        <w:rPr>
          <w:rFonts w:asciiTheme="minorHAnsi" w:eastAsia="Times New Roman" w:hAnsiTheme="minorHAnsi" w:cstheme="minorHAnsi"/>
          <w:color w:val="222222"/>
          <w:lang w:val="mk-MK" w:eastAsia="en-AU"/>
        </w:rPr>
        <w:t xml:space="preserve"> на Проверката на работниците </w:t>
      </w:r>
      <w:r w:rsidR="00A26653">
        <w:rPr>
          <w:rFonts w:asciiTheme="minorHAnsi" w:eastAsia="Times New Roman" w:hAnsiTheme="minorHAnsi" w:cstheme="minorHAnsi"/>
          <w:color w:val="222222"/>
          <w:lang w:val="mk-MK" w:eastAsia="en-AU"/>
        </w:rPr>
        <w:t>во</w:t>
      </w:r>
      <w:r w:rsidR="002054DF">
        <w:rPr>
          <w:rFonts w:asciiTheme="minorHAnsi" w:eastAsia="Times New Roman" w:hAnsiTheme="minorHAnsi" w:cstheme="minorHAnsi"/>
          <w:color w:val="222222"/>
          <w:lang w:val="mk-MK" w:eastAsia="en-AU"/>
        </w:rPr>
        <w:t xml:space="preserve"> Програмата </w:t>
      </w:r>
      <w:r w:rsidR="0011739E">
        <w:rPr>
          <w:rFonts w:asciiTheme="minorHAnsi" w:eastAsia="Times New Roman" w:hAnsiTheme="minorHAnsi" w:cstheme="minorHAnsi"/>
          <w:color w:val="222222"/>
          <w:lang w:eastAsia="en-AU"/>
        </w:rPr>
        <w:t>NDIS</w:t>
      </w:r>
    </w:p>
    <w:p w:rsidR="007806D8" w:rsidRPr="006835DC" w:rsidRDefault="002054DF" w:rsidP="007806D8">
      <w:pPr>
        <w:pStyle w:val="ListParagraph"/>
        <w:numPr>
          <w:ilvl w:val="0"/>
          <w:numId w:val="30"/>
        </w:numPr>
        <w:spacing w:before="120" w:after="12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val="mk-MK" w:eastAsia="en-AU"/>
        </w:rPr>
        <w:t xml:space="preserve">им овозможува на давателите на услуги од Програмата </w:t>
      </w:r>
      <w:r w:rsidR="007806D8" w:rsidRPr="006835DC">
        <w:rPr>
          <w:rFonts w:asciiTheme="minorHAnsi" w:eastAsia="Times New Roman" w:hAnsiTheme="minorHAnsi" w:cstheme="minorHAnsi"/>
          <w:color w:val="222222"/>
          <w:lang w:eastAsia="en-AU"/>
        </w:rPr>
        <w:t>NDIS</w:t>
      </w:r>
      <w:r>
        <w:rPr>
          <w:rFonts w:asciiTheme="minorHAnsi" w:eastAsia="Times New Roman" w:hAnsiTheme="minorHAnsi" w:cstheme="minorHAnsi"/>
          <w:color w:val="222222"/>
          <w:lang w:val="mk-MK" w:eastAsia="en-AU"/>
        </w:rPr>
        <w:t xml:space="preserve"> ширум цела Австралија од едно единствено место да ги проверуваат резултатите од барањата за Проверка на работници на </w:t>
      </w:r>
      <w:r w:rsidR="008B328B">
        <w:rPr>
          <w:rFonts w:asciiTheme="minorHAnsi" w:eastAsia="Times New Roman" w:hAnsiTheme="minorHAnsi" w:cstheme="minorHAnsi"/>
          <w:color w:val="222222"/>
          <w:lang w:val="mk-MK" w:eastAsia="en-AU"/>
        </w:rPr>
        <w:t>своите</w:t>
      </w:r>
      <w:r>
        <w:rPr>
          <w:rFonts w:asciiTheme="minorHAnsi" w:eastAsia="Times New Roman" w:hAnsiTheme="minorHAnsi" w:cstheme="minorHAnsi"/>
          <w:color w:val="222222"/>
          <w:lang w:val="mk-MK" w:eastAsia="en-AU"/>
        </w:rPr>
        <w:t xml:space="preserve"> вработени и да ги разгледаат одобренијата за работа во Програмата </w:t>
      </w:r>
      <w:r w:rsidR="002F772A">
        <w:rPr>
          <w:rFonts w:ascii="Calibri" w:hAnsi="Calibri" w:cs="Calibri"/>
        </w:rPr>
        <w:t>NDIS</w:t>
      </w:r>
      <w:r>
        <w:rPr>
          <w:rFonts w:ascii="Calibri" w:hAnsi="Calibri" w:cs="Calibri"/>
          <w:lang w:val="mk-MK"/>
        </w:rPr>
        <w:t xml:space="preserve"> </w:t>
      </w:r>
      <w:r w:rsidR="008B328B">
        <w:rPr>
          <w:rFonts w:ascii="Calibri" w:hAnsi="Calibri" w:cs="Calibri"/>
          <w:lang w:val="mk-MK"/>
        </w:rPr>
        <w:t>на</w:t>
      </w:r>
      <w:r>
        <w:rPr>
          <w:rFonts w:ascii="Calibri" w:hAnsi="Calibri" w:cs="Calibri"/>
          <w:lang w:val="mk-MK"/>
        </w:rPr>
        <w:t xml:space="preserve"> </w:t>
      </w:r>
      <w:r w:rsidR="008B328B">
        <w:rPr>
          <w:rFonts w:ascii="Calibri" w:hAnsi="Calibri" w:cs="Calibri"/>
          <w:lang w:val="mk-MK"/>
        </w:rPr>
        <w:t>своите</w:t>
      </w:r>
      <w:r>
        <w:rPr>
          <w:rFonts w:ascii="Calibri" w:hAnsi="Calibri" w:cs="Calibri"/>
          <w:lang w:val="mk-MK"/>
        </w:rPr>
        <w:t xml:space="preserve"> идни вработени, без да треба притоа да стапуваат во контакт со Одделенијата за проверка на работниците во секоја одделна држава и територија</w:t>
      </w:r>
    </w:p>
    <w:p w:rsidR="007806D8" w:rsidRPr="006835DC" w:rsidRDefault="002054DF" w:rsidP="007806D8">
      <w:pPr>
        <w:pStyle w:val="ListParagraph"/>
        <w:numPr>
          <w:ilvl w:val="0"/>
          <w:numId w:val="30"/>
        </w:numPr>
        <w:spacing w:before="120" w:after="12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val="mk-MK" w:eastAsia="en-AU"/>
        </w:rPr>
        <w:t>им помага на давателите на услуги од Програмата</w:t>
      </w:r>
      <w:r w:rsidR="007806D8" w:rsidRPr="006835DC">
        <w:rPr>
          <w:rFonts w:asciiTheme="minorHAnsi" w:eastAsia="Times New Roman" w:hAnsiTheme="minorHAnsi" w:cstheme="minorHAnsi"/>
          <w:color w:val="222222"/>
          <w:lang w:eastAsia="en-AU"/>
        </w:rPr>
        <w:t xml:space="preserve"> NDIS</w:t>
      </w:r>
      <w:r>
        <w:rPr>
          <w:rFonts w:asciiTheme="minorHAnsi" w:eastAsia="Times New Roman" w:hAnsiTheme="minorHAnsi" w:cstheme="minorHAnsi"/>
          <w:color w:val="222222"/>
          <w:lang w:val="mk-MK" w:eastAsia="en-AU"/>
        </w:rPr>
        <w:t xml:space="preserve"> при исполнувањето на нивните обврски за водење записи.</w:t>
      </w:r>
      <w:r w:rsidR="007806D8" w:rsidRPr="006835DC">
        <w:rPr>
          <w:rFonts w:asciiTheme="minorHAnsi" w:eastAsia="Times New Roman" w:hAnsiTheme="minorHAnsi" w:cstheme="minorHAnsi"/>
          <w:color w:val="222222"/>
          <w:lang w:eastAsia="en-AU"/>
        </w:rPr>
        <w:t xml:space="preserve"> </w:t>
      </w:r>
    </w:p>
    <w:p w:rsidR="00672ABC" w:rsidRPr="002054DF" w:rsidRDefault="002054DF" w:rsidP="00672ABC">
      <w:pPr>
        <w:suppressAutoHyphens/>
        <w:spacing w:before="120" w:after="120" w:line="240" w:lineRule="auto"/>
        <w:rPr>
          <w:rFonts w:asciiTheme="minorHAnsi" w:hAnsiTheme="minorHAnsi" w:cstheme="minorHAnsi"/>
          <w:lang w:val="mk-MK"/>
        </w:rPr>
      </w:pPr>
      <w:r>
        <w:rPr>
          <w:rFonts w:asciiTheme="minorHAnsi" w:hAnsiTheme="minorHAnsi" w:cstheme="minorHAnsi"/>
          <w:lang w:val="mk-MK"/>
        </w:rPr>
        <w:t xml:space="preserve">Датотеката </w:t>
      </w:r>
      <w:r w:rsidR="007806D8" w:rsidRPr="00413972">
        <w:rPr>
          <w:rFonts w:asciiTheme="minorHAnsi" w:hAnsiTheme="minorHAnsi" w:cstheme="minorHAnsi"/>
          <w:color w:val="222222"/>
        </w:rPr>
        <w:t>NWSD</w:t>
      </w:r>
      <w:r>
        <w:rPr>
          <w:rFonts w:asciiTheme="minorHAnsi" w:hAnsiTheme="minorHAnsi" w:cstheme="minorHAnsi"/>
          <w:color w:val="222222"/>
          <w:lang w:val="mk-MK"/>
        </w:rPr>
        <w:t xml:space="preserve"> чува информации</w:t>
      </w:r>
      <w:r w:rsidR="007806D8" w:rsidRPr="00413972">
        <w:rPr>
          <w:rFonts w:asciiTheme="minorHAnsi" w:hAnsiTheme="minorHAnsi" w:cstheme="minorHAnsi"/>
        </w:rPr>
        <w:t xml:space="preserve"> </w:t>
      </w:r>
      <w:r>
        <w:rPr>
          <w:rFonts w:asciiTheme="minorHAnsi" w:hAnsiTheme="minorHAnsi" w:cstheme="minorHAnsi"/>
          <w:b/>
          <w:lang w:val="mk-MK"/>
        </w:rPr>
        <w:t>само</w:t>
      </w:r>
      <w:r w:rsidR="007806D8" w:rsidRPr="00413972">
        <w:rPr>
          <w:rFonts w:asciiTheme="minorHAnsi" w:hAnsiTheme="minorHAnsi" w:cstheme="minorHAnsi"/>
        </w:rPr>
        <w:t xml:space="preserve"> </w:t>
      </w:r>
      <w:r>
        <w:rPr>
          <w:rFonts w:asciiTheme="minorHAnsi" w:hAnsiTheme="minorHAnsi" w:cstheme="minorHAnsi"/>
          <w:lang w:val="mk-MK"/>
        </w:rPr>
        <w:t xml:space="preserve">за одобренијата што ги добиле или не ги добиле работниците </w:t>
      </w:r>
      <w:r w:rsidR="00A26653">
        <w:rPr>
          <w:rFonts w:asciiTheme="minorHAnsi" w:hAnsiTheme="minorHAnsi" w:cstheme="minorHAnsi"/>
          <w:lang w:val="mk-MK"/>
        </w:rPr>
        <w:t>во</w:t>
      </w:r>
      <w:r>
        <w:rPr>
          <w:rFonts w:asciiTheme="minorHAnsi" w:hAnsiTheme="minorHAnsi" w:cstheme="minorHAnsi"/>
          <w:lang w:val="mk-MK"/>
        </w:rPr>
        <w:t xml:space="preserve"> Програмата </w:t>
      </w:r>
      <w:r w:rsidR="0011739E">
        <w:rPr>
          <w:rFonts w:asciiTheme="minorHAnsi" w:hAnsiTheme="minorHAnsi" w:cstheme="minorHAnsi"/>
        </w:rPr>
        <w:t>NDIS</w:t>
      </w:r>
      <w:r>
        <w:rPr>
          <w:rFonts w:asciiTheme="minorHAnsi" w:hAnsiTheme="minorHAnsi" w:cstheme="minorHAnsi"/>
          <w:lang w:val="mk-MK"/>
        </w:rPr>
        <w:t xml:space="preserve"> врз основа на Проверка на работниците. Во неа нема да се чуваат податоци за прифатливите проверки. Нема да се чуваат личните информации што ги користи Одделението за проверка на работниците во државата или територијата за да донесе одлука дали на работникот ќе му издаде или нема да му издаде одобрение при Проверката на работникот.</w:t>
      </w:r>
      <w:r w:rsidR="00672ABC" w:rsidRPr="002054DF">
        <w:rPr>
          <w:rFonts w:asciiTheme="minorHAnsi" w:hAnsiTheme="minorHAnsi" w:cstheme="minorHAnsi"/>
          <w:lang w:val="mk-MK"/>
        </w:rPr>
        <w:t xml:space="preserve"> </w:t>
      </w:r>
    </w:p>
    <w:p w:rsidR="007806D8" w:rsidRPr="002054DF" w:rsidRDefault="002054DF" w:rsidP="00672ABC">
      <w:pPr>
        <w:suppressAutoHyphens/>
        <w:spacing w:before="120" w:after="120" w:line="240" w:lineRule="auto"/>
        <w:rPr>
          <w:rFonts w:eastAsia="Times New Roman"/>
          <w:b/>
          <w:lang w:val="mk-MK" w:eastAsia="en-AU"/>
        </w:rPr>
      </w:pPr>
      <w:r>
        <w:rPr>
          <w:rFonts w:eastAsia="Times New Roman"/>
          <w:b/>
          <w:lang w:val="mk-MK" w:eastAsia="en-AU"/>
        </w:rPr>
        <w:t xml:space="preserve">Од кога ќе може да се користи Датотеката </w:t>
      </w:r>
      <w:r w:rsidR="007806D8" w:rsidRPr="002054DF">
        <w:rPr>
          <w:rFonts w:eastAsia="Times New Roman"/>
          <w:b/>
          <w:lang w:val="mk-MK" w:eastAsia="en-AU"/>
        </w:rPr>
        <w:t>NWSD?</w:t>
      </w:r>
    </w:p>
    <w:p w:rsidR="007806D8" w:rsidRPr="002054DF" w:rsidRDefault="002054DF" w:rsidP="007806D8">
      <w:pPr>
        <w:autoSpaceDE w:val="0"/>
        <w:autoSpaceDN w:val="0"/>
        <w:adjustRightInd w:val="0"/>
        <w:spacing w:before="120" w:after="120" w:line="240" w:lineRule="auto"/>
        <w:rPr>
          <w:rFonts w:ascii="Calibri" w:hAnsi="Calibri" w:cs="Calibri"/>
          <w:lang w:val="mk-MK"/>
        </w:rPr>
      </w:pPr>
      <w:r>
        <w:rPr>
          <w:rFonts w:asciiTheme="minorHAnsi" w:hAnsiTheme="minorHAnsi" w:cstheme="minorHAnsi"/>
          <w:lang w:val="mk-MK"/>
        </w:rPr>
        <w:t>Датотеката</w:t>
      </w:r>
      <w:r w:rsidR="007806D8" w:rsidRPr="002054DF">
        <w:rPr>
          <w:rFonts w:asciiTheme="minorHAnsi" w:hAnsiTheme="minorHAnsi" w:cstheme="minorHAnsi"/>
          <w:lang w:val="mk-MK"/>
        </w:rPr>
        <w:t xml:space="preserve"> NWSD</w:t>
      </w:r>
      <w:r>
        <w:rPr>
          <w:rFonts w:asciiTheme="minorHAnsi" w:hAnsiTheme="minorHAnsi" w:cstheme="minorHAnsi"/>
          <w:lang w:val="mk-MK"/>
        </w:rPr>
        <w:t xml:space="preserve"> ќе </w:t>
      </w:r>
      <w:r w:rsidR="008B328B">
        <w:rPr>
          <w:rFonts w:asciiTheme="minorHAnsi" w:hAnsiTheme="minorHAnsi" w:cstheme="minorHAnsi"/>
          <w:lang w:val="mk-MK"/>
        </w:rPr>
        <w:t>стане достапна</w:t>
      </w:r>
      <w:r>
        <w:rPr>
          <w:rFonts w:asciiTheme="minorHAnsi" w:hAnsiTheme="minorHAnsi" w:cstheme="minorHAnsi"/>
          <w:lang w:val="mk-MK"/>
        </w:rPr>
        <w:t xml:space="preserve"> од 1 февруари 2021 г.</w:t>
      </w:r>
    </w:p>
    <w:p w:rsidR="00E463C8" w:rsidRPr="002054DF" w:rsidRDefault="002054DF" w:rsidP="00E463C8">
      <w:pPr>
        <w:pStyle w:val="Heading2"/>
        <w:rPr>
          <w:rStyle w:val="Hyperlink"/>
          <w:color w:val="auto"/>
          <w:u w:val="none"/>
          <w:lang w:val="mk-MK"/>
        </w:rPr>
      </w:pPr>
      <w:r>
        <w:rPr>
          <w:rStyle w:val="Hyperlink"/>
          <w:color w:val="auto"/>
          <w:u w:val="none"/>
          <w:lang w:val="mk-MK"/>
        </w:rPr>
        <w:lastRenderedPageBreak/>
        <w:t>Повеќе информации</w:t>
      </w:r>
    </w:p>
    <w:p w:rsidR="00E463C8" w:rsidRPr="002054DF" w:rsidRDefault="002054DF" w:rsidP="00E463C8">
      <w:pPr>
        <w:pStyle w:val="Heading3"/>
        <w:rPr>
          <w:rStyle w:val="Hyperlink"/>
          <w:rFonts w:ascii="Calibri" w:hAnsi="Calibri" w:cs="Calibri"/>
          <w:b w:val="0"/>
          <w:color w:val="auto"/>
          <w:sz w:val="28"/>
          <w:szCs w:val="28"/>
          <w:u w:val="none"/>
          <w:lang w:val="mk-MK"/>
        </w:rPr>
      </w:pPr>
      <w:r>
        <w:rPr>
          <w:rStyle w:val="Hyperlink"/>
          <w:rFonts w:ascii="Calibri" w:hAnsi="Calibri" w:cs="Calibri"/>
          <w:color w:val="auto"/>
          <w:sz w:val="28"/>
          <w:szCs w:val="28"/>
          <w:u w:val="none"/>
          <w:lang w:val="mk-MK"/>
        </w:rPr>
        <w:t>Законски акти</w:t>
      </w:r>
    </w:p>
    <w:p w:rsidR="00E463C8" w:rsidRPr="00097414" w:rsidRDefault="00F25E35" w:rsidP="00235ABD">
      <w:pPr>
        <w:pStyle w:val="ListParagraph"/>
        <w:numPr>
          <w:ilvl w:val="0"/>
          <w:numId w:val="28"/>
        </w:numPr>
        <w:spacing w:after="120"/>
        <w:rPr>
          <w:rStyle w:val="Hyperlink"/>
          <w:rFonts w:asciiTheme="minorHAnsi" w:hAnsiTheme="minorHAnsi" w:cstheme="minorHAnsi"/>
          <w:color w:val="auto"/>
          <w:u w:val="none"/>
          <w:lang w:val="mk-MK"/>
        </w:rPr>
      </w:pPr>
      <w:hyperlink r:id="rId24" w:history="1">
        <w:r w:rsidR="00097414">
          <w:rPr>
            <w:rStyle w:val="Hyperlink"/>
            <w:rFonts w:asciiTheme="minorHAnsi" w:hAnsiTheme="minorHAnsi" w:cstheme="minorHAnsi"/>
            <w:lang w:val="mk-MK"/>
          </w:rPr>
          <w:t xml:space="preserve">Прописи за Програмата </w:t>
        </w:r>
        <w:r w:rsidR="00097414" w:rsidRPr="00097414">
          <w:rPr>
            <w:rStyle w:val="Hyperlink"/>
            <w:rFonts w:asciiTheme="minorHAnsi" w:hAnsiTheme="minorHAnsi" w:cstheme="minorHAnsi"/>
            <w:lang w:val="mk-MK"/>
          </w:rPr>
          <w:t>N</w:t>
        </w:r>
        <w:r w:rsidR="00E463C8" w:rsidRPr="00097414">
          <w:rPr>
            <w:rStyle w:val="Hyperlink"/>
            <w:rFonts w:asciiTheme="minorHAnsi" w:hAnsiTheme="minorHAnsi" w:cstheme="minorHAnsi"/>
            <w:lang w:val="mk-MK"/>
          </w:rPr>
          <w:t>DIS (</w:t>
        </w:r>
        <w:r w:rsidR="00097414">
          <w:rPr>
            <w:rStyle w:val="Hyperlink"/>
            <w:rFonts w:asciiTheme="minorHAnsi" w:hAnsiTheme="minorHAnsi" w:cstheme="minorHAnsi"/>
            <w:lang w:val="mk-MK"/>
          </w:rPr>
          <w:t>Стандарди за работењето – Проверка на работниците) од 2018 г.</w:t>
        </w:r>
        <w:hyperlink r:id="rId25" w:history="1">
          <w:r w:rsidR="00097414">
            <w:rPr>
              <w:rStyle w:val="Hyperlink"/>
              <w:rFonts w:asciiTheme="minorHAnsi" w:hAnsiTheme="minorHAnsi" w:cstheme="minorHAnsi"/>
              <w:lang w:val="mk-MK"/>
            </w:rPr>
            <w:t xml:space="preserve"> (</w:t>
          </w:r>
          <w:r w:rsidR="00097414" w:rsidRPr="00097414">
            <w:rPr>
              <w:rStyle w:val="Hyperlink"/>
              <w:rFonts w:asciiTheme="minorHAnsi" w:hAnsiTheme="minorHAnsi" w:cstheme="minorHAnsi"/>
              <w:lang w:val="mk-MK"/>
            </w:rPr>
            <w:t xml:space="preserve">NDIS </w:t>
          </w:r>
          <w:r w:rsidR="00097414">
            <w:rPr>
              <w:rStyle w:val="Hyperlink"/>
              <w:rFonts w:asciiTheme="minorHAnsi" w:hAnsiTheme="minorHAnsi" w:cstheme="minorHAnsi"/>
              <w:lang w:val="mk-MK"/>
            </w:rPr>
            <w:t xml:space="preserve">- </w:t>
          </w:r>
          <w:r w:rsidR="00097414" w:rsidRPr="00097414">
            <w:rPr>
              <w:rStyle w:val="Hyperlink"/>
              <w:rFonts w:asciiTheme="minorHAnsi" w:hAnsiTheme="minorHAnsi" w:cstheme="minorHAnsi"/>
              <w:lang w:val="mk-MK"/>
            </w:rPr>
            <w:t>Practice Standards - Worker Screening</w:t>
          </w:r>
          <w:r w:rsidR="00097414">
            <w:rPr>
              <w:rStyle w:val="Hyperlink"/>
              <w:rFonts w:asciiTheme="minorHAnsi" w:hAnsiTheme="minorHAnsi" w:cstheme="minorHAnsi"/>
              <w:lang w:val="mk-MK"/>
            </w:rPr>
            <w:t xml:space="preserve"> -</w:t>
          </w:r>
          <w:r w:rsidR="00097414" w:rsidRPr="00097414">
            <w:rPr>
              <w:rStyle w:val="Hyperlink"/>
              <w:rFonts w:asciiTheme="minorHAnsi" w:hAnsiTheme="minorHAnsi" w:cstheme="minorHAnsi"/>
              <w:lang w:val="mk-MK"/>
            </w:rPr>
            <w:t xml:space="preserve"> Rules 201</w:t>
          </w:r>
          <w:r w:rsidR="00097414">
            <w:rPr>
              <w:rStyle w:val="Hyperlink"/>
              <w:rFonts w:asciiTheme="minorHAnsi" w:hAnsiTheme="minorHAnsi" w:cstheme="minorHAnsi"/>
              <w:lang w:val="mk-MK"/>
            </w:rPr>
            <w:t>8)</w:t>
          </w:r>
        </w:hyperlink>
      </w:hyperlink>
    </w:p>
    <w:p w:rsidR="00E463C8" w:rsidRPr="00A26653" w:rsidRDefault="00F25E35" w:rsidP="00235ABD">
      <w:pPr>
        <w:pStyle w:val="ListParagraph"/>
        <w:numPr>
          <w:ilvl w:val="0"/>
          <w:numId w:val="28"/>
        </w:numPr>
        <w:spacing w:before="120" w:after="120"/>
        <w:rPr>
          <w:rFonts w:asciiTheme="minorHAnsi" w:hAnsiTheme="minorHAnsi" w:cstheme="minorHAnsi"/>
          <w:i/>
          <w:lang w:val="mk-MK"/>
        </w:rPr>
      </w:pPr>
      <w:hyperlink r:id="rId26" w:history="1">
        <w:r w:rsidR="00ED4313">
          <w:rPr>
            <w:rStyle w:val="Hyperlink"/>
            <w:rFonts w:asciiTheme="minorHAnsi" w:hAnsiTheme="minorHAnsi" w:cstheme="minorHAnsi"/>
            <w:i/>
            <w:lang w:val="mk-MK"/>
          </w:rPr>
          <w:t>Закон за Националната програма за осигурување при онеспособеност од 2013 г. (</w:t>
        </w:r>
        <w:r w:rsidR="00ED4313" w:rsidRPr="00A26653">
          <w:rPr>
            <w:rStyle w:val="Hyperlink"/>
            <w:rFonts w:asciiTheme="minorHAnsi" w:hAnsiTheme="minorHAnsi" w:cstheme="minorHAnsi"/>
            <w:i/>
            <w:lang w:val="mk-MK"/>
          </w:rPr>
          <w:t>National</w:t>
        </w:r>
        <w:r w:rsidR="00E463C8" w:rsidRPr="00A26653">
          <w:rPr>
            <w:rStyle w:val="Hyperlink"/>
            <w:rFonts w:asciiTheme="minorHAnsi" w:hAnsiTheme="minorHAnsi" w:cstheme="minorHAnsi"/>
            <w:i/>
            <w:lang w:val="mk-MK"/>
          </w:rPr>
          <w:t xml:space="preserve"> Disability Insurance Scheme Act 201</w:t>
        </w:r>
        <w:r w:rsidR="00ED4313">
          <w:rPr>
            <w:rStyle w:val="Hyperlink"/>
            <w:rFonts w:asciiTheme="minorHAnsi" w:hAnsiTheme="minorHAnsi" w:cstheme="minorHAnsi"/>
            <w:i/>
            <w:lang w:val="mk-MK"/>
          </w:rPr>
          <w:t>3)</w:t>
        </w:r>
      </w:hyperlink>
      <w:r w:rsidR="00E463C8" w:rsidRPr="00A26653">
        <w:rPr>
          <w:rStyle w:val="Hyperlink"/>
          <w:rFonts w:asciiTheme="minorHAnsi" w:hAnsiTheme="minorHAnsi" w:cstheme="minorHAnsi"/>
          <w:i/>
          <w:color w:val="auto"/>
          <w:u w:val="none"/>
          <w:lang w:val="mk-MK"/>
        </w:rPr>
        <w:t xml:space="preserve"> </w:t>
      </w:r>
    </w:p>
    <w:p w:rsidR="00E463C8" w:rsidRPr="00A26653" w:rsidRDefault="00F65354" w:rsidP="00E463C8">
      <w:pPr>
        <w:pStyle w:val="Heading3"/>
        <w:rPr>
          <w:rStyle w:val="Hyperlink"/>
          <w:rFonts w:ascii="Calibri" w:hAnsi="Calibri" w:cs="Calibri"/>
          <w:b w:val="0"/>
          <w:color w:val="auto"/>
          <w:sz w:val="28"/>
          <w:szCs w:val="28"/>
          <w:u w:val="none"/>
          <w:lang w:val="mk-MK"/>
        </w:rPr>
      </w:pPr>
      <w:r>
        <w:rPr>
          <w:rStyle w:val="Hyperlink"/>
          <w:rFonts w:ascii="Calibri" w:hAnsi="Calibri" w:cs="Calibri"/>
          <w:color w:val="auto"/>
          <w:sz w:val="28"/>
          <w:szCs w:val="28"/>
          <w:u w:val="none"/>
          <w:lang w:val="mk-MK"/>
        </w:rPr>
        <w:t xml:space="preserve">Место на Интернет на Комисијата на Програмата </w:t>
      </w:r>
      <w:r w:rsidR="00E463C8" w:rsidRPr="00A26653">
        <w:rPr>
          <w:rStyle w:val="Hyperlink"/>
          <w:rFonts w:ascii="Calibri" w:hAnsi="Calibri" w:cs="Calibri"/>
          <w:color w:val="auto"/>
          <w:sz w:val="28"/>
          <w:szCs w:val="28"/>
          <w:u w:val="none"/>
          <w:lang w:val="mk-MK"/>
        </w:rPr>
        <w:t>NDIS</w:t>
      </w:r>
    </w:p>
    <w:p w:rsidR="00E463C8" w:rsidRPr="00A26653" w:rsidRDefault="00F25E35" w:rsidP="00235ABD">
      <w:pPr>
        <w:pStyle w:val="ListParagraph"/>
        <w:numPr>
          <w:ilvl w:val="0"/>
          <w:numId w:val="27"/>
        </w:numPr>
        <w:spacing w:after="120" w:line="240" w:lineRule="auto"/>
        <w:rPr>
          <w:rFonts w:asciiTheme="minorHAnsi" w:hAnsiTheme="minorHAnsi" w:cstheme="minorHAnsi"/>
          <w:lang w:val="mk-MK"/>
        </w:rPr>
      </w:pPr>
      <w:hyperlink r:id="rId27" w:anchor="gloss" w:history="1">
        <w:r w:rsidR="00F65354">
          <w:rPr>
            <w:rStyle w:val="Hyperlink"/>
            <w:rFonts w:asciiTheme="minorHAnsi" w:hAnsiTheme="minorHAnsi" w:cstheme="minorHAnsi"/>
            <w:lang w:val="mk-MK"/>
          </w:rPr>
          <w:t>Речник</w:t>
        </w:r>
      </w:hyperlink>
      <w:r w:rsidR="00235ABD" w:rsidRPr="00A26653">
        <w:rPr>
          <w:rFonts w:asciiTheme="minorHAnsi" w:hAnsiTheme="minorHAnsi" w:cstheme="minorHAnsi"/>
          <w:lang w:val="mk-MK"/>
        </w:rPr>
        <w:t xml:space="preserve"> </w:t>
      </w:r>
      <w:r w:rsidR="00F65354">
        <w:rPr>
          <w:rFonts w:asciiTheme="minorHAnsi" w:hAnsiTheme="minorHAnsi" w:cstheme="minorHAnsi"/>
          <w:lang w:val="mk-MK"/>
        </w:rPr>
        <w:t>на зборовите и изразите што се користат во овој информативен лист</w:t>
      </w:r>
      <w:r w:rsidR="00E463C8" w:rsidRPr="00A26653">
        <w:rPr>
          <w:rFonts w:asciiTheme="minorHAnsi" w:hAnsiTheme="minorHAnsi" w:cstheme="minorHAnsi"/>
          <w:lang w:val="mk-MK"/>
        </w:rPr>
        <w:t>.</w:t>
      </w:r>
    </w:p>
    <w:p w:rsidR="00E463C8" w:rsidRPr="00A26653" w:rsidRDefault="00F65354" w:rsidP="00E463C8">
      <w:pPr>
        <w:pStyle w:val="ListParagraph"/>
        <w:numPr>
          <w:ilvl w:val="0"/>
          <w:numId w:val="27"/>
        </w:numPr>
        <w:spacing w:before="120" w:after="120" w:line="240" w:lineRule="auto"/>
        <w:rPr>
          <w:rFonts w:asciiTheme="minorHAnsi" w:hAnsiTheme="minorHAnsi" w:cstheme="minorHAnsi"/>
          <w:lang w:val="mk-MK"/>
        </w:rPr>
      </w:pPr>
      <w:r>
        <w:rPr>
          <w:rFonts w:asciiTheme="minorHAnsi" w:hAnsiTheme="minorHAnsi" w:cstheme="minorHAnsi"/>
          <w:lang w:val="mk-MK"/>
        </w:rPr>
        <w:t xml:space="preserve">Општи информации за </w:t>
      </w:r>
      <w:hyperlink r:id="rId28" w:history="1">
        <w:r>
          <w:rPr>
            <w:rStyle w:val="Hyperlink"/>
            <w:rFonts w:asciiTheme="minorHAnsi" w:hAnsiTheme="minorHAnsi" w:cstheme="minorHAnsi"/>
            <w:lang w:val="mk-MK"/>
          </w:rPr>
          <w:t>барањата што треба да ги исполнува работникот</w:t>
        </w:r>
      </w:hyperlink>
      <w:r w:rsidR="00E463C8" w:rsidRPr="00A26653">
        <w:rPr>
          <w:rFonts w:asciiTheme="minorHAnsi" w:hAnsiTheme="minorHAnsi" w:cstheme="minorHAnsi"/>
          <w:lang w:val="mk-MK"/>
        </w:rPr>
        <w:t>.</w:t>
      </w:r>
    </w:p>
    <w:p w:rsidR="00BD618C" w:rsidRPr="00BD618C" w:rsidRDefault="00DE0BA7" w:rsidP="00BD618C">
      <w:pPr>
        <w:pStyle w:val="ListParagraph"/>
        <w:numPr>
          <w:ilvl w:val="0"/>
          <w:numId w:val="27"/>
        </w:numPr>
        <w:spacing w:before="120" w:after="120" w:line="240" w:lineRule="auto"/>
        <w:rPr>
          <w:rFonts w:asciiTheme="minorHAnsi" w:hAnsiTheme="minorHAnsi" w:cstheme="minorHAnsi"/>
          <w:color w:val="0000FF" w:themeColor="hyperlink"/>
          <w:u w:val="single"/>
          <w:lang w:val="mk-MK"/>
        </w:rPr>
      </w:pPr>
      <w:r>
        <w:rPr>
          <w:rFonts w:asciiTheme="minorHAnsi" w:hAnsiTheme="minorHAnsi" w:cstheme="minorHAnsi"/>
          <w:lang w:val="mk-MK"/>
        </w:rPr>
        <w:t xml:space="preserve">Информации за </w:t>
      </w:r>
      <w:hyperlink r:id="rId29" w:history="1">
        <w:r w:rsidR="00ED4313">
          <w:rPr>
            <w:rStyle w:val="Hyperlink"/>
            <w:rFonts w:asciiTheme="minorHAnsi" w:hAnsiTheme="minorHAnsi" w:cstheme="minorHAnsi"/>
            <w:lang w:val="mk-MK"/>
          </w:rPr>
          <w:t xml:space="preserve">Проверката на работниците </w:t>
        </w:r>
        <w:r w:rsidR="00A26653">
          <w:rPr>
            <w:rStyle w:val="Hyperlink"/>
            <w:rFonts w:asciiTheme="minorHAnsi" w:hAnsiTheme="minorHAnsi" w:cstheme="minorHAnsi"/>
            <w:lang w:val="mk-MK"/>
          </w:rPr>
          <w:t>во</w:t>
        </w:r>
        <w:r w:rsidR="00ED4313">
          <w:rPr>
            <w:rStyle w:val="Hyperlink"/>
            <w:rFonts w:asciiTheme="minorHAnsi" w:hAnsiTheme="minorHAnsi" w:cstheme="minorHAnsi"/>
            <w:lang w:val="mk-MK"/>
          </w:rPr>
          <w:t xml:space="preserve"> Програмата </w:t>
        </w:r>
        <w:r w:rsidR="00ED4313" w:rsidRPr="00ED4313">
          <w:rPr>
            <w:rStyle w:val="Hyperlink"/>
            <w:rFonts w:asciiTheme="minorHAnsi" w:hAnsiTheme="minorHAnsi" w:cstheme="minorHAnsi"/>
            <w:lang w:val="mk-MK"/>
          </w:rPr>
          <w:t xml:space="preserve">NDIS </w:t>
        </w:r>
        <w:r w:rsidR="00ED4313">
          <w:rPr>
            <w:rStyle w:val="Hyperlink"/>
            <w:rFonts w:asciiTheme="minorHAnsi" w:hAnsiTheme="minorHAnsi" w:cstheme="minorHAnsi"/>
            <w:lang w:val="mk-MK"/>
          </w:rPr>
          <w:t>за регистрираните даватели на услуги од Програмата</w:t>
        </w:r>
        <w:r w:rsidR="00E463C8" w:rsidRPr="00A26653">
          <w:rPr>
            <w:rStyle w:val="Hyperlink"/>
            <w:rFonts w:asciiTheme="minorHAnsi" w:hAnsiTheme="minorHAnsi" w:cstheme="minorHAnsi"/>
            <w:lang w:val="mk-MK"/>
          </w:rPr>
          <w:t xml:space="preserve"> NDIS</w:t>
        </w:r>
      </w:hyperlink>
      <w:r w:rsidR="00E463C8" w:rsidRPr="00A26653">
        <w:rPr>
          <w:rFonts w:asciiTheme="minorHAnsi" w:hAnsiTheme="minorHAnsi" w:cstheme="minorHAnsi"/>
          <w:lang w:val="mk-MK"/>
        </w:rPr>
        <w:t>.</w:t>
      </w:r>
    </w:p>
    <w:p w:rsidR="002E03A5" w:rsidRPr="00BD618C" w:rsidRDefault="00F25E35" w:rsidP="00BD618C">
      <w:pPr>
        <w:pStyle w:val="ListParagraph"/>
        <w:numPr>
          <w:ilvl w:val="0"/>
          <w:numId w:val="27"/>
        </w:numPr>
        <w:spacing w:before="120" w:after="120" w:line="240" w:lineRule="auto"/>
        <w:rPr>
          <w:rFonts w:asciiTheme="minorHAnsi" w:hAnsiTheme="minorHAnsi" w:cstheme="minorHAnsi"/>
          <w:color w:val="0000FF" w:themeColor="hyperlink"/>
          <w:u w:val="single"/>
          <w:lang w:val="mk-MK"/>
        </w:rPr>
      </w:pPr>
      <w:hyperlink r:id="rId30" w:history="1">
        <w:r w:rsidR="00ED4313" w:rsidRPr="00BD618C">
          <w:rPr>
            <w:rStyle w:val="Hyperlink"/>
            <w:rFonts w:asciiTheme="minorHAnsi" w:hAnsiTheme="minorHAnsi" w:cstheme="minorHAnsi"/>
            <w:lang w:val="mk-MK"/>
          </w:rPr>
          <w:t>Стандарди за работењето на Програмата N</w:t>
        </w:r>
        <w:r w:rsidR="00E463C8" w:rsidRPr="00BD618C">
          <w:rPr>
            <w:rStyle w:val="Hyperlink"/>
            <w:rFonts w:asciiTheme="minorHAnsi" w:hAnsiTheme="minorHAnsi" w:cstheme="minorHAnsi"/>
            <w:lang w:val="mk-MK"/>
          </w:rPr>
          <w:t>DIS</w:t>
        </w:r>
        <w:r w:rsidR="00ED4313" w:rsidRPr="00BD618C">
          <w:rPr>
            <w:rStyle w:val="Hyperlink"/>
            <w:rFonts w:asciiTheme="minorHAnsi" w:hAnsiTheme="minorHAnsi" w:cstheme="minorHAnsi"/>
            <w:lang w:val="mk-MK"/>
          </w:rPr>
          <w:t xml:space="preserve"> и показатели за квалитетот (NDIS</w:t>
        </w:r>
        <w:r w:rsidR="00E463C8" w:rsidRPr="00BD618C">
          <w:rPr>
            <w:rStyle w:val="Hyperlink"/>
            <w:rFonts w:asciiTheme="minorHAnsi" w:hAnsiTheme="minorHAnsi" w:cstheme="minorHAnsi"/>
            <w:lang w:val="mk-MK"/>
          </w:rPr>
          <w:t xml:space="preserve"> Practice Standards and Quality Indicators</w:t>
        </w:r>
      </w:hyperlink>
      <w:r w:rsidR="00ED4313" w:rsidRPr="00BD618C">
        <w:rPr>
          <w:lang w:val="mk-MK"/>
        </w:rPr>
        <w:t>)</w:t>
      </w:r>
      <w:r w:rsidR="00E463C8" w:rsidRPr="00BD618C">
        <w:rPr>
          <w:rStyle w:val="Hyperlink"/>
          <w:rFonts w:asciiTheme="minorHAnsi" w:hAnsiTheme="minorHAnsi" w:cstheme="minorHAnsi"/>
          <w:color w:val="auto"/>
          <w:u w:val="none"/>
          <w:lang w:val="mk-MK"/>
        </w:rPr>
        <w:t xml:space="preserve">  </w:t>
      </w:r>
    </w:p>
    <w:sectPr w:rsidR="002E03A5" w:rsidRPr="00BD618C" w:rsidSect="00235ABD">
      <w:headerReference w:type="even" r:id="rId31"/>
      <w:headerReference w:type="default" r:id="rId32"/>
      <w:footerReference w:type="default" r:id="rId33"/>
      <w:headerReference w:type="first" r:id="rId34"/>
      <w:pgSz w:w="11906" w:h="16838"/>
      <w:pgMar w:top="1304"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25E35" w:rsidRDefault="00F25E35" w:rsidP="00B04ED8">
      <w:pPr>
        <w:spacing w:after="0" w:line="240" w:lineRule="auto"/>
      </w:pPr>
      <w:r>
        <w:separator/>
      </w:r>
    </w:p>
  </w:endnote>
  <w:endnote w:type="continuationSeparator" w:id="0">
    <w:p w:rsidR="00F25E35" w:rsidRDefault="00F25E35" w:rsidP="00B04ED8">
      <w:pPr>
        <w:spacing w:after="0" w:line="240" w:lineRule="auto"/>
      </w:pPr>
      <w:r>
        <w:continuationSeparator/>
      </w:r>
    </w:p>
  </w:endnote>
  <w:endnote w:type="continuationNotice" w:id="1">
    <w:p w:rsidR="00F25E35" w:rsidRDefault="00F25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604020202020204"/>
    <w:charset w:val="CC"/>
    <w:family w:val="swiss"/>
    <w:pitch w:val="variable"/>
    <w:sig w:usb0="E00022FF" w:usb1="C000205B" w:usb2="00000009" w:usb3="00000000" w:csb0="000001D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3760415"/>
      <w:docPartObj>
        <w:docPartGallery w:val="Page Numbers (Bottom of Page)"/>
        <w:docPartUnique/>
      </w:docPartObj>
    </w:sdtPr>
    <w:sdtEndPr>
      <w:rPr>
        <w:noProof/>
      </w:rPr>
    </w:sdtEndPr>
    <w:sdtContent>
      <w:p w:rsidR="002054DF" w:rsidRDefault="00D066C9">
        <w:pPr>
          <w:pStyle w:val="Footer"/>
          <w:jc w:val="right"/>
        </w:pPr>
        <w:r>
          <w:fldChar w:fldCharType="begin"/>
        </w:r>
        <w:r>
          <w:instrText xml:space="preserve"> PAGE   \* MERGEFORMAT </w:instrText>
        </w:r>
        <w:r>
          <w:fldChar w:fldCharType="separate"/>
        </w:r>
        <w:r w:rsidR="0078039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25E35" w:rsidRDefault="00F25E35" w:rsidP="00B04ED8">
      <w:pPr>
        <w:spacing w:after="0" w:line="240" w:lineRule="auto"/>
      </w:pPr>
      <w:r>
        <w:separator/>
      </w:r>
    </w:p>
  </w:footnote>
  <w:footnote w:type="continuationSeparator" w:id="0">
    <w:p w:rsidR="00F25E35" w:rsidRDefault="00F25E35" w:rsidP="00B04ED8">
      <w:pPr>
        <w:spacing w:after="0" w:line="240" w:lineRule="auto"/>
      </w:pPr>
      <w:r>
        <w:continuationSeparator/>
      </w:r>
    </w:p>
  </w:footnote>
  <w:footnote w:type="continuationNotice" w:id="1">
    <w:p w:rsidR="00F25E35" w:rsidRDefault="00F25E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54DF" w:rsidRDefault="00F25E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394782" o:spid="_x0000_s2050"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FO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54DF" w:rsidRDefault="002054DF" w:rsidP="00385740">
    <w:pPr>
      <w:pStyle w:val="Header"/>
    </w:pPr>
    <w:r>
      <w:rPr>
        <w:noProof/>
        <w:lang w:val="mk-MK" w:eastAsia="mk-MK"/>
      </w:rPr>
      <w:drawing>
        <wp:inline distT="0" distB="0" distL="0" distR="0">
          <wp:extent cx="2598420" cy="724535"/>
          <wp:effectExtent l="0" t="0" r="0" b="0"/>
          <wp:docPr id="1" name="Picture 1" descr="Image of Australian Government logo with the NDIS Commission logo "/>
          <wp:cNvGraphicFramePr/>
          <a:graphic xmlns:a="http://schemas.openxmlformats.org/drawingml/2006/main">
            <a:graphicData uri="http://schemas.openxmlformats.org/drawingml/2006/picture">
              <pic:pic xmlns:pic="http://schemas.openxmlformats.org/drawingml/2006/picture">
                <pic:nvPicPr>
                  <pic:cNvPr id="1" name="Picture 1" descr="Image of Australian Government logo with the NDIS Commission logo "/>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9055" cy="722630"/>
                  </a:xfrm>
                  <a:prstGeom prst="rect">
                    <a:avLst/>
                  </a:prstGeom>
                </pic:spPr>
              </pic:pic>
            </a:graphicData>
          </a:graphic>
        </wp:inline>
      </w:drawing>
    </w:r>
    <w:r>
      <w:rPr>
        <w:noProof/>
        <w:lang w:val="mk-MK" w:eastAsia="mk-MK"/>
      </w:rPr>
      <w:drawing>
        <wp:inline distT="0" distB="0" distL="0" distR="0">
          <wp:extent cx="1819910" cy="706120"/>
          <wp:effectExtent l="0" t="0" r="8890" b="0"/>
          <wp:docPr id="2" name="Picture 2" descr="NDIS Worker Screening logo"/>
          <wp:cNvGraphicFramePr/>
          <a:graphic xmlns:a="http://schemas.openxmlformats.org/drawingml/2006/main">
            <a:graphicData uri="http://schemas.openxmlformats.org/drawingml/2006/picture">
              <pic:pic xmlns:pic="http://schemas.openxmlformats.org/drawingml/2006/picture">
                <pic:nvPicPr>
                  <pic:cNvPr id="2" name="Picture 2" descr="NDIS Worker Screening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0545" cy="701675"/>
                  </a:xfrm>
                  <a:prstGeom prst="rect">
                    <a:avLst/>
                  </a:prstGeom>
                </pic:spPr>
              </pic:pic>
            </a:graphicData>
          </a:graphic>
        </wp:inline>
      </w:drawing>
    </w:r>
  </w:p>
  <w:p w:rsidR="002054DF" w:rsidRDefault="002054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54DF" w:rsidRDefault="00F25E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394781" o:spid="_x0000_s2049"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FO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7FA5"/>
    <w:multiLevelType w:val="hybridMultilevel"/>
    <w:tmpl w:val="5008A3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129F1"/>
    <w:multiLevelType w:val="multilevel"/>
    <w:tmpl w:val="8B14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A451C"/>
    <w:multiLevelType w:val="hybridMultilevel"/>
    <w:tmpl w:val="756AC064"/>
    <w:lvl w:ilvl="0" w:tplc="54825724">
      <w:start w:val="1"/>
      <w:numFmt w:val="bullet"/>
      <w:lvlText w:val=""/>
      <w:lvlJc w:val="left"/>
      <w:pPr>
        <w:ind w:left="764" w:hanging="360"/>
      </w:pPr>
      <w:rPr>
        <w:rFonts w:ascii="Symbol" w:hAnsi="Symbol" w:hint="default"/>
        <w:lang w:val="mk-MK"/>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3" w15:restartNumberingAfterBreak="0">
    <w:nsid w:val="0ED002E0"/>
    <w:multiLevelType w:val="hybridMultilevel"/>
    <w:tmpl w:val="FED01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F01815"/>
    <w:multiLevelType w:val="hybridMultilevel"/>
    <w:tmpl w:val="117C06A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1384604B"/>
    <w:multiLevelType w:val="hybridMultilevel"/>
    <w:tmpl w:val="E584B1B8"/>
    <w:lvl w:ilvl="0" w:tplc="291A3DD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38E623B"/>
    <w:multiLevelType w:val="hybridMultilevel"/>
    <w:tmpl w:val="48A06E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4DA2396"/>
    <w:multiLevelType w:val="hybridMultilevel"/>
    <w:tmpl w:val="ECA4FE9E"/>
    <w:lvl w:ilvl="0" w:tplc="0C090001">
      <w:start w:val="1"/>
      <w:numFmt w:val="bullet"/>
      <w:lvlText w:val=""/>
      <w:lvlJc w:val="left"/>
      <w:pPr>
        <w:ind w:left="744" w:hanging="360"/>
      </w:pPr>
      <w:rPr>
        <w:rFonts w:ascii="Symbol" w:hAnsi="Symbol" w:hint="default"/>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8" w15:restartNumberingAfterBreak="0">
    <w:nsid w:val="161F4EC0"/>
    <w:multiLevelType w:val="hybridMultilevel"/>
    <w:tmpl w:val="C4AA5A14"/>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9" w15:restartNumberingAfterBreak="0">
    <w:nsid w:val="1E6B3017"/>
    <w:multiLevelType w:val="hybridMultilevel"/>
    <w:tmpl w:val="28D843C2"/>
    <w:lvl w:ilvl="0" w:tplc="CC0A3CC2">
      <w:start w:val="1"/>
      <w:numFmt w:val="bullet"/>
      <w:lvlText w:val=""/>
      <w:lvlJc w:val="left"/>
      <w:pPr>
        <w:ind w:left="744" w:hanging="360"/>
      </w:pPr>
      <w:rPr>
        <w:rFonts w:ascii="Symbol" w:hAnsi="Symbol" w:hint="default"/>
        <w:lang w:val="mk-MK"/>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10" w15:restartNumberingAfterBreak="0">
    <w:nsid w:val="278E3992"/>
    <w:multiLevelType w:val="hybridMultilevel"/>
    <w:tmpl w:val="CF08FD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B9C47E4"/>
    <w:multiLevelType w:val="multilevel"/>
    <w:tmpl w:val="9686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480BE3"/>
    <w:multiLevelType w:val="hybridMultilevel"/>
    <w:tmpl w:val="87DCAA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D3B5213"/>
    <w:multiLevelType w:val="multilevel"/>
    <w:tmpl w:val="C25C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827696"/>
    <w:multiLevelType w:val="hybridMultilevel"/>
    <w:tmpl w:val="59580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766592"/>
    <w:multiLevelType w:val="hybridMultilevel"/>
    <w:tmpl w:val="978EC9B4"/>
    <w:lvl w:ilvl="0" w:tplc="BA4A28A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FA6DAD"/>
    <w:multiLevelType w:val="hybridMultilevel"/>
    <w:tmpl w:val="CD0494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C03A8B"/>
    <w:multiLevelType w:val="hybridMultilevel"/>
    <w:tmpl w:val="68DEA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01145F"/>
    <w:multiLevelType w:val="hybridMultilevel"/>
    <w:tmpl w:val="0CB4AF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F0D3A2B"/>
    <w:multiLevelType w:val="multilevel"/>
    <w:tmpl w:val="A4B4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0734A2"/>
    <w:multiLevelType w:val="hybridMultilevel"/>
    <w:tmpl w:val="F7C85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AE1E83"/>
    <w:multiLevelType w:val="hybridMultilevel"/>
    <w:tmpl w:val="74EC1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182109"/>
    <w:multiLevelType w:val="multilevel"/>
    <w:tmpl w:val="1A4A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AE7A05"/>
    <w:multiLevelType w:val="multilevel"/>
    <w:tmpl w:val="D336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542B8E"/>
    <w:multiLevelType w:val="hybridMultilevel"/>
    <w:tmpl w:val="4D2AB716"/>
    <w:lvl w:ilvl="0" w:tplc="0C090001">
      <w:start w:val="1"/>
      <w:numFmt w:val="bullet"/>
      <w:lvlText w:val=""/>
      <w:lvlJc w:val="left"/>
      <w:pPr>
        <w:ind w:left="744" w:hanging="360"/>
      </w:pPr>
      <w:rPr>
        <w:rFonts w:ascii="Symbol" w:hAnsi="Symbol" w:hint="default"/>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25" w15:restartNumberingAfterBreak="0">
    <w:nsid w:val="718F4D80"/>
    <w:multiLevelType w:val="hybridMultilevel"/>
    <w:tmpl w:val="E17AA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3B11DA"/>
    <w:multiLevelType w:val="hybridMultilevel"/>
    <w:tmpl w:val="16F29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EF1784"/>
    <w:multiLevelType w:val="hybridMultilevel"/>
    <w:tmpl w:val="A0DCB0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9684C81"/>
    <w:multiLevelType w:val="hybridMultilevel"/>
    <w:tmpl w:val="52A4DB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9D658DE"/>
    <w:multiLevelType w:val="hybridMultilevel"/>
    <w:tmpl w:val="2D58D018"/>
    <w:lvl w:ilvl="0" w:tplc="7F3819D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5260C0"/>
    <w:multiLevelType w:val="hybridMultilevel"/>
    <w:tmpl w:val="7182EFB0"/>
    <w:lvl w:ilvl="0" w:tplc="7F3819DC">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F4A19B6"/>
    <w:multiLevelType w:val="hybridMultilevel"/>
    <w:tmpl w:val="0A2A3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8"/>
  </w:num>
  <w:num w:numId="4">
    <w:abstractNumId w:val="12"/>
  </w:num>
  <w:num w:numId="5">
    <w:abstractNumId w:val="13"/>
  </w:num>
  <w:num w:numId="6">
    <w:abstractNumId w:val="1"/>
  </w:num>
  <w:num w:numId="7">
    <w:abstractNumId w:val="23"/>
  </w:num>
  <w:num w:numId="8">
    <w:abstractNumId w:val="11"/>
  </w:num>
  <w:num w:numId="9">
    <w:abstractNumId w:val="30"/>
  </w:num>
  <w:num w:numId="10">
    <w:abstractNumId w:val="29"/>
  </w:num>
  <w:num w:numId="11">
    <w:abstractNumId w:val="27"/>
  </w:num>
  <w:num w:numId="12">
    <w:abstractNumId w:val="14"/>
  </w:num>
  <w:num w:numId="13">
    <w:abstractNumId w:val="4"/>
  </w:num>
  <w:num w:numId="14">
    <w:abstractNumId w:val="16"/>
  </w:num>
  <w:num w:numId="15">
    <w:abstractNumId w:val="19"/>
  </w:num>
  <w:num w:numId="16">
    <w:abstractNumId w:val="5"/>
  </w:num>
  <w:num w:numId="17">
    <w:abstractNumId w:val="10"/>
  </w:num>
  <w:num w:numId="18">
    <w:abstractNumId w:val="31"/>
  </w:num>
  <w:num w:numId="19">
    <w:abstractNumId w:val="21"/>
  </w:num>
  <w:num w:numId="20">
    <w:abstractNumId w:val="25"/>
  </w:num>
  <w:num w:numId="21">
    <w:abstractNumId w:val="7"/>
  </w:num>
  <w:num w:numId="22">
    <w:abstractNumId w:val="0"/>
  </w:num>
  <w:num w:numId="23">
    <w:abstractNumId w:val="20"/>
  </w:num>
  <w:num w:numId="24">
    <w:abstractNumId w:val="9"/>
  </w:num>
  <w:num w:numId="25">
    <w:abstractNumId w:val="28"/>
  </w:num>
  <w:num w:numId="26">
    <w:abstractNumId w:val="3"/>
  </w:num>
  <w:num w:numId="27">
    <w:abstractNumId w:val="15"/>
  </w:num>
  <w:num w:numId="28">
    <w:abstractNumId w:val="17"/>
  </w:num>
  <w:num w:numId="29">
    <w:abstractNumId w:val="8"/>
  </w:num>
  <w:num w:numId="30">
    <w:abstractNumId w:val="24"/>
  </w:num>
  <w:num w:numId="31">
    <w:abstractNumId w:val="26"/>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6"/>
  <w:removeDateAndTime/>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C7D09"/>
    <w:rsid w:val="0000208E"/>
    <w:rsid w:val="00003A16"/>
    <w:rsid w:val="00005294"/>
    <w:rsid w:val="00005633"/>
    <w:rsid w:val="0000639C"/>
    <w:rsid w:val="00024D76"/>
    <w:rsid w:val="00033173"/>
    <w:rsid w:val="0003516D"/>
    <w:rsid w:val="00037733"/>
    <w:rsid w:val="00042336"/>
    <w:rsid w:val="00044C0F"/>
    <w:rsid w:val="000468F4"/>
    <w:rsid w:val="000500BC"/>
    <w:rsid w:val="00070F8F"/>
    <w:rsid w:val="00071870"/>
    <w:rsid w:val="00072632"/>
    <w:rsid w:val="0007740D"/>
    <w:rsid w:val="0008027D"/>
    <w:rsid w:val="00083DA9"/>
    <w:rsid w:val="00092AD7"/>
    <w:rsid w:val="00093431"/>
    <w:rsid w:val="00094BDD"/>
    <w:rsid w:val="00097414"/>
    <w:rsid w:val="000A0F53"/>
    <w:rsid w:val="000B1ADA"/>
    <w:rsid w:val="000B6C89"/>
    <w:rsid w:val="000D1A1E"/>
    <w:rsid w:val="000D39DD"/>
    <w:rsid w:val="000D651E"/>
    <w:rsid w:val="000D653F"/>
    <w:rsid w:val="000D794B"/>
    <w:rsid w:val="000F2604"/>
    <w:rsid w:val="00104743"/>
    <w:rsid w:val="00106B94"/>
    <w:rsid w:val="00112E96"/>
    <w:rsid w:val="0011739E"/>
    <w:rsid w:val="00120D33"/>
    <w:rsid w:val="00123A3F"/>
    <w:rsid w:val="00134591"/>
    <w:rsid w:val="00165333"/>
    <w:rsid w:val="0017148F"/>
    <w:rsid w:val="001822DA"/>
    <w:rsid w:val="00183B31"/>
    <w:rsid w:val="00193C02"/>
    <w:rsid w:val="001A4634"/>
    <w:rsid w:val="001A5CCA"/>
    <w:rsid w:val="001D714F"/>
    <w:rsid w:val="001D7C54"/>
    <w:rsid w:val="001E18E8"/>
    <w:rsid w:val="001E630D"/>
    <w:rsid w:val="001F4605"/>
    <w:rsid w:val="002018D8"/>
    <w:rsid w:val="002054DF"/>
    <w:rsid w:val="002074B2"/>
    <w:rsid w:val="002219CA"/>
    <w:rsid w:val="00221E4B"/>
    <w:rsid w:val="00222761"/>
    <w:rsid w:val="0022508E"/>
    <w:rsid w:val="00225384"/>
    <w:rsid w:val="002301D7"/>
    <w:rsid w:val="00235ABD"/>
    <w:rsid w:val="00265164"/>
    <w:rsid w:val="00266E4C"/>
    <w:rsid w:val="00284DC9"/>
    <w:rsid w:val="00294D79"/>
    <w:rsid w:val="00295489"/>
    <w:rsid w:val="002B2509"/>
    <w:rsid w:val="002B673A"/>
    <w:rsid w:val="002C1691"/>
    <w:rsid w:val="002C4DF4"/>
    <w:rsid w:val="002E03A5"/>
    <w:rsid w:val="002F74D3"/>
    <w:rsid w:val="002F772A"/>
    <w:rsid w:val="00302C19"/>
    <w:rsid w:val="00303FC0"/>
    <w:rsid w:val="003058D6"/>
    <w:rsid w:val="00306D4C"/>
    <w:rsid w:val="00311C1E"/>
    <w:rsid w:val="00315FD8"/>
    <w:rsid w:val="00343D3D"/>
    <w:rsid w:val="00347658"/>
    <w:rsid w:val="003542C7"/>
    <w:rsid w:val="00361B12"/>
    <w:rsid w:val="00361C94"/>
    <w:rsid w:val="00367391"/>
    <w:rsid w:val="003702D8"/>
    <w:rsid w:val="00371D22"/>
    <w:rsid w:val="0037495B"/>
    <w:rsid w:val="00375D1C"/>
    <w:rsid w:val="00376E80"/>
    <w:rsid w:val="0038491D"/>
    <w:rsid w:val="00385740"/>
    <w:rsid w:val="00390565"/>
    <w:rsid w:val="0039382A"/>
    <w:rsid w:val="003B12D3"/>
    <w:rsid w:val="003B2015"/>
    <w:rsid w:val="003B2BB8"/>
    <w:rsid w:val="003B6A8B"/>
    <w:rsid w:val="003D34FF"/>
    <w:rsid w:val="003D37DC"/>
    <w:rsid w:val="003E5BD6"/>
    <w:rsid w:val="00400D7D"/>
    <w:rsid w:val="00404112"/>
    <w:rsid w:val="0040480B"/>
    <w:rsid w:val="0040529D"/>
    <w:rsid w:val="00406C18"/>
    <w:rsid w:val="00413972"/>
    <w:rsid w:val="00422808"/>
    <w:rsid w:val="004238CF"/>
    <w:rsid w:val="0044484B"/>
    <w:rsid w:val="00450976"/>
    <w:rsid w:val="00452EE4"/>
    <w:rsid w:val="004623D1"/>
    <w:rsid w:val="00472EEC"/>
    <w:rsid w:val="004770F3"/>
    <w:rsid w:val="0048038D"/>
    <w:rsid w:val="004821E0"/>
    <w:rsid w:val="00482D4E"/>
    <w:rsid w:val="00485991"/>
    <w:rsid w:val="0049499C"/>
    <w:rsid w:val="00494C7C"/>
    <w:rsid w:val="004A3227"/>
    <w:rsid w:val="004B1B5E"/>
    <w:rsid w:val="004B1F15"/>
    <w:rsid w:val="004B2019"/>
    <w:rsid w:val="004B54CA"/>
    <w:rsid w:val="004C7290"/>
    <w:rsid w:val="004D0CDC"/>
    <w:rsid w:val="004E5CBF"/>
    <w:rsid w:val="004F0D41"/>
    <w:rsid w:val="005022E9"/>
    <w:rsid w:val="0050600E"/>
    <w:rsid w:val="0050771E"/>
    <w:rsid w:val="00514809"/>
    <w:rsid w:val="0052558D"/>
    <w:rsid w:val="00527D92"/>
    <w:rsid w:val="005373A4"/>
    <w:rsid w:val="00547EBF"/>
    <w:rsid w:val="00552D51"/>
    <w:rsid w:val="0055300A"/>
    <w:rsid w:val="005766A8"/>
    <w:rsid w:val="0058260A"/>
    <w:rsid w:val="00585909"/>
    <w:rsid w:val="00593A67"/>
    <w:rsid w:val="00597969"/>
    <w:rsid w:val="005A4CC1"/>
    <w:rsid w:val="005A53B4"/>
    <w:rsid w:val="005B5506"/>
    <w:rsid w:val="005C3AA9"/>
    <w:rsid w:val="005D2E11"/>
    <w:rsid w:val="005E6ED2"/>
    <w:rsid w:val="0060309C"/>
    <w:rsid w:val="00621FC5"/>
    <w:rsid w:val="0062393D"/>
    <w:rsid w:val="0063034C"/>
    <w:rsid w:val="00637B02"/>
    <w:rsid w:val="00656846"/>
    <w:rsid w:val="00672ABC"/>
    <w:rsid w:val="006827C1"/>
    <w:rsid w:val="00683A84"/>
    <w:rsid w:val="00691CDC"/>
    <w:rsid w:val="00696E4B"/>
    <w:rsid w:val="006A0AE8"/>
    <w:rsid w:val="006A4CE7"/>
    <w:rsid w:val="006B270F"/>
    <w:rsid w:val="006B6063"/>
    <w:rsid w:val="006C073B"/>
    <w:rsid w:val="006C1AB2"/>
    <w:rsid w:val="006C57C9"/>
    <w:rsid w:val="006D045A"/>
    <w:rsid w:val="006E5B35"/>
    <w:rsid w:val="006E6585"/>
    <w:rsid w:val="006E715A"/>
    <w:rsid w:val="00717468"/>
    <w:rsid w:val="00725160"/>
    <w:rsid w:val="00732BBB"/>
    <w:rsid w:val="00755322"/>
    <w:rsid w:val="0076192F"/>
    <w:rsid w:val="007639C3"/>
    <w:rsid w:val="00764D74"/>
    <w:rsid w:val="0078039E"/>
    <w:rsid w:val="007806D8"/>
    <w:rsid w:val="00784FB7"/>
    <w:rsid w:val="00785261"/>
    <w:rsid w:val="00795EFC"/>
    <w:rsid w:val="007B0256"/>
    <w:rsid w:val="007C5963"/>
    <w:rsid w:val="007D684A"/>
    <w:rsid w:val="007E03AB"/>
    <w:rsid w:val="00817E0C"/>
    <w:rsid w:val="00826158"/>
    <w:rsid w:val="0083177B"/>
    <w:rsid w:val="00840961"/>
    <w:rsid w:val="0084107F"/>
    <w:rsid w:val="0085363E"/>
    <w:rsid w:val="00862699"/>
    <w:rsid w:val="00877D90"/>
    <w:rsid w:val="008A0D70"/>
    <w:rsid w:val="008B1522"/>
    <w:rsid w:val="008B328B"/>
    <w:rsid w:val="008B43AC"/>
    <w:rsid w:val="008B48CA"/>
    <w:rsid w:val="008C2DDA"/>
    <w:rsid w:val="008D0E87"/>
    <w:rsid w:val="008D1AE3"/>
    <w:rsid w:val="008D5C64"/>
    <w:rsid w:val="008E7775"/>
    <w:rsid w:val="00903F60"/>
    <w:rsid w:val="009141F0"/>
    <w:rsid w:val="00917B32"/>
    <w:rsid w:val="009225F0"/>
    <w:rsid w:val="00924DA6"/>
    <w:rsid w:val="00932892"/>
    <w:rsid w:val="00933716"/>
    <w:rsid w:val="0093413F"/>
    <w:rsid w:val="0093462C"/>
    <w:rsid w:val="00946C94"/>
    <w:rsid w:val="00953795"/>
    <w:rsid w:val="009542E1"/>
    <w:rsid w:val="00961048"/>
    <w:rsid w:val="009646BF"/>
    <w:rsid w:val="00965E70"/>
    <w:rsid w:val="00972F94"/>
    <w:rsid w:val="00974189"/>
    <w:rsid w:val="009815D7"/>
    <w:rsid w:val="00985C5C"/>
    <w:rsid w:val="00996D4B"/>
    <w:rsid w:val="009A0473"/>
    <w:rsid w:val="009A7A7B"/>
    <w:rsid w:val="009B20B8"/>
    <w:rsid w:val="009B4910"/>
    <w:rsid w:val="009C5B3A"/>
    <w:rsid w:val="009D0EDC"/>
    <w:rsid w:val="009D2230"/>
    <w:rsid w:val="009D5E03"/>
    <w:rsid w:val="009E103A"/>
    <w:rsid w:val="009E46B5"/>
    <w:rsid w:val="009E4C61"/>
    <w:rsid w:val="009F6282"/>
    <w:rsid w:val="00A11498"/>
    <w:rsid w:val="00A20C86"/>
    <w:rsid w:val="00A21E62"/>
    <w:rsid w:val="00A26653"/>
    <w:rsid w:val="00A26674"/>
    <w:rsid w:val="00A4087A"/>
    <w:rsid w:val="00A47AD0"/>
    <w:rsid w:val="00A52B71"/>
    <w:rsid w:val="00A563FA"/>
    <w:rsid w:val="00A612E1"/>
    <w:rsid w:val="00A70890"/>
    <w:rsid w:val="00A87CFA"/>
    <w:rsid w:val="00AA5B40"/>
    <w:rsid w:val="00AB1572"/>
    <w:rsid w:val="00AC5B33"/>
    <w:rsid w:val="00AC774C"/>
    <w:rsid w:val="00AD0D2D"/>
    <w:rsid w:val="00AD359D"/>
    <w:rsid w:val="00AE023B"/>
    <w:rsid w:val="00AE1F94"/>
    <w:rsid w:val="00AF19D0"/>
    <w:rsid w:val="00AF2693"/>
    <w:rsid w:val="00B0117A"/>
    <w:rsid w:val="00B049E1"/>
    <w:rsid w:val="00B04ED8"/>
    <w:rsid w:val="00B0539E"/>
    <w:rsid w:val="00B12355"/>
    <w:rsid w:val="00B15B27"/>
    <w:rsid w:val="00B24270"/>
    <w:rsid w:val="00B36DE3"/>
    <w:rsid w:val="00B5119C"/>
    <w:rsid w:val="00B60235"/>
    <w:rsid w:val="00B62ABA"/>
    <w:rsid w:val="00B632D5"/>
    <w:rsid w:val="00B917D3"/>
    <w:rsid w:val="00B91E3E"/>
    <w:rsid w:val="00B9711E"/>
    <w:rsid w:val="00BA11AA"/>
    <w:rsid w:val="00BA2DB9"/>
    <w:rsid w:val="00BC0069"/>
    <w:rsid w:val="00BC1618"/>
    <w:rsid w:val="00BC7D09"/>
    <w:rsid w:val="00BD33A6"/>
    <w:rsid w:val="00BD376C"/>
    <w:rsid w:val="00BD618C"/>
    <w:rsid w:val="00BE7148"/>
    <w:rsid w:val="00BF401D"/>
    <w:rsid w:val="00BF6DE1"/>
    <w:rsid w:val="00C063C5"/>
    <w:rsid w:val="00C17C9E"/>
    <w:rsid w:val="00C2152B"/>
    <w:rsid w:val="00C23463"/>
    <w:rsid w:val="00C24E13"/>
    <w:rsid w:val="00C34137"/>
    <w:rsid w:val="00C5758C"/>
    <w:rsid w:val="00C57FEB"/>
    <w:rsid w:val="00C7046E"/>
    <w:rsid w:val="00C738D7"/>
    <w:rsid w:val="00C8014B"/>
    <w:rsid w:val="00C820DD"/>
    <w:rsid w:val="00C828B3"/>
    <w:rsid w:val="00C84DD7"/>
    <w:rsid w:val="00CA10F8"/>
    <w:rsid w:val="00CA3056"/>
    <w:rsid w:val="00CA773A"/>
    <w:rsid w:val="00CB2418"/>
    <w:rsid w:val="00CB5863"/>
    <w:rsid w:val="00CB5B0D"/>
    <w:rsid w:val="00CB64E8"/>
    <w:rsid w:val="00CC3609"/>
    <w:rsid w:val="00CD1BD1"/>
    <w:rsid w:val="00CD26D8"/>
    <w:rsid w:val="00CE4194"/>
    <w:rsid w:val="00CE5C23"/>
    <w:rsid w:val="00D017E4"/>
    <w:rsid w:val="00D055C8"/>
    <w:rsid w:val="00D066C9"/>
    <w:rsid w:val="00D112CC"/>
    <w:rsid w:val="00D15CF9"/>
    <w:rsid w:val="00D15D07"/>
    <w:rsid w:val="00D40F08"/>
    <w:rsid w:val="00D519BB"/>
    <w:rsid w:val="00D63C78"/>
    <w:rsid w:val="00D65903"/>
    <w:rsid w:val="00D6613F"/>
    <w:rsid w:val="00D66EAC"/>
    <w:rsid w:val="00D700DF"/>
    <w:rsid w:val="00D7112D"/>
    <w:rsid w:val="00D86613"/>
    <w:rsid w:val="00D90496"/>
    <w:rsid w:val="00D941E9"/>
    <w:rsid w:val="00DA072C"/>
    <w:rsid w:val="00DA0D3E"/>
    <w:rsid w:val="00DA2183"/>
    <w:rsid w:val="00DA243A"/>
    <w:rsid w:val="00DA2A64"/>
    <w:rsid w:val="00DA40A1"/>
    <w:rsid w:val="00DA486F"/>
    <w:rsid w:val="00DB3CE5"/>
    <w:rsid w:val="00DC0636"/>
    <w:rsid w:val="00DD2007"/>
    <w:rsid w:val="00DD7A42"/>
    <w:rsid w:val="00DE0BA7"/>
    <w:rsid w:val="00DE4440"/>
    <w:rsid w:val="00DE51AE"/>
    <w:rsid w:val="00DE7266"/>
    <w:rsid w:val="00DF510F"/>
    <w:rsid w:val="00E14FBE"/>
    <w:rsid w:val="00E2169C"/>
    <w:rsid w:val="00E234E4"/>
    <w:rsid w:val="00E273E4"/>
    <w:rsid w:val="00E35749"/>
    <w:rsid w:val="00E4230C"/>
    <w:rsid w:val="00E463C8"/>
    <w:rsid w:val="00E50A05"/>
    <w:rsid w:val="00E52727"/>
    <w:rsid w:val="00E531A8"/>
    <w:rsid w:val="00E76F93"/>
    <w:rsid w:val="00E77C52"/>
    <w:rsid w:val="00E8073D"/>
    <w:rsid w:val="00E82CD5"/>
    <w:rsid w:val="00E92A44"/>
    <w:rsid w:val="00EA45C1"/>
    <w:rsid w:val="00EB3E40"/>
    <w:rsid w:val="00EB3E57"/>
    <w:rsid w:val="00EB4810"/>
    <w:rsid w:val="00ED4313"/>
    <w:rsid w:val="00ED507D"/>
    <w:rsid w:val="00F25591"/>
    <w:rsid w:val="00F25E35"/>
    <w:rsid w:val="00F30AFE"/>
    <w:rsid w:val="00F5463A"/>
    <w:rsid w:val="00F5794B"/>
    <w:rsid w:val="00F63F76"/>
    <w:rsid w:val="00F65354"/>
    <w:rsid w:val="00F66306"/>
    <w:rsid w:val="00F932F0"/>
    <w:rsid w:val="00FA4657"/>
    <w:rsid w:val="00FB1A72"/>
    <w:rsid w:val="00FB1FB2"/>
    <w:rsid w:val="00FB24EA"/>
    <w:rsid w:val="00FC2571"/>
    <w:rsid w:val="00FC6547"/>
    <w:rsid w:val="00FC77DB"/>
    <w:rsid w:val="00FD5022"/>
    <w:rsid w:val="00FE4856"/>
    <w:rsid w:val="00FF03F4"/>
    <w:rsid w:val="00FF7F0A"/>
  </w:rsids>
  <m:mathPr>
    <m:mathFont m:val="Cambria Math"/>
    <m:brkBin m:val="before"/>
    <m:brkBinSub m:val="--"/>
    <m:smallFrac m:val="0"/>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C7B1576"/>
  <w15:docId w15:val="{C33DD584-991C-5843-AC6D-51C80AFB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table" w:styleId="TableGrid">
    <w:name w:val="Table Grid"/>
    <w:basedOn w:val="TableNormal"/>
    <w:uiPriority w:val="59"/>
    <w:rsid w:val="00AF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2693"/>
    <w:rPr>
      <w:sz w:val="16"/>
      <w:szCs w:val="16"/>
    </w:rPr>
  </w:style>
  <w:style w:type="paragraph" w:styleId="CommentText">
    <w:name w:val="annotation text"/>
    <w:basedOn w:val="Normal"/>
    <w:link w:val="CommentTextChar"/>
    <w:uiPriority w:val="99"/>
    <w:unhideWhenUsed/>
    <w:rsid w:val="00266E4C"/>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AF2693"/>
    <w:rPr>
      <w:rFonts w:ascii="Calibri" w:hAnsi="Calibri" w:cs="Calibri"/>
      <w:sz w:val="20"/>
      <w:szCs w:val="20"/>
    </w:rPr>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link w:val="ListParagraph"/>
    <w:uiPriority w:val="34"/>
    <w:locked/>
    <w:rsid w:val="00AF2693"/>
    <w:rPr>
      <w:rFonts w:ascii="Arial" w:hAnsi="Arial"/>
    </w:rPr>
  </w:style>
  <w:style w:type="paragraph" w:styleId="BalloonText">
    <w:name w:val="Balloon Text"/>
    <w:basedOn w:val="Normal"/>
    <w:link w:val="BalloonTextChar"/>
    <w:uiPriority w:val="99"/>
    <w:semiHidden/>
    <w:unhideWhenUsed/>
    <w:rsid w:val="00AF2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93"/>
    <w:rPr>
      <w:rFonts w:ascii="Segoe UI" w:hAnsi="Segoe UI" w:cs="Segoe UI"/>
      <w:sz w:val="18"/>
      <w:szCs w:val="18"/>
    </w:rPr>
  </w:style>
  <w:style w:type="paragraph" w:styleId="NormalWeb">
    <w:name w:val="Normal (Web)"/>
    <w:basedOn w:val="Normal"/>
    <w:uiPriority w:val="99"/>
    <w:semiHidden/>
    <w:unhideWhenUsed/>
    <w:rsid w:val="004821E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DA2183"/>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A2183"/>
    <w:pPr>
      <w:spacing w:after="200"/>
    </w:pPr>
    <w:rPr>
      <w:rFonts w:ascii="Arial" w:hAnsi="Arial" w:cstheme="minorBidi"/>
      <w:b/>
      <w:bCs/>
    </w:rPr>
  </w:style>
  <w:style w:type="character" w:customStyle="1" w:styleId="CommentSubjectChar">
    <w:name w:val="Comment Subject Char"/>
    <w:basedOn w:val="CommentTextChar"/>
    <w:link w:val="CommentSubject"/>
    <w:uiPriority w:val="99"/>
    <w:semiHidden/>
    <w:rsid w:val="00DA2183"/>
    <w:rPr>
      <w:rFonts w:ascii="Arial" w:hAnsi="Arial" w:cs="Calibri"/>
      <w:b/>
      <w:bCs/>
      <w:sz w:val="20"/>
      <w:szCs w:val="20"/>
    </w:rPr>
  </w:style>
  <w:style w:type="character" w:styleId="FollowedHyperlink">
    <w:name w:val="FollowedHyperlink"/>
    <w:basedOn w:val="DefaultParagraphFont"/>
    <w:uiPriority w:val="99"/>
    <w:semiHidden/>
    <w:unhideWhenUsed/>
    <w:rsid w:val="007D684A"/>
    <w:rPr>
      <w:color w:val="800080" w:themeColor="followedHyperlink"/>
      <w:u w:val="single"/>
    </w:rPr>
  </w:style>
  <w:style w:type="paragraph" w:customStyle="1" w:styleId="subsection">
    <w:name w:val="subsection"/>
    <w:basedOn w:val="Normal"/>
    <w:rsid w:val="007D684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4238CF"/>
    <w:pPr>
      <w:spacing w:after="0" w:line="240" w:lineRule="auto"/>
    </w:pPr>
    <w:rPr>
      <w:rFonts w:ascii="Arial" w:hAnsi="Arial"/>
    </w:rPr>
  </w:style>
  <w:style w:type="paragraph" w:customStyle="1" w:styleId="Normalnumbered">
    <w:name w:val="Normal numbered"/>
    <w:basedOn w:val="Normal"/>
    <w:link w:val="NormalnumberedChar"/>
    <w:rsid w:val="002219CA"/>
    <w:pPr>
      <w:tabs>
        <w:tab w:val="num" w:pos="851"/>
      </w:tabs>
      <w:spacing w:after="240" w:line="260" w:lineRule="exact"/>
      <w:ind w:left="851" w:hanging="567"/>
      <w:jc w:val="both"/>
    </w:pPr>
    <w:rPr>
      <w:rFonts w:ascii="Calibri" w:eastAsia="Times New Roman" w:hAnsi="Calibri" w:cs="Corbel"/>
      <w:sz w:val="23"/>
      <w:szCs w:val="23"/>
      <w:lang w:eastAsia="en-AU"/>
    </w:rPr>
  </w:style>
  <w:style w:type="character" w:customStyle="1" w:styleId="NormalnumberedChar">
    <w:name w:val="Normal numbered Char"/>
    <w:link w:val="Normalnumbered"/>
    <w:locked/>
    <w:rsid w:val="002219CA"/>
    <w:rPr>
      <w:rFonts w:ascii="Calibri" w:eastAsia="Times New Roman" w:hAnsi="Calibri" w:cs="Corbel"/>
      <w:sz w:val="23"/>
      <w:szCs w:val="23"/>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10736">
      <w:bodyDiv w:val="1"/>
      <w:marLeft w:val="0"/>
      <w:marRight w:val="0"/>
      <w:marTop w:val="0"/>
      <w:marBottom w:val="0"/>
      <w:divBdr>
        <w:top w:val="none" w:sz="0" w:space="0" w:color="auto"/>
        <w:left w:val="none" w:sz="0" w:space="0" w:color="auto"/>
        <w:bottom w:val="none" w:sz="0" w:space="0" w:color="auto"/>
        <w:right w:val="none" w:sz="0" w:space="0" w:color="auto"/>
      </w:divBdr>
    </w:div>
    <w:div w:id="80807880">
      <w:bodyDiv w:val="1"/>
      <w:marLeft w:val="0"/>
      <w:marRight w:val="0"/>
      <w:marTop w:val="0"/>
      <w:marBottom w:val="0"/>
      <w:divBdr>
        <w:top w:val="none" w:sz="0" w:space="0" w:color="auto"/>
        <w:left w:val="none" w:sz="0" w:space="0" w:color="auto"/>
        <w:bottom w:val="none" w:sz="0" w:space="0" w:color="auto"/>
        <w:right w:val="none" w:sz="0" w:space="0" w:color="auto"/>
      </w:divBdr>
    </w:div>
    <w:div w:id="202256954">
      <w:bodyDiv w:val="1"/>
      <w:marLeft w:val="0"/>
      <w:marRight w:val="0"/>
      <w:marTop w:val="0"/>
      <w:marBottom w:val="0"/>
      <w:divBdr>
        <w:top w:val="none" w:sz="0" w:space="0" w:color="auto"/>
        <w:left w:val="none" w:sz="0" w:space="0" w:color="auto"/>
        <w:bottom w:val="none" w:sz="0" w:space="0" w:color="auto"/>
        <w:right w:val="none" w:sz="0" w:space="0" w:color="auto"/>
      </w:divBdr>
    </w:div>
    <w:div w:id="319847914">
      <w:bodyDiv w:val="1"/>
      <w:marLeft w:val="0"/>
      <w:marRight w:val="0"/>
      <w:marTop w:val="0"/>
      <w:marBottom w:val="0"/>
      <w:divBdr>
        <w:top w:val="none" w:sz="0" w:space="0" w:color="auto"/>
        <w:left w:val="none" w:sz="0" w:space="0" w:color="auto"/>
        <w:bottom w:val="none" w:sz="0" w:space="0" w:color="auto"/>
        <w:right w:val="none" w:sz="0" w:space="0" w:color="auto"/>
      </w:divBdr>
    </w:div>
    <w:div w:id="505095087">
      <w:bodyDiv w:val="1"/>
      <w:marLeft w:val="0"/>
      <w:marRight w:val="0"/>
      <w:marTop w:val="0"/>
      <w:marBottom w:val="0"/>
      <w:divBdr>
        <w:top w:val="none" w:sz="0" w:space="0" w:color="auto"/>
        <w:left w:val="none" w:sz="0" w:space="0" w:color="auto"/>
        <w:bottom w:val="none" w:sz="0" w:space="0" w:color="auto"/>
        <w:right w:val="none" w:sz="0" w:space="0" w:color="auto"/>
      </w:divBdr>
    </w:div>
    <w:div w:id="619655137">
      <w:bodyDiv w:val="1"/>
      <w:marLeft w:val="0"/>
      <w:marRight w:val="0"/>
      <w:marTop w:val="0"/>
      <w:marBottom w:val="0"/>
      <w:divBdr>
        <w:top w:val="none" w:sz="0" w:space="0" w:color="auto"/>
        <w:left w:val="none" w:sz="0" w:space="0" w:color="auto"/>
        <w:bottom w:val="none" w:sz="0" w:space="0" w:color="auto"/>
        <w:right w:val="none" w:sz="0" w:space="0" w:color="auto"/>
      </w:divBdr>
    </w:div>
    <w:div w:id="989867581">
      <w:bodyDiv w:val="1"/>
      <w:marLeft w:val="0"/>
      <w:marRight w:val="0"/>
      <w:marTop w:val="0"/>
      <w:marBottom w:val="0"/>
      <w:divBdr>
        <w:top w:val="none" w:sz="0" w:space="0" w:color="auto"/>
        <w:left w:val="none" w:sz="0" w:space="0" w:color="auto"/>
        <w:bottom w:val="none" w:sz="0" w:space="0" w:color="auto"/>
        <w:right w:val="none" w:sz="0" w:space="0" w:color="auto"/>
      </w:divBdr>
    </w:div>
    <w:div w:id="1117871248">
      <w:bodyDiv w:val="1"/>
      <w:marLeft w:val="0"/>
      <w:marRight w:val="0"/>
      <w:marTop w:val="0"/>
      <w:marBottom w:val="0"/>
      <w:divBdr>
        <w:top w:val="none" w:sz="0" w:space="0" w:color="auto"/>
        <w:left w:val="none" w:sz="0" w:space="0" w:color="auto"/>
        <w:bottom w:val="none" w:sz="0" w:space="0" w:color="auto"/>
        <w:right w:val="none" w:sz="0" w:space="0" w:color="auto"/>
      </w:divBdr>
    </w:div>
    <w:div w:id="1251937003">
      <w:bodyDiv w:val="1"/>
      <w:marLeft w:val="0"/>
      <w:marRight w:val="0"/>
      <w:marTop w:val="0"/>
      <w:marBottom w:val="0"/>
      <w:divBdr>
        <w:top w:val="none" w:sz="0" w:space="0" w:color="auto"/>
        <w:left w:val="none" w:sz="0" w:space="0" w:color="auto"/>
        <w:bottom w:val="none" w:sz="0" w:space="0" w:color="auto"/>
        <w:right w:val="none" w:sz="0" w:space="0" w:color="auto"/>
      </w:divBdr>
    </w:div>
    <w:div w:id="1479422787">
      <w:bodyDiv w:val="1"/>
      <w:marLeft w:val="0"/>
      <w:marRight w:val="0"/>
      <w:marTop w:val="0"/>
      <w:marBottom w:val="0"/>
      <w:divBdr>
        <w:top w:val="none" w:sz="0" w:space="0" w:color="auto"/>
        <w:left w:val="none" w:sz="0" w:space="0" w:color="auto"/>
        <w:bottom w:val="none" w:sz="0" w:space="0" w:color="auto"/>
        <w:right w:val="none" w:sz="0" w:space="0" w:color="auto"/>
      </w:divBdr>
    </w:div>
    <w:div w:id="210876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commission.gov.au/providers/worker-screening/interimarrangements" TargetMode="External"/><Relationship Id="rId18" Type="http://schemas.openxmlformats.org/officeDocument/2006/relationships/hyperlink" Target="https://forms.pfes.nt.gov.au/safent/" TargetMode="External"/><Relationship Id="rId26" Type="http://schemas.openxmlformats.org/officeDocument/2006/relationships/hyperlink" Target="https://www.legislation.gov.au/Details/C2020C00392" TargetMode="External"/><Relationship Id="rId3" Type="http://schemas.openxmlformats.org/officeDocument/2006/relationships/customXml" Target="../customXml/item3.xml"/><Relationship Id="rId21" Type="http://schemas.openxmlformats.org/officeDocument/2006/relationships/hyperlink" Target="https://www.cbos.tas.gov.au/topics/licensing-and-registration/registrations/work-with-vulnerable-people"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ndiscommission.gov.au/providers/worker-screening/interimarrangements" TargetMode="External"/><Relationship Id="rId17" Type="http://schemas.openxmlformats.org/officeDocument/2006/relationships/hyperlink" Target="http://www.service.nsw.gov.au/ndiswc" TargetMode="External"/><Relationship Id="rId25" Type="http://schemas.openxmlformats.org/officeDocument/2006/relationships/hyperlink" Target="https://www.legislation.gov.au/Details/F2020C01138"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ccesscanberra.act.gov.au/app/home" TargetMode="External"/><Relationship Id="rId20" Type="http://schemas.openxmlformats.org/officeDocument/2006/relationships/hyperlink" Target="https://screening.sa.gov.au/" TargetMode="External"/><Relationship Id="rId29" Type="http://schemas.openxmlformats.org/officeDocument/2006/relationships/hyperlink" Target="https://www.ndiscommission.gov.au/providers/worker-scree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providers/worker-screening" TargetMode="External"/><Relationship Id="rId24" Type="http://schemas.openxmlformats.org/officeDocument/2006/relationships/hyperlink" Target="https://www.legislation.gov.au/Details/F2020C01138"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egislation.gov.au/Details/C2020C00392" TargetMode="External"/><Relationship Id="rId23" Type="http://schemas.openxmlformats.org/officeDocument/2006/relationships/hyperlink" Target="https://www.wa.gov.au/organisation/department-of-communities/ndis-worker-screening-check" TargetMode="External"/><Relationship Id="rId28" Type="http://schemas.openxmlformats.org/officeDocument/2006/relationships/hyperlink" Target="https://www.ndiscommission.gov.au/workers/worker-screening-worker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orkerscreening.communities.qld.gov.au/"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document/891" TargetMode="External"/><Relationship Id="rId22" Type="http://schemas.openxmlformats.org/officeDocument/2006/relationships/hyperlink" Target="https://www.vic.gov.au/ndis-worker-screening-check" TargetMode="External"/><Relationship Id="rId27" Type="http://schemas.openxmlformats.org/officeDocument/2006/relationships/hyperlink" Target="https://www.ndiscommission.gov.au/about/ndis-worker-screening-check" TargetMode="External"/><Relationship Id="rId30" Type="http://schemas.openxmlformats.org/officeDocument/2006/relationships/hyperlink" Target="https://www.ndiscommission.gov.au/document/986"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D22F82A-A5EF-48CF-8D71-43B7221E543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D40C1017DAB034AA442A9BD62271985" ma:contentTypeVersion="" ma:contentTypeDescription="PDMS Document Site Content Type" ma:contentTypeScope="" ma:versionID="af0aad2064a03b870e766c9c4c5f43dc">
  <xsd:schema xmlns:xsd="http://www.w3.org/2001/XMLSchema" xmlns:xs="http://www.w3.org/2001/XMLSchema" xmlns:p="http://schemas.microsoft.com/office/2006/metadata/properties" xmlns:ns2="2D22F82A-A5EF-48CF-8D71-43B7221E5439" targetNamespace="http://schemas.microsoft.com/office/2006/metadata/properties" ma:root="true" ma:fieldsID="ced2a6536c16beaf2b320c1a117feec8" ns2:_="">
    <xsd:import namespace="2D22F82A-A5EF-48CF-8D71-43B7221E543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2F82A-A5EF-48CF-8D71-43B7221E543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9A7F4-1E6C-4324-B03E-25619D207096}">
  <ds:schemaRefs>
    <ds:schemaRef ds:uri="http://schemas.openxmlformats.org/officeDocument/2006/bibliography"/>
  </ds:schemaRefs>
</ds:datastoreItem>
</file>

<file path=customXml/itemProps2.xml><?xml version="1.0" encoding="utf-8"?>
<ds:datastoreItem xmlns:ds="http://schemas.openxmlformats.org/officeDocument/2006/customXml" ds:itemID="{3A4BFB0C-A5BF-4AC1-BAFB-3142DCCE3F1A}">
  <ds:schemaRefs>
    <ds:schemaRef ds:uri="http://schemas.microsoft.com/sharepoint/v3/contenttype/forms"/>
  </ds:schemaRefs>
</ds:datastoreItem>
</file>

<file path=customXml/itemProps3.xml><?xml version="1.0" encoding="utf-8"?>
<ds:datastoreItem xmlns:ds="http://schemas.openxmlformats.org/officeDocument/2006/customXml" ds:itemID="{D73942A5-D8EF-4C2E-90B7-BBC873A01EB9}">
  <ds:schemaRefs>
    <ds:schemaRef ds:uri="http://schemas.microsoft.com/office/2006/metadata/properties"/>
    <ds:schemaRef ds:uri="http://schemas.microsoft.com/office/infopath/2007/PartnerControls"/>
    <ds:schemaRef ds:uri="2D22F82A-A5EF-48CF-8D71-43B7221E5439"/>
  </ds:schemaRefs>
</ds:datastoreItem>
</file>

<file path=customXml/itemProps4.xml><?xml version="1.0" encoding="utf-8"?>
<ds:datastoreItem xmlns:ds="http://schemas.openxmlformats.org/officeDocument/2006/customXml" ds:itemID="{028C8CD8-56FC-4EE9-A813-FAF8EF14C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2F82A-A5EF-48CF-8D71-43B7221E5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2324</Words>
  <Characters>11620</Characters>
  <Application>Microsoft Office Word</Application>
  <DocSecurity>0</DocSecurity>
  <Lines>363</Lines>
  <Paragraphs>95</Paragraphs>
  <ScaleCrop>false</ScaleCrop>
  <HeadingPairs>
    <vt:vector size="2" baseType="variant">
      <vt:variant>
        <vt:lpstr>Title</vt:lpstr>
      </vt:variant>
      <vt:variant>
        <vt:i4>1</vt:i4>
      </vt:variant>
    </vt:vector>
  </HeadingPairs>
  <TitlesOfParts>
    <vt:vector size="1" baseType="lpstr">
      <vt:lpstr>NDIS Worker Screening Check: What NDIS workers need to know</vt:lpstr>
    </vt:vector>
  </TitlesOfParts>
  <Company>NDIS Quality and Safeguarding Framework</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Worker Screening Check: What NDIS workers need to know</dc:title>
  <dc:creator>-</dc:creator>
  <cp:lastModifiedBy>User</cp:lastModifiedBy>
  <cp:revision>5</cp:revision>
  <cp:lastPrinted>2021-01-07T07:02:00Z</cp:lastPrinted>
  <dcterms:created xsi:type="dcterms:W3CDTF">2021-01-31T00:08:00Z</dcterms:created>
  <dcterms:modified xsi:type="dcterms:W3CDTF">2021-02-02T22:01:00Z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0x010100266966F133664895A6EE3632470D45F5000D40C1017DAB034AA442A9BD62271985</vt:lpwstr>
  </property>
</Properties>
</file>