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561BF4CD" w:rsidR="007B0256" w:rsidRPr="009D0A40" w:rsidRDefault="00A96ECB" w:rsidP="001172D3">
      <w:pPr>
        <w:pStyle w:val="ListNumber2"/>
        <w:numPr>
          <w:ilvl w:val="0"/>
          <w:numId w:val="0"/>
        </w:numPr>
        <w:spacing w:before="120" w:after="120" w:line="240" w:lineRule="auto"/>
        <w:rPr>
          <w:rFonts w:asciiTheme="minorHAnsi" w:hAnsiTheme="minorHAnsi" w:cstheme="minorHAnsi"/>
          <w:b/>
          <w:color w:val="612C69"/>
          <w:sz w:val="60"/>
          <w:szCs w:val="60"/>
          <w:lang w:val="it-IT"/>
        </w:rPr>
      </w:pPr>
      <w:r w:rsidRPr="009D0A40">
        <w:rPr>
          <w:rFonts w:asciiTheme="minorHAnsi" w:hAnsiTheme="minorHAnsi" w:cstheme="minorHAnsi"/>
          <w:b/>
          <w:color w:val="612C69"/>
          <w:sz w:val="60"/>
          <w:szCs w:val="60"/>
          <w:lang w:val="it-IT"/>
        </w:rPr>
        <w:t>Coronavirus (</w:t>
      </w:r>
      <w:r w:rsidR="00702045" w:rsidRPr="009D0A40">
        <w:rPr>
          <w:rFonts w:asciiTheme="minorHAnsi" w:hAnsiTheme="minorHAnsi" w:cstheme="minorHAnsi"/>
          <w:b/>
          <w:color w:val="612C69"/>
          <w:sz w:val="60"/>
          <w:szCs w:val="60"/>
          <w:lang w:val="it-IT"/>
        </w:rPr>
        <w:t>COVID-19</w:t>
      </w:r>
      <w:r w:rsidRPr="009D0A40">
        <w:rPr>
          <w:rFonts w:asciiTheme="minorHAnsi" w:hAnsiTheme="minorHAnsi" w:cstheme="minorHAnsi"/>
          <w:b/>
          <w:color w:val="612C69"/>
          <w:sz w:val="60"/>
          <w:szCs w:val="60"/>
          <w:lang w:val="it-IT"/>
        </w:rPr>
        <w:t>):</w:t>
      </w:r>
      <w:r w:rsidR="002609EF" w:rsidRPr="009D0A40">
        <w:rPr>
          <w:rFonts w:asciiTheme="minorHAnsi" w:hAnsiTheme="minorHAnsi" w:cstheme="minorHAnsi"/>
          <w:b/>
          <w:color w:val="612C69"/>
          <w:sz w:val="60"/>
          <w:szCs w:val="60"/>
          <w:lang w:val="it-IT"/>
        </w:rPr>
        <w:t xml:space="preserve"> </w:t>
      </w:r>
      <w:r w:rsidR="00BA2A3C" w:rsidRPr="009D0A40">
        <w:rPr>
          <w:rFonts w:asciiTheme="minorHAnsi" w:hAnsiTheme="minorHAnsi" w:cstheme="minorHAnsi"/>
          <w:b/>
          <w:color w:val="612C69"/>
          <w:sz w:val="60"/>
          <w:szCs w:val="60"/>
          <w:lang w:val="it-IT"/>
        </w:rPr>
        <w:t xml:space="preserve">NDIS </w:t>
      </w:r>
      <w:r w:rsidR="009D0A40" w:rsidRPr="009D0A40">
        <w:rPr>
          <w:rFonts w:asciiTheme="minorHAnsi" w:hAnsiTheme="minorHAnsi" w:cstheme="minorHAnsi"/>
          <w:b/>
          <w:color w:val="612C69"/>
          <w:sz w:val="60"/>
          <w:szCs w:val="60"/>
          <w:lang w:val="it-IT"/>
        </w:rPr>
        <w:t>Informazioni per i</w:t>
      </w:r>
      <w:r w:rsidR="00F60F03">
        <w:rPr>
          <w:rFonts w:asciiTheme="minorHAnsi" w:hAnsiTheme="minorHAnsi" w:cstheme="minorHAnsi"/>
          <w:b/>
          <w:color w:val="612C69"/>
          <w:sz w:val="60"/>
          <w:szCs w:val="60"/>
          <w:lang w:val="it-IT"/>
        </w:rPr>
        <w:t>l</w:t>
      </w:r>
      <w:r w:rsidR="009D0A40" w:rsidRPr="009D0A40">
        <w:rPr>
          <w:rFonts w:asciiTheme="minorHAnsi" w:hAnsiTheme="minorHAnsi" w:cstheme="minorHAnsi"/>
          <w:b/>
          <w:color w:val="612C69"/>
          <w:sz w:val="60"/>
          <w:szCs w:val="60"/>
          <w:lang w:val="it-IT"/>
        </w:rPr>
        <w:t xml:space="preserve"> partecipant</w:t>
      </w:r>
      <w:r w:rsidR="00F60F03">
        <w:rPr>
          <w:rFonts w:asciiTheme="minorHAnsi" w:hAnsiTheme="minorHAnsi" w:cstheme="minorHAnsi"/>
          <w:b/>
          <w:color w:val="612C69"/>
          <w:sz w:val="60"/>
          <w:szCs w:val="60"/>
          <w:lang w:val="it-IT"/>
        </w:rPr>
        <w:t>e</w:t>
      </w:r>
      <w:r w:rsidR="002609EF" w:rsidRPr="009D0A40">
        <w:rPr>
          <w:rFonts w:asciiTheme="minorHAnsi" w:hAnsiTheme="minorHAnsi" w:cstheme="minorHAnsi"/>
          <w:b/>
          <w:color w:val="612C69"/>
          <w:sz w:val="60"/>
          <w:szCs w:val="60"/>
          <w:lang w:val="it-IT"/>
        </w:rPr>
        <w:t xml:space="preserve"> </w:t>
      </w:r>
    </w:p>
    <w:p w14:paraId="639F927D" w14:textId="33B2FC28" w:rsidR="00BD12EB" w:rsidRPr="004522EE" w:rsidRDefault="009D0A40" w:rsidP="001172D3">
      <w:pPr>
        <w:pStyle w:val="ListNumber2"/>
        <w:numPr>
          <w:ilvl w:val="0"/>
          <w:numId w:val="0"/>
        </w:numPr>
        <w:spacing w:before="120" w:after="120" w:line="240" w:lineRule="auto"/>
        <w:rPr>
          <w:rFonts w:asciiTheme="minorHAnsi" w:hAnsiTheme="minorHAnsi" w:cstheme="minorHAnsi"/>
          <w:sz w:val="36"/>
          <w:szCs w:val="36"/>
          <w:lang w:val="it-IT"/>
        </w:rPr>
      </w:pPr>
      <w:r w:rsidRPr="004522EE">
        <w:rPr>
          <w:rFonts w:asciiTheme="minorHAnsi" w:hAnsiTheme="minorHAnsi" w:cstheme="minorHAnsi"/>
          <w:sz w:val="36"/>
          <w:szCs w:val="36"/>
          <w:lang w:val="it-IT"/>
        </w:rPr>
        <w:t>Ci rendiamo co</w:t>
      </w:r>
      <w:r w:rsidR="00473D24">
        <w:rPr>
          <w:rFonts w:asciiTheme="minorHAnsi" w:hAnsiTheme="minorHAnsi" w:cstheme="minorHAnsi"/>
          <w:sz w:val="36"/>
          <w:szCs w:val="36"/>
          <w:lang w:val="it-IT"/>
        </w:rPr>
        <w:t>n</w:t>
      </w:r>
      <w:r w:rsidRPr="004522EE">
        <w:rPr>
          <w:rFonts w:asciiTheme="minorHAnsi" w:hAnsiTheme="minorHAnsi" w:cstheme="minorHAnsi"/>
          <w:sz w:val="36"/>
          <w:szCs w:val="36"/>
          <w:lang w:val="it-IT"/>
        </w:rPr>
        <w:t>to che molti tra voi siano ansiosi e preoccupati in merito al proprio benessere e al</w:t>
      </w:r>
      <w:r w:rsidR="004522EE" w:rsidRPr="004522EE">
        <w:rPr>
          <w:rFonts w:asciiTheme="minorHAnsi" w:hAnsiTheme="minorHAnsi" w:cstheme="minorHAnsi"/>
          <w:sz w:val="36"/>
          <w:szCs w:val="36"/>
          <w:lang w:val="it-IT"/>
        </w:rPr>
        <w:t>l’ottenimento del supporto necessar</w:t>
      </w:r>
      <w:r w:rsidR="004522EE">
        <w:rPr>
          <w:rFonts w:asciiTheme="minorHAnsi" w:hAnsiTheme="minorHAnsi" w:cstheme="minorHAnsi"/>
          <w:sz w:val="36"/>
          <w:szCs w:val="36"/>
          <w:lang w:val="it-IT"/>
        </w:rPr>
        <w:t>io tramite lo NDIS.</w:t>
      </w:r>
    </w:p>
    <w:p w14:paraId="110E5D30" w14:textId="1B4B776C" w:rsidR="002C05A1" w:rsidRPr="004522EE" w:rsidRDefault="004522EE" w:rsidP="001172D3">
      <w:pPr>
        <w:pStyle w:val="ListNumber2"/>
        <w:numPr>
          <w:ilvl w:val="0"/>
          <w:numId w:val="0"/>
        </w:numPr>
        <w:spacing w:before="120" w:after="120" w:line="240" w:lineRule="auto"/>
        <w:rPr>
          <w:rFonts w:asciiTheme="minorHAnsi" w:hAnsiTheme="minorHAnsi" w:cstheme="minorHAnsi"/>
          <w:sz w:val="36"/>
          <w:szCs w:val="36"/>
          <w:lang w:val="it-IT"/>
        </w:rPr>
      </w:pPr>
      <w:r w:rsidRPr="004522EE">
        <w:rPr>
          <w:rFonts w:asciiTheme="minorHAnsi" w:hAnsiTheme="minorHAnsi" w:cstheme="minorHAnsi"/>
          <w:sz w:val="36"/>
          <w:szCs w:val="36"/>
          <w:lang w:val="it-IT"/>
        </w:rPr>
        <w:t>Stiamo lavorando con i fornitori NDIS al fine di assicurare che comprendano quello che debbono fare al momento de</w:t>
      </w:r>
      <w:r>
        <w:rPr>
          <w:rFonts w:asciiTheme="minorHAnsi" w:hAnsiTheme="minorHAnsi" w:cstheme="minorHAnsi"/>
          <w:sz w:val="36"/>
          <w:szCs w:val="36"/>
          <w:lang w:val="it-IT"/>
        </w:rPr>
        <w:t>lla fornitura dell’assistenza e dei servizi.</w:t>
      </w:r>
    </w:p>
    <w:p w14:paraId="1DB4ED8F" w14:textId="6E4F52E1" w:rsidR="009F58C7" w:rsidRPr="00C40761" w:rsidRDefault="004522EE" w:rsidP="00C40761">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Punti</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chiave</w:t>
      </w:r>
      <w:proofErr w:type="spellEnd"/>
    </w:p>
    <w:p w14:paraId="5220D28C" w14:textId="710FACCF" w:rsidR="00776835" w:rsidRPr="00C91084" w:rsidRDefault="00C91084" w:rsidP="00E53B6C">
      <w:pPr>
        <w:pStyle w:val="ListNumber2"/>
        <w:numPr>
          <w:ilvl w:val="0"/>
          <w:numId w:val="20"/>
        </w:numPr>
        <w:spacing w:before="120" w:after="120" w:line="240" w:lineRule="auto"/>
        <w:rPr>
          <w:lang w:val="it-IT"/>
        </w:rPr>
      </w:pPr>
      <w:r w:rsidRPr="00C91084">
        <w:rPr>
          <w:rFonts w:asciiTheme="minorHAnsi" w:hAnsiTheme="minorHAnsi" w:cstheme="minorHAnsi"/>
          <w:lang w:val="it-IT"/>
        </w:rPr>
        <w:t xml:space="preserve">Stiamo lavorando insieme </w:t>
      </w:r>
      <w:r w:rsidR="00E163D9">
        <w:rPr>
          <w:rFonts w:asciiTheme="minorHAnsi" w:hAnsiTheme="minorHAnsi" w:cstheme="minorHAnsi"/>
          <w:lang w:val="it-IT"/>
        </w:rPr>
        <w:t>a</w:t>
      </w:r>
      <w:r w:rsidRPr="00C91084">
        <w:rPr>
          <w:rFonts w:asciiTheme="minorHAnsi" w:hAnsiTheme="minorHAnsi" w:cstheme="minorHAnsi"/>
          <w:lang w:val="it-IT"/>
        </w:rPr>
        <w:t>i fornitori di servizi in modo che essi comprendano cosa debbono fare per continuare ad assi</w:t>
      </w:r>
      <w:r>
        <w:rPr>
          <w:rFonts w:asciiTheme="minorHAnsi" w:hAnsiTheme="minorHAnsi" w:cstheme="minorHAnsi"/>
          <w:lang w:val="it-IT"/>
        </w:rPr>
        <w:t>stervi</w:t>
      </w:r>
      <w:r w:rsidR="007D5503" w:rsidRPr="00C91084">
        <w:rPr>
          <w:rFonts w:asciiTheme="minorHAnsi" w:hAnsiTheme="minorHAnsi" w:cstheme="minorHAnsi"/>
          <w:lang w:val="it-IT"/>
        </w:rPr>
        <w:t xml:space="preserve">.  </w:t>
      </w:r>
    </w:p>
    <w:p w14:paraId="0CCE1AD6" w14:textId="6CE2693D" w:rsidR="00776835" w:rsidRPr="00E87202" w:rsidRDefault="00C91084" w:rsidP="00F60F03">
      <w:pPr>
        <w:pStyle w:val="ListParagraph"/>
        <w:numPr>
          <w:ilvl w:val="0"/>
          <w:numId w:val="20"/>
        </w:numPr>
        <w:spacing w:after="120"/>
        <w:ind w:left="714" w:hanging="357"/>
        <w:rPr>
          <w:rFonts w:asciiTheme="minorHAnsi" w:hAnsiTheme="minorHAnsi" w:cstheme="minorHAnsi"/>
          <w:color w:val="000000"/>
          <w:lang w:val="it-IT"/>
        </w:rPr>
      </w:pPr>
      <w:r w:rsidRPr="00C91084">
        <w:rPr>
          <w:rFonts w:asciiTheme="minorHAnsi" w:hAnsiTheme="minorHAnsi" w:cstheme="minorHAnsi"/>
          <w:color w:val="000000"/>
          <w:lang w:val="it-IT"/>
        </w:rPr>
        <w:t xml:space="preserve">Si prevede che il </w:t>
      </w:r>
      <w:r w:rsidR="00776835" w:rsidRPr="00C91084">
        <w:rPr>
          <w:rFonts w:asciiTheme="minorHAnsi" w:hAnsiTheme="minorHAnsi" w:cstheme="minorHAnsi"/>
          <w:color w:val="000000"/>
          <w:lang w:val="it-IT"/>
        </w:rPr>
        <w:t xml:space="preserve">COVID-19 </w:t>
      </w:r>
      <w:r w:rsidR="00F60F03" w:rsidRPr="00C91084">
        <w:rPr>
          <w:rFonts w:asciiTheme="minorHAnsi" w:hAnsiTheme="minorHAnsi" w:cstheme="minorHAnsi"/>
          <w:color w:val="000000"/>
          <w:lang w:val="it-IT"/>
        </w:rPr>
        <w:t>interess</w:t>
      </w:r>
      <w:r w:rsidR="00F60F03">
        <w:rPr>
          <w:rFonts w:asciiTheme="minorHAnsi" w:hAnsiTheme="minorHAnsi" w:cstheme="minorHAnsi"/>
          <w:color w:val="000000"/>
          <w:lang w:val="it-IT"/>
        </w:rPr>
        <w:t>erà</w:t>
      </w:r>
      <w:r w:rsidRPr="00C91084">
        <w:rPr>
          <w:rFonts w:asciiTheme="minorHAnsi" w:hAnsiTheme="minorHAnsi" w:cstheme="minorHAnsi"/>
          <w:color w:val="000000"/>
          <w:lang w:val="it-IT"/>
        </w:rPr>
        <w:t xml:space="preserve"> un </w:t>
      </w:r>
      <w:r>
        <w:rPr>
          <w:rFonts w:asciiTheme="minorHAnsi" w:hAnsiTheme="minorHAnsi" w:cstheme="minorHAnsi"/>
          <w:color w:val="000000"/>
          <w:lang w:val="it-IT"/>
        </w:rPr>
        <w:t>gran numero di persone in Australia</w:t>
      </w:r>
      <w:r w:rsidR="00776835" w:rsidRPr="00C91084">
        <w:rPr>
          <w:rFonts w:asciiTheme="minorHAnsi" w:hAnsiTheme="minorHAnsi" w:cstheme="minorHAnsi"/>
          <w:color w:val="000000"/>
          <w:lang w:val="it-IT"/>
        </w:rPr>
        <w:t xml:space="preserve">. </w:t>
      </w:r>
      <w:r w:rsidRPr="005948D6">
        <w:rPr>
          <w:rFonts w:asciiTheme="minorHAnsi" w:hAnsiTheme="minorHAnsi" w:cstheme="minorHAnsi"/>
          <w:color w:val="000000"/>
          <w:lang w:val="it-IT"/>
        </w:rPr>
        <w:t xml:space="preserve">Di conseguenza </w:t>
      </w:r>
      <w:r w:rsidR="005948D6" w:rsidRPr="005948D6">
        <w:rPr>
          <w:rFonts w:asciiTheme="minorHAnsi" w:hAnsiTheme="minorHAnsi" w:cstheme="minorHAnsi"/>
          <w:color w:val="000000"/>
          <w:lang w:val="it-IT"/>
        </w:rPr>
        <w:t xml:space="preserve">potrete </w:t>
      </w:r>
      <w:r w:rsidR="00E87202">
        <w:rPr>
          <w:rFonts w:asciiTheme="minorHAnsi" w:hAnsiTheme="minorHAnsi" w:cstheme="minorHAnsi"/>
          <w:color w:val="000000"/>
          <w:lang w:val="it-IT"/>
        </w:rPr>
        <w:t>riscontra</w:t>
      </w:r>
      <w:r w:rsidR="005948D6" w:rsidRPr="005948D6">
        <w:rPr>
          <w:rFonts w:asciiTheme="minorHAnsi" w:hAnsiTheme="minorHAnsi" w:cstheme="minorHAnsi"/>
          <w:color w:val="000000"/>
          <w:lang w:val="it-IT"/>
        </w:rPr>
        <w:t xml:space="preserve">re </w:t>
      </w:r>
      <w:r w:rsidR="00E87202">
        <w:rPr>
          <w:rFonts w:asciiTheme="minorHAnsi" w:hAnsiTheme="minorHAnsi" w:cstheme="minorHAnsi"/>
          <w:color w:val="000000"/>
          <w:lang w:val="it-IT"/>
        </w:rPr>
        <w:t xml:space="preserve">che verranno apportate </w:t>
      </w:r>
      <w:r w:rsidR="005948D6" w:rsidRPr="005948D6">
        <w:rPr>
          <w:rFonts w:asciiTheme="minorHAnsi" w:hAnsiTheme="minorHAnsi" w:cstheme="minorHAnsi"/>
          <w:color w:val="000000"/>
          <w:lang w:val="it-IT"/>
        </w:rPr>
        <w:t xml:space="preserve">alcune </w:t>
      </w:r>
      <w:r w:rsidR="005948D6" w:rsidRPr="00E87202">
        <w:rPr>
          <w:rFonts w:asciiTheme="minorHAnsi" w:hAnsiTheme="minorHAnsi" w:cstheme="minorHAnsi"/>
          <w:color w:val="000000"/>
          <w:u w:val="single"/>
          <w:lang w:val="it-IT"/>
        </w:rPr>
        <w:t>inevitabili modifiche</w:t>
      </w:r>
      <w:r w:rsidR="005948D6" w:rsidRPr="005948D6">
        <w:rPr>
          <w:rFonts w:asciiTheme="minorHAnsi" w:hAnsiTheme="minorHAnsi" w:cstheme="minorHAnsi"/>
          <w:color w:val="000000"/>
          <w:lang w:val="it-IT"/>
        </w:rPr>
        <w:t xml:space="preserve"> all’assistenza ed ai</w:t>
      </w:r>
      <w:r w:rsidR="005948D6">
        <w:rPr>
          <w:rFonts w:asciiTheme="minorHAnsi" w:hAnsiTheme="minorHAnsi" w:cstheme="minorHAnsi"/>
          <w:color w:val="000000"/>
          <w:lang w:val="it-IT"/>
        </w:rPr>
        <w:t xml:space="preserve"> servizi NDIS</w:t>
      </w:r>
      <w:r w:rsidR="00473D24">
        <w:rPr>
          <w:rFonts w:asciiTheme="minorHAnsi" w:hAnsiTheme="minorHAnsi" w:cstheme="minorHAnsi"/>
          <w:color w:val="000000"/>
          <w:lang w:val="it-IT"/>
        </w:rPr>
        <w:t xml:space="preserve"> che ricevete</w:t>
      </w:r>
      <w:r w:rsidR="005948D6">
        <w:rPr>
          <w:rFonts w:asciiTheme="minorHAnsi" w:hAnsiTheme="minorHAnsi" w:cstheme="minorHAnsi"/>
          <w:color w:val="000000"/>
          <w:lang w:val="it-IT"/>
        </w:rPr>
        <w:t xml:space="preserve">. </w:t>
      </w:r>
    </w:p>
    <w:p w14:paraId="414E300A" w14:textId="30E2D033" w:rsidR="00776835" w:rsidRPr="00E53B6C" w:rsidRDefault="00E87202" w:rsidP="00F60F03">
      <w:pPr>
        <w:pStyle w:val="ListParagraph"/>
        <w:numPr>
          <w:ilvl w:val="0"/>
          <w:numId w:val="20"/>
        </w:numPr>
        <w:spacing w:after="120"/>
        <w:ind w:left="714" w:hanging="357"/>
        <w:rPr>
          <w:rFonts w:asciiTheme="minorHAnsi" w:hAnsiTheme="minorHAnsi" w:cstheme="minorHAnsi"/>
          <w:color w:val="000000"/>
        </w:rPr>
      </w:pPr>
      <w:proofErr w:type="spellStart"/>
      <w:r>
        <w:rPr>
          <w:rFonts w:asciiTheme="minorHAnsi" w:hAnsiTheme="minorHAnsi" w:cstheme="minorHAnsi"/>
          <w:color w:val="000000"/>
        </w:rPr>
        <w:t>Ci</w:t>
      </w:r>
      <w:r w:rsidR="00F60F03">
        <w:rPr>
          <w:rFonts w:asciiTheme="minorHAnsi" w:hAnsiTheme="minorHAnsi" w:cstheme="minorHAnsi"/>
          <w:color w:val="000000"/>
        </w:rPr>
        <w:t>ò</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potrebbe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significare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che</w:t>
      </w:r>
      <w:proofErr w:type="spellEnd"/>
      <w:r w:rsidR="00776835" w:rsidRPr="00776835">
        <w:rPr>
          <w:rFonts w:asciiTheme="minorHAnsi" w:hAnsiTheme="minorHAnsi" w:cstheme="minorHAnsi"/>
          <w:color w:val="000000"/>
        </w:rPr>
        <w:t>:</w:t>
      </w:r>
    </w:p>
    <w:p w14:paraId="0AF251B9" w14:textId="5FBA6E6A" w:rsidR="00776835" w:rsidRPr="00E87202" w:rsidRDefault="00E87202" w:rsidP="00F6559D">
      <w:pPr>
        <w:pStyle w:val="ListParagraph"/>
        <w:numPr>
          <w:ilvl w:val="0"/>
          <w:numId w:val="37"/>
        </w:numPr>
        <w:spacing w:after="120"/>
        <w:ind w:left="1080"/>
        <w:rPr>
          <w:rFonts w:asciiTheme="minorHAnsi" w:hAnsiTheme="minorHAnsi" w:cstheme="minorHAnsi"/>
          <w:color w:val="000000"/>
          <w:lang w:val="it-IT"/>
        </w:rPr>
      </w:pPr>
      <w:r w:rsidRPr="00E87202">
        <w:rPr>
          <w:rFonts w:asciiTheme="minorHAnsi" w:hAnsiTheme="minorHAnsi" w:cstheme="minorHAnsi"/>
          <w:color w:val="000000"/>
          <w:lang w:val="it-IT"/>
        </w:rPr>
        <w:t xml:space="preserve">un differente operatore </w:t>
      </w:r>
      <w:r w:rsidR="00DF1D44">
        <w:rPr>
          <w:rFonts w:asciiTheme="minorHAnsi" w:hAnsiTheme="minorHAnsi" w:cstheme="minorHAnsi"/>
          <w:color w:val="000000"/>
          <w:lang w:val="it-IT"/>
        </w:rPr>
        <w:t>venga</w:t>
      </w:r>
      <w:r w:rsidR="00F60F03">
        <w:rPr>
          <w:rFonts w:asciiTheme="minorHAnsi" w:hAnsiTheme="minorHAnsi" w:cstheme="minorHAnsi"/>
          <w:color w:val="000000"/>
          <w:lang w:val="it-IT"/>
        </w:rPr>
        <w:t xml:space="preserve"> assegnato</w:t>
      </w:r>
      <w:r>
        <w:rPr>
          <w:rFonts w:asciiTheme="minorHAnsi" w:hAnsiTheme="minorHAnsi" w:cstheme="minorHAnsi"/>
          <w:color w:val="000000"/>
          <w:lang w:val="it-IT"/>
        </w:rPr>
        <w:t xml:space="preserve"> ad</w:t>
      </w:r>
      <w:r w:rsidRPr="00E87202">
        <w:rPr>
          <w:rFonts w:asciiTheme="minorHAnsi" w:hAnsiTheme="minorHAnsi" w:cstheme="minorHAnsi"/>
          <w:color w:val="000000"/>
          <w:lang w:val="it-IT"/>
        </w:rPr>
        <w:t xml:space="preserve"> assistervi e a</w:t>
      </w:r>
      <w:r>
        <w:rPr>
          <w:rFonts w:asciiTheme="minorHAnsi" w:hAnsiTheme="minorHAnsi" w:cstheme="minorHAnsi"/>
          <w:color w:val="000000"/>
          <w:lang w:val="it-IT"/>
        </w:rPr>
        <w:t>d</w:t>
      </w:r>
      <w:r w:rsidRPr="00E87202">
        <w:rPr>
          <w:rFonts w:asciiTheme="minorHAnsi" w:hAnsiTheme="minorHAnsi" w:cstheme="minorHAnsi"/>
          <w:color w:val="000000"/>
          <w:lang w:val="it-IT"/>
        </w:rPr>
        <w:t xml:space="preserve"> offrirvi i servizi NDIS </w:t>
      </w:r>
    </w:p>
    <w:p w14:paraId="3E7B2A2A" w14:textId="32181393" w:rsidR="00F62460" w:rsidRPr="00E87202" w:rsidRDefault="00E87202" w:rsidP="00F6559D">
      <w:pPr>
        <w:pStyle w:val="ListParagraph"/>
        <w:numPr>
          <w:ilvl w:val="0"/>
          <w:numId w:val="37"/>
        </w:numPr>
        <w:spacing w:after="120"/>
        <w:ind w:left="1080"/>
        <w:rPr>
          <w:rFonts w:asciiTheme="minorHAnsi" w:hAnsiTheme="minorHAnsi" w:cstheme="minorHAnsi"/>
          <w:color w:val="000000"/>
          <w:lang w:val="it-IT"/>
        </w:rPr>
      </w:pPr>
      <w:r w:rsidRPr="00E87202">
        <w:rPr>
          <w:rFonts w:asciiTheme="minorHAnsi" w:hAnsiTheme="minorHAnsi" w:cstheme="minorHAnsi"/>
          <w:color w:val="000000"/>
          <w:lang w:val="it-IT"/>
        </w:rPr>
        <w:t xml:space="preserve">alcuni tipi di assistenza e di servizi </w:t>
      </w:r>
      <w:r w:rsidR="00DF1D44">
        <w:rPr>
          <w:rFonts w:asciiTheme="minorHAnsi" w:hAnsiTheme="minorHAnsi" w:cstheme="minorHAnsi"/>
          <w:color w:val="000000"/>
          <w:lang w:val="it-IT"/>
        </w:rPr>
        <w:t>sian</w:t>
      </w:r>
      <w:r w:rsidRPr="00E87202">
        <w:rPr>
          <w:rFonts w:asciiTheme="minorHAnsi" w:hAnsiTheme="minorHAnsi" w:cstheme="minorHAnsi"/>
          <w:color w:val="000000"/>
          <w:lang w:val="it-IT"/>
        </w:rPr>
        <w:t xml:space="preserve">o </w:t>
      </w:r>
      <w:r w:rsidR="00E163D9">
        <w:rPr>
          <w:rFonts w:asciiTheme="minorHAnsi" w:hAnsiTheme="minorHAnsi" w:cstheme="minorHAnsi"/>
          <w:color w:val="000000"/>
          <w:lang w:val="it-IT"/>
        </w:rPr>
        <w:t>modificati</w:t>
      </w:r>
      <w:r>
        <w:rPr>
          <w:rFonts w:asciiTheme="minorHAnsi" w:hAnsiTheme="minorHAnsi" w:cstheme="minorHAnsi"/>
          <w:color w:val="000000"/>
          <w:lang w:val="it-IT"/>
        </w:rPr>
        <w:t xml:space="preserve"> o temporaneamente rinviati </w:t>
      </w:r>
    </w:p>
    <w:p w14:paraId="356BA1F1" w14:textId="2ED1DEBA" w:rsidR="00F6559D" w:rsidRPr="00E87202" w:rsidRDefault="00E87202" w:rsidP="00F6559D">
      <w:pPr>
        <w:pStyle w:val="ListParagraph"/>
        <w:numPr>
          <w:ilvl w:val="0"/>
          <w:numId w:val="37"/>
        </w:numPr>
        <w:spacing w:after="120"/>
        <w:ind w:left="1080"/>
        <w:rPr>
          <w:rFonts w:asciiTheme="minorHAnsi" w:hAnsiTheme="minorHAnsi" w:cstheme="minorHAnsi"/>
          <w:color w:val="000000"/>
          <w:lang w:val="it-IT"/>
        </w:rPr>
      </w:pPr>
      <w:r w:rsidRPr="00E87202">
        <w:rPr>
          <w:rFonts w:asciiTheme="minorHAnsi" w:hAnsiTheme="minorHAnsi" w:cstheme="minorHAnsi"/>
          <w:color w:val="000000"/>
          <w:lang w:val="it-IT"/>
        </w:rPr>
        <w:t xml:space="preserve">il fornitore </w:t>
      </w:r>
      <w:r w:rsidR="00F60F03" w:rsidRPr="00E87202">
        <w:rPr>
          <w:rFonts w:asciiTheme="minorHAnsi" w:hAnsiTheme="minorHAnsi" w:cstheme="minorHAnsi"/>
          <w:color w:val="000000"/>
          <w:lang w:val="it-IT"/>
        </w:rPr>
        <w:t>potr</w:t>
      </w:r>
      <w:r w:rsidR="00DF1D44">
        <w:rPr>
          <w:rFonts w:asciiTheme="minorHAnsi" w:hAnsiTheme="minorHAnsi" w:cstheme="minorHAnsi"/>
          <w:color w:val="000000"/>
          <w:lang w:val="it-IT"/>
        </w:rPr>
        <w:t>ebbe</w:t>
      </w:r>
      <w:r w:rsidRPr="00E87202">
        <w:rPr>
          <w:rFonts w:asciiTheme="minorHAnsi" w:hAnsiTheme="minorHAnsi" w:cstheme="minorHAnsi"/>
          <w:color w:val="000000"/>
          <w:lang w:val="it-IT"/>
        </w:rPr>
        <w:t xml:space="preserve"> offrirvi assistenza in modo diverso (p</w:t>
      </w:r>
      <w:r>
        <w:rPr>
          <w:rFonts w:asciiTheme="minorHAnsi" w:hAnsiTheme="minorHAnsi" w:cstheme="minorHAnsi"/>
          <w:color w:val="000000"/>
          <w:lang w:val="it-IT"/>
        </w:rPr>
        <w:t xml:space="preserve">er esempio via Skype) </w:t>
      </w:r>
    </w:p>
    <w:p w14:paraId="47A4447E" w14:textId="068F0105" w:rsidR="00E77A84" w:rsidRDefault="00E87202" w:rsidP="00E77A84">
      <w:pPr>
        <w:pStyle w:val="ListParagraph"/>
        <w:numPr>
          <w:ilvl w:val="0"/>
          <w:numId w:val="37"/>
        </w:numPr>
        <w:spacing w:after="120"/>
        <w:ind w:left="1080"/>
        <w:rPr>
          <w:rFonts w:asciiTheme="minorHAnsi" w:hAnsiTheme="minorHAnsi" w:cstheme="minorHAnsi"/>
          <w:color w:val="000000"/>
          <w:lang w:val="it-IT"/>
        </w:rPr>
      </w:pPr>
      <w:r w:rsidRPr="00E87202">
        <w:rPr>
          <w:rFonts w:asciiTheme="minorHAnsi" w:hAnsiTheme="minorHAnsi" w:cstheme="minorHAnsi"/>
          <w:color w:val="000000"/>
          <w:lang w:val="it-IT"/>
        </w:rPr>
        <w:t xml:space="preserve">alcuni luoghi che di solito visitate potrebbero essere </w:t>
      </w:r>
      <w:r>
        <w:rPr>
          <w:rFonts w:asciiTheme="minorHAnsi" w:hAnsiTheme="minorHAnsi" w:cstheme="minorHAnsi"/>
          <w:color w:val="000000"/>
          <w:lang w:val="it-IT"/>
        </w:rPr>
        <w:t xml:space="preserve">chiusi, come i cinema. </w:t>
      </w:r>
    </w:p>
    <w:p w14:paraId="3726E20D" w14:textId="77777777" w:rsidR="00E77A84" w:rsidRPr="00E77A84" w:rsidRDefault="00E77A84" w:rsidP="00E77A84">
      <w:pPr>
        <w:pStyle w:val="ListParagraph"/>
        <w:spacing w:after="120"/>
        <w:ind w:left="1080"/>
        <w:rPr>
          <w:rFonts w:asciiTheme="minorHAnsi" w:hAnsiTheme="minorHAnsi" w:cstheme="minorHAnsi"/>
          <w:color w:val="000000"/>
          <w:sz w:val="6"/>
          <w:szCs w:val="6"/>
          <w:lang w:val="it-IT"/>
        </w:rPr>
      </w:pPr>
    </w:p>
    <w:tbl>
      <w:tblPr>
        <w:tblStyle w:val="TableGrid"/>
        <w:tblW w:w="0" w:type="auto"/>
        <w:tblCellMar>
          <w:top w:w="57" w:type="dxa"/>
        </w:tblCellMar>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rsidRPr="00E87202" w14:paraId="470F31AE" w14:textId="77777777" w:rsidTr="00E77A84">
        <w:trPr>
          <w:trHeight w:val="1607"/>
          <w:tblHeader/>
        </w:trPr>
        <w:tc>
          <w:tcPr>
            <w:tcW w:w="9016" w:type="dxa"/>
          </w:tcPr>
          <w:p w14:paraId="13EDD4A9" w14:textId="49425828" w:rsidR="00E87202" w:rsidRPr="00E77A84" w:rsidRDefault="00E87202" w:rsidP="00E87202">
            <w:pPr>
              <w:pStyle w:val="ListParagraph"/>
              <w:spacing w:before="120" w:after="120"/>
              <w:ind w:left="28"/>
              <w:rPr>
                <w:rFonts w:asciiTheme="minorHAnsi" w:hAnsiTheme="minorHAnsi" w:cstheme="minorHAnsi"/>
                <w:color w:val="000000"/>
                <w:lang w:val="it-IT"/>
              </w:rPr>
            </w:pPr>
            <w:r w:rsidRPr="00E77A84">
              <w:rPr>
                <w:rFonts w:asciiTheme="minorHAnsi" w:hAnsiTheme="minorHAnsi" w:cstheme="minorHAnsi"/>
                <w:color w:val="000000"/>
                <w:lang w:val="it-IT"/>
              </w:rPr>
              <w:t xml:space="preserve">È importante che </w:t>
            </w:r>
            <w:r w:rsidR="00E77A84" w:rsidRPr="00E77A84">
              <w:rPr>
                <w:rFonts w:asciiTheme="minorHAnsi" w:hAnsiTheme="minorHAnsi" w:cstheme="minorHAnsi"/>
                <w:color w:val="000000"/>
                <w:lang w:val="it-IT"/>
              </w:rPr>
              <w:t>voi siate</w:t>
            </w:r>
            <w:r w:rsidRPr="00E77A84">
              <w:rPr>
                <w:rFonts w:asciiTheme="minorHAnsi" w:hAnsiTheme="minorHAnsi" w:cstheme="minorHAnsi"/>
                <w:color w:val="000000"/>
                <w:lang w:val="it-IT"/>
              </w:rPr>
              <w:t xml:space="preserve"> al sicuro. Se ricevete </w:t>
            </w:r>
            <w:r w:rsidR="00E77A84" w:rsidRPr="00E77A84">
              <w:rPr>
                <w:rFonts w:asciiTheme="minorHAnsi" w:hAnsiTheme="minorHAnsi" w:cstheme="minorHAnsi"/>
                <w:color w:val="000000"/>
                <w:lang w:val="it-IT"/>
              </w:rPr>
              <w:t>assistenza</w:t>
            </w:r>
            <w:r w:rsidRPr="00E77A84">
              <w:rPr>
                <w:rFonts w:asciiTheme="minorHAnsi" w:hAnsiTheme="minorHAnsi" w:cstheme="minorHAnsi"/>
                <w:color w:val="000000"/>
                <w:lang w:val="it-IT"/>
              </w:rPr>
              <w:t xml:space="preserve"> o servizi </w:t>
            </w:r>
            <w:r w:rsidR="00E77A84" w:rsidRPr="00E77A84">
              <w:rPr>
                <w:rFonts w:asciiTheme="minorHAnsi" w:hAnsiTheme="minorHAnsi" w:cstheme="minorHAnsi"/>
                <w:color w:val="000000"/>
                <w:lang w:val="it-IT"/>
              </w:rPr>
              <w:t>che coinvolgono</w:t>
            </w:r>
            <w:r w:rsidRPr="00E77A84">
              <w:rPr>
                <w:rFonts w:asciiTheme="minorHAnsi" w:hAnsiTheme="minorHAnsi" w:cstheme="minorHAnsi"/>
                <w:color w:val="000000"/>
                <w:lang w:val="it-IT"/>
              </w:rPr>
              <w:t xml:space="preserve"> molte persone </w:t>
            </w:r>
            <w:r w:rsidR="00E77A84" w:rsidRPr="00E77A84">
              <w:rPr>
                <w:rFonts w:asciiTheme="minorHAnsi" w:hAnsiTheme="minorHAnsi" w:cstheme="minorHAnsi"/>
                <w:color w:val="000000"/>
                <w:lang w:val="it-IT"/>
              </w:rPr>
              <w:t>as</w:t>
            </w:r>
            <w:r w:rsidRPr="00E77A84">
              <w:rPr>
                <w:rFonts w:asciiTheme="minorHAnsi" w:hAnsiTheme="minorHAnsi" w:cstheme="minorHAnsi"/>
                <w:color w:val="000000"/>
                <w:lang w:val="it-IT"/>
              </w:rPr>
              <w:t xml:space="preserve">sieme, questi servizi e </w:t>
            </w:r>
            <w:r w:rsidR="00E77A84" w:rsidRPr="00E77A84">
              <w:rPr>
                <w:rFonts w:asciiTheme="minorHAnsi" w:hAnsiTheme="minorHAnsi" w:cstheme="minorHAnsi"/>
                <w:color w:val="000000"/>
                <w:lang w:val="it-IT"/>
              </w:rPr>
              <w:t>assistenza</w:t>
            </w:r>
            <w:r w:rsidRPr="00E77A84">
              <w:rPr>
                <w:rFonts w:asciiTheme="minorHAnsi" w:hAnsiTheme="minorHAnsi" w:cstheme="minorHAnsi"/>
                <w:color w:val="000000"/>
                <w:lang w:val="it-IT"/>
              </w:rPr>
              <w:t xml:space="preserve"> dovranno cambiare. Molte persone in un unico luogo possono aumentare il rischio di contrarre il virus.</w:t>
            </w:r>
          </w:p>
          <w:p w14:paraId="27CB8DE4" w14:textId="723D27F5" w:rsidR="00CE5FF2" w:rsidRPr="00E87202" w:rsidRDefault="00E87202" w:rsidP="00E87202">
            <w:pPr>
              <w:pStyle w:val="NormalWeb"/>
              <w:spacing w:before="0" w:beforeAutospacing="0" w:after="0" w:afterAutospacing="0"/>
              <w:ind w:left="28"/>
              <w:rPr>
                <w:lang w:val="it-IT"/>
              </w:rPr>
            </w:pPr>
            <w:r w:rsidRPr="00E77A84">
              <w:rPr>
                <w:rFonts w:asciiTheme="minorHAnsi" w:hAnsiTheme="minorHAnsi" w:cstheme="minorHAnsi"/>
                <w:color w:val="000000"/>
                <w:sz w:val="22"/>
                <w:szCs w:val="22"/>
                <w:lang w:val="it-IT"/>
              </w:rPr>
              <w:t xml:space="preserve">È anche importante </w:t>
            </w:r>
            <w:r w:rsidR="00473D24">
              <w:rPr>
                <w:rFonts w:asciiTheme="minorHAnsi" w:hAnsiTheme="minorHAnsi" w:cstheme="minorHAnsi"/>
                <w:color w:val="000000"/>
                <w:sz w:val="22"/>
                <w:szCs w:val="22"/>
                <w:lang w:val="it-IT"/>
              </w:rPr>
              <w:t>che riflettiate</w:t>
            </w:r>
            <w:r w:rsidR="00E77A84">
              <w:rPr>
                <w:rFonts w:asciiTheme="minorHAnsi" w:hAnsiTheme="minorHAnsi" w:cstheme="minorHAnsi"/>
                <w:color w:val="000000"/>
                <w:sz w:val="22"/>
                <w:szCs w:val="22"/>
                <w:lang w:val="it-IT"/>
              </w:rPr>
              <w:t xml:space="preserve"> nel prendere decisioni su</w:t>
            </w:r>
            <w:r w:rsidRPr="00E77A84">
              <w:rPr>
                <w:rFonts w:asciiTheme="minorHAnsi" w:hAnsiTheme="minorHAnsi" w:cstheme="minorHAnsi"/>
                <w:color w:val="000000"/>
                <w:sz w:val="22"/>
                <w:szCs w:val="22"/>
                <w:lang w:val="it-IT"/>
              </w:rPr>
              <w:t xml:space="preserve"> chi vedete e dove andate. Questo per proteggere voi stessi e altri che potrebbero avere maggiori probabilità di prendere il virus.</w:t>
            </w:r>
          </w:p>
        </w:tc>
      </w:tr>
    </w:tbl>
    <w:p w14:paraId="44EB25AB" w14:textId="4BD76976" w:rsidR="009D0B5C" w:rsidRPr="00E77A84" w:rsidRDefault="00E77A84" w:rsidP="00A96ECB">
      <w:pPr>
        <w:pStyle w:val="ListNumber2"/>
        <w:numPr>
          <w:ilvl w:val="0"/>
          <w:numId w:val="0"/>
        </w:numPr>
        <w:spacing w:before="360" w:line="240" w:lineRule="auto"/>
        <w:rPr>
          <w:rFonts w:asciiTheme="minorHAnsi" w:hAnsiTheme="minorHAnsi" w:cstheme="minorHAnsi"/>
          <w:b/>
          <w:color w:val="612C69"/>
          <w:sz w:val="28"/>
          <w:szCs w:val="28"/>
          <w:lang w:val="it-IT"/>
        </w:rPr>
      </w:pPr>
      <w:r w:rsidRPr="00E77A84">
        <w:rPr>
          <w:rFonts w:asciiTheme="minorHAnsi" w:hAnsiTheme="minorHAnsi" w:cstheme="minorHAnsi"/>
          <w:b/>
          <w:color w:val="612C69"/>
          <w:sz w:val="28"/>
          <w:szCs w:val="28"/>
          <w:lang w:val="it-IT"/>
        </w:rPr>
        <w:t>Le aspettative de</w:t>
      </w:r>
      <w:r w:rsidR="00DF1D44">
        <w:rPr>
          <w:rFonts w:asciiTheme="minorHAnsi" w:hAnsiTheme="minorHAnsi" w:cstheme="minorHAnsi"/>
          <w:b/>
          <w:color w:val="612C69"/>
          <w:sz w:val="28"/>
          <w:szCs w:val="28"/>
          <w:lang w:val="it-IT"/>
        </w:rPr>
        <w:t>i</w:t>
      </w:r>
      <w:r w:rsidRPr="00E77A84">
        <w:rPr>
          <w:rFonts w:asciiTheme="minorHAnsi" w:hAnsiTheme="minorHAnsi" w:cstheme="minorHAnsi"/>
          <w:b/>
          <w:color w:val="612C69"/>
          <w:sz w:val="28"/>
          <w:szCs w:val="28"/>
          <w:lang w:val="it-IT"/>
        </w:rPr>
        <w:t xml:space="preserve"> partecipant</w:t>
      </w:r>
      <w:r w:rsidR="00DF1D44">
        <w:rPr>
          <w:rFonts w:asciiTheme="minorHAnsi" w:hAnsiTheme="minorHAnsi" w:cstheme="minorHAnsi"/>
          <w:b/>
          <w:color w:val="612C69"/>
          <w:sz w:val="28"/>
          <w:szCs w:val="28"/>
          <w:lang w:val="it-IT"/>
        </w:rPr>
        <w:t>i</w:t>
      </w:r>
      <w:r w:rsidRPr="00E77A84">
        <w:rPr>
          <w:rFonts w:asciiTheme="minorHAnsi" w:hAnsiTheme="minorHAnsi" w:cstheme="minorHAnsi"/>
          <w:b/>
          <w:color w:val="612C69"/>
          <w:sz w:val="28"/>
          <w:szCs w:val="28"/>
          <w:lang w:val="it-IT"/>
        </w:rPr>
        <w:t xml:space="preserve"> a</w:t>
      </w:r>
      <w:r>
        <w:rPr>
          <w:rFonts w:asciiTheme="minorHAnsi" w:hAnsiTheme="minorHAnsi" w:cstheme="minorHAnsi"/>
          <w:b/>
          <w:color w:val="612C69"/>
          <w:sz w:val="28"/>
          <w:szCs w:val="28"/>
          <w:lang w:val="it-IT"/>
        </w:rPr>
        <w:t xml:space="preserve">llo </w:t>
      </w:r>
      <w:r w:rsidR="00626118" w:rsidRPr="00E77A84">
        <w:rPr>
          <w:rFonts w:asciiTheme="minorHAnsi" w:hAnsiTheme="minorHAnsi" w:cstheme="minorHAnsi"/>
          <w:b/>
          <w:color w:val="612C69"/>
          <w:sz w:val="28"/>
          <w:szCs w:val="28"/>
          <w:lang w:val="it-IT"/>
        </w:rPr>
        <w:t xml:space="preserve">NDIS </w:t>
      </w:r>
    </w:p>
    <w:p w14:paraId="32309B85" w14:textId="3F2DD418" w:rsidR="001D1C02" w:rsidRPr="00E77A84" w:rsidRDefault="00E77A84" w:rsidP="001172D3">
      <w:pPr>
        <w:pStyle w:val="ListNumber2"/>
        <w:numPr>
          <w:ilvl w:val="0"/>
          <w:numId w:val="0"/>
        </w:numPr>
        <w:spacing w:before="120" w:after="120" w:line="240" w:lineRule="auto"/>
        <w:rPr>
          <w:rFonts w:asciiTheme="minorHAnsi" w:hAnsiTheme="minorHAnsi" w:cstheme="minorHAnsi"/>
          <w:lang w:val="it-IT"/>
        </w:rPr>
      </w:pPr>
      <w:r w:rsidRPr="00E77A84">
        <w:rPr>
          <w:rFonts w:asciiTheme="minorHAnsi" w:hAnsiTheme="minorHAnsi" w:cstheme="minorHAnsi"/>
          <w:lang w:val="it-IT"/>
        </w:rPr>
        <w:t>Vi potrete aspettare che i vostri fornitori di se</w:t>
      </w:r>
      <w:r>
        <w:rPr>
          <w:rFonts w:asciiTheme="minorHAnsi" w:hAnsiTheme="minorHAnsi" w:cstheme="minorHAnsi"/>
          <w:lang w:val="it-IT"/>
        </w:rPr>
        <w:t xml:space="preserve">rvizi faranno del loro meglio al fine di: </w:t>
      </w:r>
      <w:r w:rsidR="009D0B5C" w:rsidRPr="00E77A84">
        <w:rPr>
          <w:rFonts w:asciiTheme="minorHAnsi" w:hAnsiTheme="minorHAnsi" w:cstheme="minorHAnsi"/>
          <w:lang w:val="it-IT"/>
        </w:rPr>
        <w:t xml:space="preserve"> </w:t>
      </w:r>
    </w:p>
    <w:p w14:paraId="6D02511F" w14:textId="50F2E902" w:rsidR="001D1C02" w:rsidRPr="000351BA" w:rsidRDefault="00E77A84" w:rsidP="00A96ECB">
      <w:pPr>
        <w:pStyle w:val="ListNumber2"/>
        <w:numPr>
          <w:ilvl w:val="0"/>
          <w:numId w:val="25"/>
        </w:numPr>
        <w:spacing w:before="120" w:after="120" w:line="240" w:lineRule="auto"/>
        <w:rPr>
          <w:rFonts w:asciiTheme="minorHAnsi" w:hAnsiTheme="minorHAnsi" w:cstheme="minorHAnsi"/>
          <w:lang w:val="it-IT"/>
        </w:rPr>
      </w:pPr>
      <w:r w:rsidRPr="00E77A84">
        <w:rPr>
          <w:rFonts w:asciiTheme="minorHAnsi" w:hAnsiTheme="minorHAnsi" w:cstheme="minorHAnsi"/>
          <w:lang w:val="it-IT"/>
        </w:rPr>
        <w:t xml:space="preserve">tenervi al riparo da ogni inutile rischio di </w:t>
      </w:r>
      <w:r w:rsidR="00473D24">
        <w:rPr>
          <w:rFonts w:asciiTheme="minorHAnsi" w:hAnsiTheme="minorHAnsi" w:cstheme="minorHAnsi"/>
          <w:lang w:val="it-IT"/>
        </w:rPr>
        <w:t>contrar</w:t>
      </w:r>
      <w:r>
        <w:rPr>
          <w:rFonts w:asciiTheme="minorHAnsi" w:hAnsiTheme="minorHAnsi" w:cstheme="minorHAnsi"/>
          <w:lang w:val="it-IT"/>
        </w:rPr>
        <w:t xml:space="preserve">re il virus. </w:t>
      </w:r>
      <w:r w:rsidR="001E79C9" w:rsidRPr="000351BA">
        <w:rPr>
          <w:rFonts w:asciiTheme="minorHAnsi" w:hAnsiTheme="minorHAnsi" w:cstheme="minorHAnsi"/>
          <w:lang w:val="it-IT"/>
        </w:rPr>
        <w:t xml:space="preserve">Questo include </w:t>
      </w:r>
      <w:r w:rsidR="00E163D9">
        <w:rPr>
          <w:rFonts w:asciiTheme="minorHAnsi" w:hAnsiTheme="minorHAnsi" w:cstheme="minorHAnsi"/>
          <w:lang w:val="it-IT"/>
        </w:rPr>
        <w:t>l’</w:t>
      </w:r>
      <w:r w:rsidR="001E79C9" w:rsidRPr="000351BA">
        <w:rPr>
          <w:rFonts w:asciiTheme="minorHAnsi" w:hAnsiTheme="minorHAnsi" w:cstheme="minorHAnsi"/>
          <w:lang w:val="it-IT"/>
        </w:rPr>
        <w:t>assicurarsi che gli operatori siano</w:t>
      </w:r>
      <w:r w:rsidR="000351BA" w:rsidRPr="000351BA">
        <w:rPr>
          <w:rFonts w:asciiTheme="minorHAnsi" w:hAnsiTheme="minorHAnsi" w:cstheme="minorHAnsi"/>
          <w:lang w:val="it-IT"/>
        </w:rPr>
        <w:t xml:space="preserve"> a conoscenza </w:t>
      </w:r>
      <w:r w:rsidR="000351BA">
        <w:rPr>
          <w:rFonts w:asciiTheme="minorHAnsi" w:hAnsiTheme="minorHAnsi" w:cstheme="minorHAnsi"/>
          <w:lang w:val="it-IT"/>
        </w:rPr>
        <w:t>dell’obbligo di</w:t>
      </w:r>
      <w:r w:rsidR="000351BA" w:rsidRPr="000351BA">
        <w:rPr>
          <w:rFonts w:asciiTheme="minorHAnsi" w:hAnsiTheme="minorHAnsi" w:cstheme="minorHAnsi"/>
          <w:lang w:val="it-IT"/>
        </w:rPr>
        <w:t xml:space="preserve"> lava</w:t>
      </w:r>
      <w:r w:rsidR="000351BA">
        <w:rPr>
          <w:rFonts w:asciiTheme="minorHAnsi" w:hAnsiTheme="minorHAnsi" w:cstheme="minorHAnsi"/>
          <w:lang w:val="it-IT"/>
        </w:rPr>
        <w:t>rsi le mani e d</w:t>
      </w:r>
      <w:r w:rsidR="00473D24">
        <w:rPr>
          <w:rFonts w:asciiTheme="minorHAnsi" w:hAnsiTheme="minorHAnsi" w:cstheme="minorHAnsi"/>
          <w:lang w:val="it-IT"/>
        </w:rPr>
        <w:t>i</w:t>
      </w:r>
      <w:r w:rsidR="000351BA">
        <w:rPr>
          <w:rFonts w:asciiTheme="minorHAnsi" w:hAnsiTheme="minorHAnsi" w:cstheme="minorHAnsi"/>
          <w:lang w:val="it-IT"/>
        </w:rPr>
        <w:t xml:space="preserve"> mantenere il distanziamento sociale </w:t>
      </w:r>
    </w:p>
    <w:p w14:paraId="28BEA91E" w14:textId="2773B6D2" w:rsidR="00AE5A59" w:rsidRPr="000351BA" w:rsidRDefault="000351BA" w:rsidP="00AE5A59">
      <w:pPr>
        <w:pStyle w:val="ListNumber2"/>
        <w:numPr>
          <w:ilvl w:val="0"/>
          <w:numId w:val="25"/>
        </w:numPr>
        <w:spacing w:before="120" w:after="120" w:line="240" w:lineRule="auto"/>
        <w:rPr>
          <w:rFonts w:asciiTheme="minorHAnsi" w:hAnsiTheme="minorHAnsi" w:cstheme="minorHAnsi"/>
          <w:lang w:val="it-IT"/>
        </w:rPr>
      </w:pPr>
      <w:r w:rsidRPr="000351BA">
        <w:rPr>
          <w:rFonts w:asciiTheme="minorHAnsi" w:hAnsiTheme="minorHAnsi" w:cstheme="minorHAnsi"/>
          <w:lang w:val="it-IT"/>
        </w:rPr>
        <w:t xml:space="preserve">tenervi informati in caso ci siano modifiche alla vostra assistenza, ad esempio </w:t>
      </w:r>
      <w:r w:rsidR="00F60F03" w:rsidRPr="000351BA">
        <w:rPr>
          <w:rFonts w:asciiTheme="minorHAnsi" w:hAnsiTheme="minorHAnsi" w:cstheme="minorHAnsi"/>
          <w:lang w:val="it-IT"/>
        </w:rPr>
        <w:t>l’impossibilità</w:t>
      </w:r>
      <w:r w:rsidRPr="000351BA">
        <w:rPr>
          <w:rFonts w:asciiTheme="minorHAnsi" w:hAnsiTheme="minorHAnsi" w:cstheme="minorHAnsi"/>
          <w:lang w:val="it-IT"/>
        </w:rPr>
        <w:t xml:space="preserve"> di partecipare alle vostre abituali </w:t>
      </w:r>
      <w:r w:rsidR="00F60F03" w:rsidRPr="000351BA">
        <w:rPr>
          <w:rFonts w:asciiTheme="minorHAnsi" w:hAnsiTheme="minorHAnsi" w:cstheme="minorHAnsi"/>
          <w:lang w:val="it-IT"/>
        </w:rPr>
        <w:t>atti</w:t>
      </w:r>
      <w:r w:rsidR="00F60F03">
        <w:rPr>
          <w:rFonts w:asciiTheme="minorHAnsi" w:hAnsiTheme="minorHAnsi" w:cstheme="minorHAnsi"/>
          <w:lang w:val="it-IT"/>
        </w:rPr>
        <w:t>vità</w:t>
      </w:r>
      <w:r>
        <w:rPr>
          <w:rFonts w:asciiTheme="minorHAnsi" w:hAnsiTheme="minorHAnsi" w:cstheme="minorHAnsi"/>
          <w:lang w:val="it-IT"/>
        </w:rPr>
        <w:t xml:space="preserve"> </w:t>
      </w:r>
    </w:p>
    <w:p w14:paraId="52988E43" w14:textId="3704268F" w:rsidR="001D1C02" w:rsidRPr="000351BA" w:rsidRDefault="000351BA" w:rsidP="00A96ECB">
      <w:pPr>
        <w:pStyle w:val="ListNumber2"/>
        <w:numPr>
          <w:ilvl w:val="0"/>
          <w:numId w:val="25"/>
        </w:numPr>
        <w:spacing w:before="120" w:after="120" w:line="240" w:lineRule="auto"/>
        <w:rPr>
          <w:rFonts w:asciiTheme="minorHAnsi" w:hAnsiTheme="minorHAnsi" w:cstheme="minorHAnsi"/>
          <w:lang w:val="it-IT"/>
        </w:rPr>
      </w:pPr>
      <w:r w:rsidRPr="000351BA">
        <w:rPr>
          <w:rFonts w:asciiTheme="minorHAnsi" w:hAnsiTheme="minorHAnsi" w:cstheme="minorHAnsi"/>
          <w:lang w:val="it-IT"/>
        </w:rPr>
        <w:t xml:space="preserve">mantenere il tipo di assistenza e di servizi sui quali fate affidamento per </w:t>
      </w:r>
      <w:r>
        <w:rPr>
          <w:rFonts w:asciiTheme="minorHAnsi" w:hAnsiTheme="minorHAnsi" w:cstheme="minorHAnsi"/>
          <w:lang w:val="it-IT"/>
        </w:rPr>
        <w:t>la vostra salute e sicurezza</w:t>
      </w:r>
      <w:r w:rsidR="00661E21" w:rsidRPr="000351BA">
        <w:rPr>
          <w:rFonts w:asciiTheme="minorHAnsi" w:hAnsiTheme="minorHAnsi" w:cstheme="minorHAnsi"/>
          <w:lang w:val="it-IT"/>
        </w:rPr>
        <w:t>.</w:t>
      </w:r>
    </w:p>
    <w:p w14:paraId="6D4B4B42" w14:textId="77777777" w:rsidR="00BE64D1" w:rsidRPr="000351BA" w:rsidRDefault="00BE64D1" w:rsidP="00FF700B">
      <w:pPr>
        <w:pStyle w:val="ListNumber2"/>
        <w:numPr>
          <w:ilvl w:val="0"/>
          <w:numId w:val="0"/>
        </w:numPr>
        <w:spacing w:before="120" w:after="120" w:line="240" w:lineRule="auto"/>
        <w:rPr>
          <w:rFonts w:asciiTheme="minorHAnsi" w:hAnsiTheme="minorHAnsi" w:cstheme="minorHAnsi"/>
          <w:lang w:val="it-IT"/>
        </w:rPr>
      </w:pPr>
    </w:p>
    <w:p w14:paraId="7FCD01F6" w14:textId="79BE7C64" w:rsidR="00F62460" w:rsidRPr="005F3FE2" w:rsidRDefault="000351BA" w:rsidP="00FF700B">
      <w:pPr>
        <w:pStyle w:val="ListNumber2"/>
        <w:numPr>
          <w:ilvl w:val="0"/>
          <w:numId w:val="0"/>
        </w:numPr>
        <w:spacing w:before="120" w:after="120" w:line="240" w:lineRule="auto"/>
        <w:rPr>
          <w:rFonts w:asciiTheme="minorHAnsi" w:hAnsiTheme="minorHAnsi" w:cstheme="minorHAnsi"/>
          <w:lang w:val="it-IT"/>
        </w:rPr>
      </w:pPr>
      <w:r w:rsidRPr="005F3FE2">
        <w:rPr>
          <w:rFonts w:asciiTheme="minorHAnsi" w:hAnsiTheme="minorHAnsi" w:cstheme="minorHAnsi"/>
          <w:lang w:val="it-IT"/>
        </w:rPr>
        <w:lastRenderedPageBreak/>
        <w:t>Stiamo dando ai fornitori</w:t>
      </w:r>
      <w:r w:rsidR="005F3FE2" w:rsidRPr="005F3FE2">
        <w:rPr>
          <w:rFonts w:asciiTheme="minorHAnsi" w:hAnsiTheme="minorHAnsi" w:cstheme="minorHAnsi"/>
          <w:lang w:val="it-IT"/>
        </w:rPr>
        <w:t xml:space="preserve"> </w:t>
      </w:r>
      <w:r w:rsidR="00EE636F" w:rsidRPr="005F3FE2">
        <w:rPr>
          <w:rFonts w:asciiTheme="minorHAnsi" w:hAnsiTheme="minorHAnsi" w:cstheme="minorHAnsi"/>
          <w:lang w:val="it-IT"/>
        </w:rPr>
        <w:t xml:space="preserve">NDIS </w:t>
      </w:r>
      <w:r w:rsidR="005F3FE2" w:rsidRPr="005F3FE2">
        <w:rPr>
          <w:rFonts w:asciiTheme="minorHAnsi" w:hAnsiTheme="minorHAnsi" w:cstheme="minorHAnsi"/>
          <w:lang w:val="it-IT"/>
        </w:rPr>
        <w:t xml:space="preserve">informazioni a loro necessarie per aiutarli a comprendere quello che debbono </w:t>
      </w:r>
      <w:r w:rsidR="005F3FE2">
        <w:rPr>
          <w:rFonts w:asciiTheme="minorHAnsi" w:hAnsiTheme="minorHAnsi" w:cstheme="minorHAnsi"/>
          <w:lang w:val="it-IT"/>
        </w:rPr>
        <w:t>fare e come garantire la vostra sicurezza mentre vi assistono.</w:t>
      </w:r>
    </w:p>
    <w:p w14:paraId="29902AF5" w14:textId="48739464" w:rsidR="007D5503" w:rsidRPr="00E163D9" w:rsidRDefault="005F3FE2" w:rsidP="00FF700B">
      <w:pPr>
        <w:pStyle w:val="ListNumber2"/>
        <w:numPr>
          <w:ilvl w:val="0"/>
          <w:numId w:val="0"/>
        </w:numPr>
        <w:spacing w:before="120" w:after="120" w:line="240" w:lineRule="auto"/>
        <w:rPr>
          <w:rFonts w:asciiTheme="minorHAnsi" w:hAnsiTheme="minorHAnsi" w:cstheme="minorHAnsi"/>
          <w:lang w:val="it-IT"/>
        </w:rPr>
      </w:pPr>
      <w:r w:rsidRPr="005F3FE2">
        <w:rPr>
          <w:rFonts w:asciiTheme="minorHAnsi" w:hAnsiTheme="minorHAnsi" w:cstheme="minorHAnsi"/>
          <w:lang w:val="it-IT"/>
        </w:rPr>
        <w:t>E’ importante che manteniate i contatti con i vostri fornitori</w:t>
      </w:r>
      <w:r>
        <w:rPr>
          <w:rFonts w:asciiTheme="minorHAnsi" w:hAnsiTheme="minorHAnsi" w:cstheme="minorHAnsi"/>
          <w:lang w:val="it-IT"/>
        </w:rPr>
        <w:t xml:space="preserve">. </w:t>
      </w:r>
      <w:r w:rsidRPr="005F3FE2">
        <w:rPr>
          <w:rFonts w:asciiTheme="minorHAnsi" w:hAnsiTheme="minorHAnsi" w:cstheme="minorHAnsi"/>
          <w:lang w:val="it-IT"/>
        </w:rPr>
        <w:t xml:space="preserve">Se vi trovate soli, chiedete loro come potrebbero </w:t>
      </w:r>
      <w:r w:rsidR="00F60F03" w:rsidRPr="005F3FE2">
        <w:rPr>
          <w:rFonts w:asciiTheme="minorHAnsi" w:hAnsiTheme="minorHAnsi" w:cstheme="minorHAnsi"/>
          <w:lang w:val="it-IT"/>
        </w:rPr>
        <w:t>aiutarvi</w:t>
      </w:r>
      <w:r w:rsidRPr="005F3FE2">
        <w:rPr>
          <w:rFonts w:asciiTheme="minorHAnsi" w:hAnsiTheme="minorHAnsi" w:cstheme="minorHAnsi"/>
          <w:lang w:val="it-IT"/>
        </w:rPr>
        <w:t>, ma</w:t>
      </w:r>
      <w:r>
        <w:rPr>
          <w:rFonts w:asciiTheme="minorHAnsi" w:hAnsiTheme="minorHAnsi" w:cstheme="minorHAnsi"/>
          <w:lang w:val="it-IT"/>
        </w:rPr>
        <w:t>ntenendo il distanziamento sociale</w:t>
      </w:r>
      <w:r w:rsidRPr="005F3FE2">
        <w:rPr>
          <w:rFonts w:asciiTheme="minorHAnsi" w:hAnsiTheme="minorHAnsi" w:cstheme="minorHAnsi"/>
          <w:lang w:val="it-IT"/>
        </w:rPr>
        <w:t xml:space="preserve"> </w:t>
      </w:r>
      <w:r>
        <w:rPr>
          <w:rFonts w:asciiTheme="minorHAnsi" w:hAnsiTheme="minorHAnsi" w:cstheme="minorHAnsi"/>
          <w:lang w:val="it-IT"/>
        </w:rPr>
        <w:t xml:space="preserve">o senza </w:t>
      </w:r>
      <w:r w:rsidR="00E163D9">
        <w:rPr>
          <w:rFonts w:asciiTheme="minorHAnsi" w:hAnsiTheme="minorHAnsi" w:cstheme="minorHAnsi"/>
          <w:lang w:val="it-IT"/>
        </w:rPr>
        <w:t xml:space="preserve">bisogno </w:t>
      </w:r>
      <w:r>
        <w:rPr>
          <w:rFonts w:asciiTheme="minorHAnsi" w:hAnsiTheme="minorHAnsi" w:cstheme="minorHAnsi"/>
          <w:lang w:val="it-IT"/>
        </w:rPr>
        <w:t xml:space="preserve">di incontri faccia a faccia. </w:t>
      </w:r>
    </w:p>
    <w:p w14:paraId="6143D5FB" w14:textId="223D202D" w:rsidR="001172D3" w:rsidRPr="005F3FE2" w:rsidRDefault="005F3FE2" w:rsidP="00F60F03">
      <w:pPr>
        <w:pStyle w:val="ListNumber2"/>
        <w:numPr>
          <w:ilvl w:val="0"/>
          <w:numId w:val="0"/>
        </w:numPr>
        <w:spacing w:before="320" w:line="240" w:lineRule="auto"/>
        <w:rPr>
          <w:rFonts w:asciiTheme="minorHAnsi" w:hAnsiTheme="minorHAnsi" w:cstheme="minorHAnsi"/>
          <w:b/>
          <w:color w:val="612C69"/>
          <w:sz w:val="28"/>
          <w:szCs w:val="28"/>
          <w:lang w:val="it-IT"/>
        </w:rPr>
      </w:pPr>
      <w:r w:rsidRPr="005F3FE2">
        <w:rPr>
          <w:rFonts w:asciiTheme="minorHAnsi" w:hAnsiTheme="minorHAnsi" w:cstheme="minorHAnsi"/>
          <w:b/>
          <w:color w:val="612C69"/>
          <w:sz w:val="28"/>
          <w:szCs w:val="28"/>
          <w:lang w:val="it-IT"/>
        </w:rPr>
        <w:t>Diritti dei partecipanti allo</w:t>
      </w:r>
      <w:r w:rsidR="00417C51" w:rsidRPr="005F3FE2">
        <w:rPr>
          <w:rFonts w:asciiTheme="minorHAnsi" w:hAnsiTheme="minorHAnsi" w:cstheme="minorHAnsi"/>
          <w:b/>
          <w:color w:val="612C69"/>
          <w:sz w:val="28"/>
          <w:szCs w:val="28"/>
          <w:lang w:val="it-IT"/>
        </w:rPr>
        <w:t xml:space="preserve"> </w:t>
      </w:r>
      <w:r w:rsidR="001B65FB" w:rsidRPr="005F3FE2">
        <w:rPr>
          <w:rFonts w:asciiTheme="minorHAnsi" w:hAnsiTheme="minorHAnsi" w:cstheme="minorHAnsi"/>
          <w:b/>
          <w:color w:val="612C69"/>
          <w:sz w:val="28"/>
          <w:szCs w:val="28"/>
          <w:lang w:val="it-IT"/>
        </w:rPr>
        <w:t xml:space="preserve">NDIS </w:t>
      </w:r>
    </w:p>
    <w:p w14:paraId="184BA55D" w14:textId="780C333F" w:rsidR="00FF700B" w:rsidRPr="0016212C" w:rsidRDefault="005F3FE2" w:rsidP="001172D3">
      <w:pPr>
        <w:pStyle w:val="ListNumber2"/>
        <w:numPr>
          <w:ilvl w:val="0"/>
          <w:numId w:val="0"/>
        </w:numPr>
        <w:spacing w:before="120" w:after="120" w:line="240" w:lineRule="auto"/>
        <w:rPr>
          <w:rFonts w:asciiTheme="minorHAnsi" w:hAnsiTheme="minorHAnsi" w:cstheme="minorHAnsi"/>
          <w:lang w:val="it-IT"/>
        </w:rPr>
      </w:pPr>
      <w:r w:rsidRPr="0016212C">
        <w:rPr>
          <w:rFonts w:asciiTheme="minorHAnsi" w:hAnsiTheme="minorHAnsi" w:cstheme="minorHAnsi"/>
          <w:lang w:val="it-IT"/>
        </w:rPr>
        <w:t>Noi abbiamo un</w:t>
      </w:r>
      <w:r w:rsidR="001172D3" w:rsidRPr="0016212C">
        <w:rPr>
          <w:rFonts w:asciiTheme="minorHAnsi" w:hAnsiTheme="minorHAnsi" w:cstheme="minorHAnsi"/>
          <w:lang w:val="it-IT"/>
        </w:rPr>
        <w:t xml:space="preserve"> </w:t>
      </w:r>
      <w:hyperlink r:id="rId10" w:history="1">
        <w:r w:rsidRPr="0016212C">
          <w:rPr>
            <w:rStyle w:val="Hyperlink"/>
            <w:rFonts w:asciiTheme="minorHAnsi" w:hAnsiTheme="minorHAnsi" w:cstheme="minorHAnsi"/>
            <w:lang w:val="it-IT"/>
          </w:rPr>
          <w:t>Codice di Condotta N</w:t>
        </w:r>
        <w:r w:rsidR="001172D3" w:rsidRPr="0016212C">
          <w:rPr>
            <w:rStyle w:val="Hyperlink"/>
            <w:rFonts w:asciiTheme="minorHAnsi" w:hAnsiTheme="minorHAnsi" w:cstheme="minorHAnsi"/>
            <w:lang w:val="it-IT"/>
          </w:rPr>
          <w:t>DIS</w:t>
        </w:r>
      </w:hyperlink>
      <w:r w:rsidR="001172D3" w:rsidRPr="0016212C">
        <w:rPr>
          <w:rFonts w:asciiTheme="minorHAnsi" w:hAnsiTheme="minorHAnsi" w:cstheme="minorHAnsi"/>
          <w:lang w:val="it-IT"/>
        </w:rPr>
        <w:t xml:space="preserve"> </w:t>
      </w:r>
      <w:r w:rsidRPr="0016212C">
        <w:rPr>
          <w:rFonts w:asciiTheme="minorHAnsi" w:hAnsiTheme="minorHAnsi" w:cstheme="minorHAnsi"/>
          <w:lang w:val="it-IT"/>
        </w:rPr>
        <w:t>e</w:t>
      </w:r>
      <w:r w:rsidR="0016212C" w:rsidRPr="0016212C">
        <w:rPr>
          <w:rFonts w:asciiTheme="minorHAnsi" w:hAnsiTheme="minorHAnsi" w:cstheme="minorHAnsi"/>
          <w:lang w:val="it-IT"/>
        </w:rPr>
        <w:t xml:space="preserve"> degli</w:t>
      </w:r>
      <w:r w:rsidRPr="0016212C">
        <w:rPr>
          <w:rFonts w:asciiTheme="minorHAnsi" w:hAnsiTheme="minorHAnsi" w:cstheme="minorHAnsi"/>
          <w:lang w:val="it-IT"/>
        </w:rPr>
        <w:t xml:space="preserve"> </w:t>
      </w:r>
      <w:r w:rsidR="001172D3" w:rsidRPr="0016212C">
        <w:rPr>
          <w:rFonts w:asciiTheme="minorHAnsi" w:hAnsiTheme="minorHAnsi" w:cstheme="minorHAnsi"/>
          <w:lang w:val="it-IT"/>
        </w:rPr>
        <w:t xml:space="preserve"> </w:t>
      </w:r>
      <w:hyperlink r:id="rId11" w:history="1">
        <w:r w:rsidR="0016212C" w:rsidRPr="0016212C">
          <w:rPr>
            <w:rStyle w:val="Hyperlink"/>
            <w:rFonts w:asciiTheme="minorHAnsi" w:hAnsiTheme="minorHAnsi" w:cstheme="minorHAnsi"/>
            <w:lang w:val="it-IT"/>
          </w:rPr>
          <w:t>St</w:t>
        </w:r>
        <w:r w:rsidR="0016212C">
          <w:rPr>
            <w:rStyle w:val="Hyperlink"/>
            <w:rFonts w:asciiTheme="minorHAnsi" w:hAnsiTheme="minorHAnsi" w:cstheme="minorHAnsi"/>
            <w:lang w:val="it-IT"/>
          </w:rPr>
          <w:t>andard di Pratica professionale</w:t>
        </w:r>
      </w:hyperlink>
      <w:r w:rsidR="001172D3" w:rsidRPr="0016212C">
        <w:rPr>
          <w:rFonts w:asciiTheme="minorHAnsi" w:hAnsiTheme="minorHAnsi" w:cstheme="minorHAnsi"/>
          <w:lang w:val="it-IT"/>
        </w:rPr>
        <w:t xml:space="preserve"> </w:t>
      </w:r>
      <w:r w:rsidR="0016212C">
        <w:rPr>
          <w:rFonts w:asciiTheme="minorHAnsi" w:hAnsiTheme="minorHAnsi" w:cstheme="minorHAnsi"/>
          <w:lang w:val="it-IT"/>
        </w:rPr>
        <w:t xml:space="preserve">ai quali i vostri fornitori di servizi e i loro operatori debbono attenersi. </w:t>
      </w:r>
    </w:p>
    <w:p w14:paraId="0274EBE2" w14:textId="21511C68" w:rsidR="001172D3" w:rsidRPr="0016212C" w:rsidRDefault="0016212C" w:rsidP="001172D3">
      <w:pPr>
        <w:pStyle w:val="ListNumber2"/>
        <w:numPr>
          <w:ilvl w:val="0"/>
          <w:numId w:val="0"/>
        </w:numPr>
        <w:spacing w:before="120" w:after="120" w:line="240" w:lineRule="auto"/>
        <w:rPr>
          <w:rFonts w:asciiTheme="minorHAnsi" w:hAnsiTheme="minorHAnsi" w:cstheme="minorHAnsi"/>
          <w:color w:val="222222"/>
          <w:lang w:val="it-IT"/>
        </w:rPr>
      </w:pPr>
      <w:r w:rsidRPr="0016212C">
        <w:rPr>
          <w:rFonts w:asciiTheme="minorHAnsi" w:hAnsiTheme="minorHAnsi" w:cstheme="minorHAnsi"/>
          <w:lang w:val="it-IT"/>
        </w:rPr>
        <w:t xml:space="preserve">Tali standard si applicano anche </w:t>
      </w:r>
      <w:r w:rsidR="00F60F03" w:rsidRPr="0016212C">
        <w:rPr>
          <w:rFonts w:asciiTheme="minorHAnsi" w:hAnsiTheme="minorHAnsi" w:cstheme="minorHAnsi"/>
          <w:lang w:val="it-IT"/>
        </w:rPr>
        <w:t>all’attuale</w:t>
      </w:r>
      <w:r w:rsidRPr="0016212C">
        <w:rPr>
          <w:rFonts w:asciiTheme="minorHAnsi" w:hAnsiTheme="minorHAnsi" w:cstheme="minorHAnsi"/>
          <w:lang w:val="it-IT"/>
        </w:rPr>
        <w:t xml:space="preserve"> situazione</w:t>
      </w:r>
      <w:r w:rsidR="00C14A8C" w:rsidRPr="0016212C">
        <w:rPr>
          <w:rFonts w:asciiTheme="minorHAnsi" w:hAnsiTheme="minorHAnsi" w:cstheme="minorHAnsi"/>
          <w:lang w:val="it-IT"/>
        </w:rPr>
        <w:t xml:space="preserve">. </w:t>
      </w:r>
    </w:p>
    <w:p w14:paraId="7C8C9932" w14:textId="311BBE4B" w:rsidR="004A641E" w:rsidRPr="0016212C" w:rsidRDefault="0016212C" w:rsidP="00F60F03">
      <w:pPr>
        <w:pStyle w:val="ListNumber2"/>
        <w:numPr>
          <w:ilvl w:val="0"/>
          <w:numId w:val="0"/>
        </w:numPr>
        <w:spacing w:before="320" w:line="240" w:lineRule="auto"/>
        <w:rPr>
          <w:rFonts w:asciiTheme="minorHAnsi" w:hAnsiTheme="minorHAnsi" w:cstheme="minorHAnsi"/>
          <w:b/>
          <w:color w:val="612C69"/>
          <w:sz w:val="28"/>
          <w:szCs w:val="28"/>
          <w:lang w:val="it-IT"/>
        </w:rPr>
      </w:pPr>
      <w:r w:rsidRPr="0016212C">
        <w:rPr>
          <w:rFonts w:asciiTheme="minorHAnsi" w:hAnsiTheme="minorHAnsi" w:cstheme="minorHAnsi"/>
          <w:b/>
          <w:color w:val="612C69"/>
          <w:sz w:val="28"/>
          <w:szCs w:val="28"/>
          <w:lang w:val="it-IT"/>
        </w:rPr>
        <w:t xml:space="preserve">Come sporgere un reclamo riguardo a un fornitore di </w:t>
      </w:r>
      <w:r>
        <w:rPr>
          <w:rFonts w:asciiTheme="minorHAnsi" w:hAnsiTheme="minorHAnsi" w:cstheme="minorHAnsi"/>
          <w:b/>
          <w:color w:val="612C69"/>
          <w:sz w:val="28"/>
          <w:szCs w:val="28"/>
          <w:lang w:val="it-IT"/>
        </w:rPr>
        <w:t>servizi.</w:t>
      </w:r>
    </w:p>
    <w:p w14:paraId="38DE1803" w14:textId="3B76C731" w:rsidR="009D0B5C" w:rsidRPr="00A96ECB" w:rsidRDefault="0016212C" w:rsidP="009A2B72">
      <w:pPr>
        <w:pStyle w:val="ListNumber2"/>
        <w:numPr>
          <w:ilvl w:val="0"/>
          <w:numId w:val="0"/>
        </w:numPr>
        <w:spacing w:before="120" w:after="120" w:line="240" w:lineRule="auto"/>
        <w:rPr>
          <w:rFonts w:asciiTheme="minorHAnsi" w:hAnsiTheme="minorHAnsi" w:cstheme="minorHAnsi"/>
        </w:rPr>
      </w:pPr>
      <w:r w:rsidRPr="0016212C">
        <w:rPr>
          <w:rFonts w:asciiTheme="minorHAnsi" w:hAnsiTheme="minorHAnsi" w:cstheme="minorHAnsi"/>
          <w:lang w:val="it-IT"/>
        </w:rPr>
        <w:t xml:space="preserve">Se non vi sentite sicuri o non siete contenti della </w:t>
      </w:r>
      <w:r w:rsidR="00F60F03" w:rsidRPr="0016212C">
        <w:rPr>
          <w:rFonts w:asciiTheme="minorHAnsi" w:hAnsiTheme="minorHAnsi" w:cstheme="minorHAnsi"/>
          <w:lang w:val="it-IT"/>
        </w:rPr>
        <w:t>qualità</w:t>
      </w:r>
      <w:r w:rsidRPr="0016212C">
        <w:rPr>
          <w:rFonts w:asciiTheme="minorHAnsi" w:hAnsiTheme="minorHAnsi" w:cstheme="minorHAnsi"/>
          <w:lang w:val="it-IT"/>
        </w:rPr>
        <w:t xml:space="preserve"> della vostra assistenza e servizi – sia che tali problemi siano connessi o meno al </w:t>
      </w:r>
      <w:r w:rsidR="00702045" w:rsidRPr="0016212C">
        <w:rPr>
          <w:rFonts w:asciiTheme="minorHAnsi" w:hAnsiTheme="minorHAnsi" w:cstheme="minorHAnsi"/>
          <w:lang w:val="it-IT"/>
        </w:rPr>
        <w:t xml:space="preserve">COVID-19 </w:t>
      </w:r>
      <w:r w:rsidR="0061426D" w:rsidRPr="0016212C">
        <w:rPr>
          <w:rFonts w:asciiTheme="minorHAnsi" w:hAnsiTheme="minorHAnsi" w:cstheme="minorHAnsi"/>
          <w:lang w:val="it-IT"/>
        </w:rPr>
        <w:t>–</w:t>
      </w:r>
      <w:r w:rsidR="00702045" w:rsidRPr="0016212C">
        <w:rPr>
          <w:rFonts w:asciiTheme="minorHAnsi" w:hAnsiTheme="minorHAnsi" w:cstheme="minorHAnsi"/>
          <w:lang w:val="it-IT"/>
        </w:rPr>
        <w:t xml:space="preserve"> </w:t>
      </w:r>
      <w:r w:rsidR="00F60F03" w:rsidRPr="0016212C">
        <w:rPr>
          <w:rFonts w:asciiTheme="minorHAnsi" w:hAnsiTheme="minorHAnsi" w:cstheme="minorHAnsi"/>
          <w:lang w:val="it-IT"/>
        </w:rPr>
        <w:t>è</w:t>
      </w:r>
      <w:r>
        <w:rPr>
          <w:rFonts w:asciiTheme="minorHAnsi" w:hAnsiTheme="minorHAnsi" w:cstheme="minorHAnsi"/>
          <w:lang w:val="it-IT"/>
        </w:rPr>
        <w:t xml:space="preserve"> importante che sappiate che potete rivolgervi a noi per esternare tali preoccupazioni. </w:t>
      </w:r>
      <w:r w:rsidRPr="0016212C">
        <w:rPr>
          <w:rFonts w:asciiTheme="minorHAnsi" w:hAnsiTheme="minorHAnsi" w:cstheme="minorHAnsi"/>
        </w:rPr>
        <w:t>E’</w:t>
      </w:r>
      <w:r>
        <w:rPr>
          <w:rFonts w:asciiTheme="minorHAnsi" w:hAnsiTheme="minorHAnsi" w:cstheme="minorHAnsi"/>
        </w:rPr>
        <w:t xml:space="preserve"> sempre </w:t>
      </w:r>
      <w:proofErr w:type="spellStart"/>
      <w:r>
        <w:rPr>
          <w:rFonts w:asciiTheme="minorHAnsi" w:hAnsiTheme="minorHAnsi" w:cstheme="minorHAnsi"/>
        </w:rPr>
        <w:t>consentito</w:t>
      </w:r>
      <w:proofErr w:type="spellEnd"/>
      <w:r>
        <w:rPr>
          <w:rFonts w:asciiTheme="minorHAnsi" w:hAnsiTheme="minorHAnsi" w:cstheme="minorHAnsi"/>
        </w:rPr>
        <w:t xml:space="preserve"> </w:t>
      </w:r>
      <w:proofErr w:type="spellStart"/>
      <w:r>
        <w:rPr>
          <w:rFonts w:asciiTheme="minorHAnsi" w:hAnsiTheme="minorHAnsi" w:cstheme="minorHAnsi"/>
        </w:rPr>
        <w:t>farsi</w:t>
      </w:r>
      <w:proofErr w:type="spellEnd"/>
      <w:r>
        <w:rPr>
          <w:rFonts w:asciiTheme="minorHAnsi" w:hAnsiTheme="minorHAnsi" w:cstheme="minorHAnsi"/>
        </w:rPr>
        <w:t xml:space="preserve"> </w:t>
      </w:r>
      <w:proofErr w:type="spellStart"/>
      <w:r>
        <w:rPr>
          <w:rFonts w:asciiTheme="minorHAnsi" w:hAnsiTheme="minorHAnsi" w:cstheme="minorHAnsi"/>
        </w:rPr>
        <w:t>sentire</w:t>
      </w:r>
      <w:proofErr w:type="spellEnd"/>
      <w:r>
        <w:rPr>
          <w:rFonts w:asciiTheme="minorHAnsi" w:hAnsiTheme="minorHAnsi" w:cstheme="minorHAnsi"/>
        </w:rPr>
        <w:t>.</w:t>
      </w:r>
    </w:p>
    <w:p w14:paraId="6EB0ACC5" w14:textId="16D0B83A" w:rsidR="00417C51" w:rsidRPr="00C40761" w:rsidRDefault="0016212C" w:rsidP="00C40761">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 xml:space="preserve">Se vi </w:t>
      </w:r>
      <w:proofErr w:type="spellStart"/>
      <w:r>
        <w:rPr>
          <w:rFonts w:asciiTheme="minorHAnsi" w:hAnsiTheme="minorHAnsi" w:cstheme="minorHAnsi"/>
        </w:rPr>
        <w:t>trovate</w:t>
      </w:r>
      <w:proofErr w:type="spellEnd"/>
      <w:r>
        <w:rPr>
          <w:rFonts w:asciiTheme="minorHAnsi" w:hAnsiTheme="minorHAnsi" w:cstheme="minorHAnsi"/>
        </w:rPr>
        <w:t xml:space="preserve"> </w:t>
      </w:r>
      <w:proofErr w:type="spellStart"/>
      <w:r>
        <w:rPr>
          <w:rFonts w:asciiTheme="minorHAnsi" w:hAnsiTheme="minorHAnsi" w:cstheme="minorHAnsi"/>
        </w:rPr>
        <w:t>nel</w:t>
      </w:r>
      <w:proofErr w:type="spellEnd"/>
      <w:r w:rsidR="00417C51" w:rsidRPr="00C40761">
        <w:rPr>
          <w:rFonts w:asciiTheme="minorHAnsi" w:hAnsiTheme="minorHAnsi" w:cstheme="minorHAnsi"/>
        </w:rPr>
        <w:t xml:space="preserve"> New South Wales, South Australia, </w:t>
      </w:r>
      <w:proofErr w:type="spellStart"/>
      <w:r>
        <w:rPr>
          <w:rFonts w:asciiTheme="minorHAnsi" w:hAnsiTheme="minorHAnsi" w:cstheme="minorHAnsi"/>
        </w:rPr>
        <w:t>l’</w:t>
      </w:r>
      <w:r w:rsidR="00417C51" w:rsidRPr="00C40761">
        <w:rPr>
          <w:rFonts w:asciiTheme="minorHAnsi" w:hAnsiTheme="minorHAnsi" w:cstheme="minorHAnsi"/>
        </w:rPr>
        <w:t>Australian</w:t>
      </w:r>
      <w:proofErr w:type="spellEnd"/>
      <w:r w:rsidR="00417C51" w:rsidRPr="00C40761">
        <w:rPr>
          <w:rFonts w:asciiTheme="minorHAnsi" w:hAnsiTheme="minorHAnsi" w:cstheme="minorHAnsi"/>
        </w:rPr>
        <w:t xml:space="preserve"> Capital Territory, Northern Territory, Queensland, Victoria or Tasmania,</w:t>
      </w:r>
      <w:r w:rsidR="00245833">
        <w:rPr>
          <w:rFonts w:asciiTheme="minorHAnsi" w:hAnsiTheme="minorHAnsi" w:cstheme="minorHAnsi"/>
        </w:rPr>
        <w:t xml:space="preserve"> </w:t>
      </w:r>
      <w:proofErr w:type="spellStart"/>
      <w:r>
        <w:rPr>
          <w:rFonts w:asciiTheme="minorHAnsi" w:hAnsiTheme="minorHAnsi" w:cstheme="minorHAnsi"/>
        </w:rPr>
        <w:t>potete</w:t>
      </w:r>
      <w:proofErr w:type="spellEnd"/>
      <w:r>
        <w:rPr>
          <w:rFonts w:asciiTheme="minorHAnsi" w:hAnsiTheme="minorHAnsi" w:cstheme="minorHAnsi"/>
        </w:rPr>
        <w:t xml:space="preserve"> </w:t>
      </w:r>
      <w:proofErr w:type="spellStart"/>
      <w:r>
        <w:rPr>
          <w:rFonts w:asciiTheme="minorHAnsi" w:hAnsiTheme="minorHAnsi" w:cstheme="minorHAnsi"/>
        </w:rPr>
        <w:t>sporgere</w:t>
      </w:r>
      <w:proofErr w:type="spellEnd"/>
      <w:r>
        <w:rPr>
          <w:rFonts w:asciiTheme="minorHAnsi" w:hAnsiTheme="minorHAnsi" w:cstheme="minorHAnsi"/>
        </w:rPr>
        <w:t xml:space="preserve"> </w:t>
      </w:r>
      <w:proofErr w:type="spellStart"/>
      <w:r>
        <w:rPr>
          <w:rFonts w:asciiTheme="minorHAnsi" w:hAnsiTheme="minorHAnsi" w:cstheme="minorHAnsi"/>
        </w:rPr>
        <w:t>reclamo</w:t>
      </w:r>
      <w:proofErr w:type="spellEnd"/>
      <w:r>
        <w:rPr>
          <w:rFonts w:asciiTheme="minorHAnsi" w:hAnsiTheme="minorHAnsi" w:cstheme="minorHAnsi"/>
        </w:rPr>
        <w:t xml:space="preserve"> a </w:t>
      </w:r>
      <w:proofErr w:type="spellStart"/>
      <w:r>
        <w:rPr>
          <w:rFonts w:asciiTheme="minorHAnsi" w:hAnsiTheme="minorHAnsi" w:cstheme="minorHAnsi"/>
        </w:rPr>
        <w:t>noi</w:t>
      </w:r>
      <w:proofErr w:type="spellEnd"/>
      <w:r>
        <w:rPr>
          <w:rFonts w:asciiTheme="minorHAnsi" w:hAnsiTheme="minorHAnsi" w:cstheme="minorHAnsi"/>
        </w:rPr>
        <w:t xml:space="preserve"> a mezzo</w:t>
      </w:r>
      <w:r w:rsidR="00417C51" w:rsidRPr="00C40761">
        <w:rPr>
          <w:rFonts w:asciiTheme="minorHAnsi" w:hAnsiTheme="minorHAnsi" w:cstheme="minorHAnsi"/>
        </w:rPr>
        <w:t>:</w:t>
      </w:r>
    </w:p>
    <w:p w14:paraId="0AE0E2E7" w14:textId="52BB0707" w:rsidR="00417C51" w:rsidRPr="0016212C" w:rsidRDefault="0016212C" w:rsidP="00E163D9">
      <w:pPr>
        <w:numPr>
          <w:ilvl w:val="0"/>
          <w:numId w:val="18"/>
        </w:numPr>
        <w:spacing w:after="0" w:line="240" w:lineRule="auto"/>
        <w:ind w:left="380" w:hanging="357"/>
        <w:rPr>
          <w:rFonts w:asciiTheme="minorHAnsi" w:hAnsiTheme="minorHAnsi" w:cstheme="minorHAnsi"/>
          <w:lang w:val="it-IT"/>
        </w:rPr>
      </w:pPr>
      <w:r w:rsidRPr="0016212C">
        <w:rPr>
          <w:rFonts w:asciiTheme="minorHAnsi" w:hAnsiTheme="minorHAnsi" w:cstheme="minorHAnsi"/>
          <w:lang w:val="it-IT"/>
        </w:rPr>
        <w:t>telefono</w:t>
      </w:r>
      <w:r w:rsidR="00417C51" w:rsidRPr="0016212C">
        <w:rPr>
          <w:rFonts w:asciiTheme="minorHAnsi" w:hAnsiTheme="minorHAnsi" w:cstheme="minorHAnsi"/>
          <w:lang w:val="it-IT"/>
        </w:rPr>
        <w:t>: 1800 035 544 (</w:t>
      </w:r>
      <w:r w:rsidRPr="0016212C">
        <w:rPr>
          <w:rFonts w:asciiTheme="minorHAnsi" w:hAnsiTheme="minorHAnsi" w:cstheme="minorHAnsi"/>
          <w:lang w:val="it-IT"/>
        </w:rPr>
        <w:t>telefonata gratuita da t</w:t>
      </w:r>
      <w:r>
        <w:rPr>
          <w:rFonts w:asciiTheme="minorHAnsi" w:hAnsiTheme="minorHAnsi" w:cstheme="minorHAnsi"/>
          <w:lang w:val="it-IT"/>
        </w:rPr>
        <w:t>elefon</w:t>
      </w:r>
      <w:r w:rsidR="003857B0">
        <w:rPr>
          <w:rFonts w:asciiTheme="minorHAnsi" w:hAnsiTheme="minorHAnsi" w:cstheme="minorHAnsi"/>
          <w:lang w:val="it-IT"/>
        </w:rPr>
        <w:t>o</w:t>
      </w:r>
      <w:r>
        <w:rPr>
          <w:rFonts w:asciiTheme="minorHAnsi" w:hAnsiTheme="minorHAnsi" w:cstheme="minorHAnsi"/>
          <w:lang w:val="it-IT"/>
        </w:rPr>
        <w:t xml:space="preserve"> fiss</w:t>
      </w:r>
      <w:r w:rsidR="003857B0">
        <w:rPr>
          <w:rFonts w:asciiTheme="minorHAnsi" w:hAnsiTheme="minorHAnsi" w:cstheme="minorHAnsi"/>
          <w:lang w:val="it-IT"/>
        </w:rPr>
        <w:t>o</w:t>
      </w:r>
      <w:r w:rsidR="00417C51" w:rsidRPr="0016212C">
        <w:rPr>
          <w:rFonts w:asciiTheme="minorHAnsi" w:hAnsiTheme="minorHAnsi" w:cstheme="minorHAnsi"/>
          <w:lang w:val="it-IT"/>
        </w:rPr>
        <w:t xml:space="preserve">) or TTY 133 677. </w:t>
      </w:r>
      <w:r>
        <w:rPr>
          <w:rFonts w:asciiTheme="minorHAnsi" w:hAnsiTheme="minorHAnsi" w:cstheme="minorHAnsi"/>
          <w:lang w:val="it-IT"/>
        </w:rPr>
        <w:t xml:space="preserve">Si </w:t>
      </w:r>
      <w:r w:rsidR="00F60F03">
        <w:rPr>
          <w:rFonts w:asciiTheme="minorHAnsi" w:hAnsiTheme="minorHAnsi" w:cstheme="minorHAnsi"/>
          <w:lang w:val="it-IT"/>
        </w:rPr>
        <w:t>può</w:t>
      </w:r>
      <w:r>
        <w:rPr>
          <w:rFonts w:asciiTheme="minorHAnsi" w:hAnsiTheme="minorHAnsi" w:cstheme="minorHAnsi"/>
          <w:lang w:val="it-IT"/>
        </w:rPr>
        <w:t xml:space="preserve"> organizzare l’assistenza di un interprete.</w:t>
      </w:r>
    </w:p>
    <w:p w14:paraId="706D6998" w14:textId="3A0958C1" w:rsidR="00417C51" w:rsidRPr="006260E0" w:rsidRDefault="00503447" w:rsidP="00661E21">
      <w:pPr>
        <w:numPr>
          <w:ilvl w:val="0"/>
          <w:numId w:val="18"/>
        </w:numPr>
        <w:spacing w:after="0" w:line="360" w:lineRule="atLeast"/>
        <w:ind w:left="380" w:hanging="357"/>
        <w:rPr>
          <w:rFonts w:asciiTheme="minorHAnsi" w:hAnsiTheme="minorHAnsi" w:cstheme="minorHAnsi"/>
          <w:lang w:val="it-IT"/>
        </w:rPr>
      </w:pPr>
      <w:hyperlink r:id="rId12" w:history="1">
        <w:r w:rsidR="00417C51" w:rsidRPr="006260E0">
          <w:rPr>
            <w:rStyle w:val="Hyperlink"/>
            <w:rFonts w:asciiTheme="minorHAnsi" w:hAnsiTheme="minorHAnsi" w:cstheme="minorHAnsi"/>
            <w:lang w:val="it-IT"/>
          </w:rPr>
          <w:t>National Relay Service</w:t>
        </w:r>
      </w:hyperlink>
      <w:r w:rsidR="00417C51" w:rsidRPr="006260E0">
        <w:rPr>
          <w:rFonts w:asciiTheme="minorHAnsi" w:hAnsiTheme="minorHAnsi" w:cstheme="minorHAnsi"/>
          <w:color w:val="222222"/>
          <w:lang w:val="it-IT"/>
        </w:rPr>
        <w:t xml:space="preserve"> </w:t>
      </w:r>
      <w:r w:rsidR="006260E0" w:rsidRPr="006260E0">
        <w:rPr>
          <w:rFonts w:asciiTheme="minorHAnsi" w:hAnsiTheme="minorHAnsi" w:cstheme="minorHAnsi"/>
          <w:lang w:val="it-IT"/>
        </w:rPr>
        <w:t>chiedendo di</w:t>
      </w:r>
      <w:r w:rsidR="006260E0">
        <w:rPr>
          <w:rFonts w:asciiTheme="minorHAnsi" w:hAnsiTheme="minorHAnsi" w:cstheme="minorHAnsi"/>
          <w:lang w:val="it-IT"/>
        </w:rPr>
        <w:t xml:space="preserve"> essere connessi al numero</w:t>
      </w:r>
      <w:r w:rsidR="00417C51" w:rsidRPr="006260E0">
        <w:rPr>
          <w:rFonts w:asciiTheme="minorHAnsi" w:hAnsiTheme="minorHAnsi" w:cstheme="minorHAnsi"/>
          <w:lang w:val="it-IT"/>
        </w:rPr>
        <w:t xml:space="preserve"> 1800 035 544.</w:t>
      </w:r>
    </w:p>
    <w:p w14:paraId="3078D678" w14:textId="04BBB5C6" w:rsidR="00417C51" w:rsidRPr="006260E0" w:rsidRDefault="006260E0" w:rsidP="00661E21">
      <w:pPr>
        <w:numPr>
          <w:ilvl w:val="0"/>
          <w:numId w:val="18"/>
        </w:numPr>
        <w:spacing w:after="0" w:line="360" w:lineRule="atLeast"/>
        <w:ind w:left="380" w:hanging="357"/>
        <w:rPr>
          <w:rFonts w:asciiTheme="minorHAnsi" w:eastAsia="Calibri" w:hAnsiTheme="minorHAnsi" w:cstheme="minorHAnsi"/>
          <w:lang w:val="it-IT"/>
        </w:rPr>
      </w:pPr>
      <w:r w:rsidRPr="006260E0">
        <w:rPr>
          <w:rFonts w:asciiTheme="minorHAnsi" w:eastAsia="Calibri" w:hAnsiTheme="minorHAnsi" w:cstheme="minorHAnsi"/>
          <w:lang w:val="it-IT"/>
        </w:rPr>
        <w:t xml:space="preserve">Compilando un </w:t>
      </w:r>
      <w:hyperlink r:id="rId13" w:history="1">
        <w:r>
          <w:rPr>
            <w:rStyle w:val="Hyperlink"/>
            <w:rFonts w:asciiTheme="minorHAnsi" w:eastAsia="Calibri" w:hAnsiTheme="minorHAnsi" w:cstheme="minorHAnsi"/>
            <w:lang w:val="it-IT"/>
          </w:rPr>
          <w:t>modulo di reclamo</w:t>
        </w:r>
      </w:hyperlink>
      <w:r w:rsidR="00417C51" w:rsidRPr="006260E0">
        <w:rPr>
          <w:rFonts w:asciiTheme="minorHAnsi" w:eastAsia="Calibri" w:hAnsiTheme="minorHAnsi" w:cstheme="minorHAnsi"/>
          <w:lang w:val="it-IT"/>
        </w:rPr>
        <w:t>.</w:t>
      </w:r>
    </w:p>
    <w:p w14:paraId="1AD7CC65" w14:textId="63C903A0" w:rsidR="00244071" w:rsidRPr="006260E0" w:rsidRDefault="00244071" w:rsidP="00244071">
      <w:pPr>
        <w:spacing w:after="0" w:line="0" w:lineRule="atLeast"/>
        <w:ind w:left="23"/>
        <w:rPr>
          <w:rFonts w:asciiTheme="minorHAnsi" w:hAnsiTheme="minorHAnsi" w:cstheme="minorHAnsi"/>
          <w:color w:val="222222"/>
          <w:sz w:val="16"/>
          <w:szCs w:val="16"/>
          <w:lang w:val="it-IT"/>
        </w:rPr>
      </w:pPr>
    </w:p>
    <w:p w14:paraId="319CEF29" w14:textId="4D4305A7" w:rsidR="00244071" w:rsidRPr="006260E0" w:rsidRDefault="006260E0" w:rsidP="00244071">
      <w:pPr>
        <w:spacing w:after="0" w:line="0" w:lineRule="atLeast"/>
        <w:ind w:left="23"/>
        <w:rPr>
          <w:rFonts w:asciiTheme="minorHAnsi" w:hAnsiTheme="minorHAnsi" w:cstheme="minorHAnsi"/>
          <w:color w:val="222222"/>
          <w:lang w:val="it-IT"/>
        </w:rPr>
      </w:pPr>
      <w:r w:rsidRPr="006260E0">
        <w:rPr>
          <w:rFonts w:asciiTheme="minorHAnsi" w:hAnsiTheme="minorHAnsi" w:cstheme="minorHAnsi"/>
          <w:color w:val="222222"/>
          <w:lang w:val="it-IT"/>
        </w:rPr>
        <w:t>Se vi trovate in</w:t>
      </w:r>
      <w:r w:rsidR="00244071" w:rsidRPr="006260E0">
        <w:rPr>
          <w:rFonts w:asciiTheme="minorHAnsi" w:hAnsiTheme="minorHAnsi" w:cstheme="minorHAnsi"/>
          <w:color w:val="222222"/>
          <w:lang w:val="it-IT"/>
        </w:rPr>
        <w:t xml:space="preserve"> Western Australia </w:t>
      </w:r>
      <w:r w:rsidRPr="006260E0">
        <w:rPr>
          <w:rFonts w:asciiTheme="minorHAnsi" w:hAnsiTheme="minorHAnsi" w:cstheme="minorHAnsi"/>
          <w:color w:val="222222"/>
          <w:lang w:val="it-IT"/>
        </w:rPr>
        <w:t xml:space="preserve">siete pregati di </w:t>
      </w:r>
      <w:r>
        <w:rPr>
          <w:rFonts w:asciiTheme="minorHAnsi" w:hAnsiTheme="minorHAnsi" w:cstheme="minorHAnsi"/>
          <w:color w:val="222222"/>
          <w:lang w:val="it-IT"/>
        </w:rPr>
        <w:t xml:space="preserve">contattare, fino al 30 </w:t>
      </w:r>
      <w:r w:rsidR="00503447">
        <w:rPr>
          <w:rFonts w:ascii="Calibri" w:eastAsia="Calibri" w:hAnsi="Calibri" w:cs="Calibri"/>
          <w:color w:val="222222"/>
          <w:lang w:val="it-IT"/>
        </w:rPr>
        <w:t xml:space="preserve">novembre </w:t>
      </w:r>
      <w:bookmarkStart w:id="0" w:name="_GoBack"/>
      <w:bookmarkEnd w:id="0"/>
      <w:r>
        <w:rPr>
          <w:rFonts w:asciiTheme="minorHAnsi" w:hAnsiTheme="minorHAnsi" w:cstheme="minorHAnsi"/>
          <w:color w:val="222222"/>
          <w:lang w:val="it-IT"/>
        </w:rPr>
        <w:t>2020,</w:t>
      </w:r>
      <w:r w:rsidR="00244071" w:rsidRPr="006260E0">
        <w:rPr>
          <w:rFonts w:asciiTheme="minorHAnsi" w:hAnsiTheme="minorHAnsi" w:cstheme="minorHAnsi"/>
          <w:color w:val="222222"/>
          <w:lang w:val="it-IT"/>
        </w:rPr>
        <w:t xml:space="preserve"> </w:t>
      </w:r>
      <w:hyperlink r:id="rId14" w:history="1">
        <w:r w:rsidR="00244071" w:rsidRPr="006260E0">
          <w:rPr>
            <w:rStyle w:val="Hyperlink"/>
            <w:rFonts w:asciiTheme="minorHAnsi" w:hAnsiTheme="minorHAnsi" w:cstheme="minorHAnsi"/>
            <w:lang w:val="it-IT"/>
          </w:rPr>
          <w:t>HADSCO</w:t>
        </w:r>
      </w:hyperlink>
      <w:r>
        <w:rPr>
          <w:rFonts w:asciiTheme="minorHAnsi" w:hAnsiTheme="minorHAnsi" w:cstheme="minorHAnsi"/>
          <w:color w:val="222222"/>
          <w:lang w:val="it-IT"/>
        </w:rPr>
        <w:t>.</w:t>
      </w:r>
    </w:p>
    <w:p w14:paraId="58902002" w14:textId="458A25A9" w:rsidR="009A2B72" w:rsidRPr="006260E0" w:rsidRDefault="006260E0" w:rsidP="00F60F03">
      <w:pPr>
        <w:pStyle w:val="ListNumber2"/>
        <w:numPr>
          <w:ilvl w:val="0"/>
          <w:numId w:val="0"/>
        </w:numPr>
        <w:spacing w:before="320" w:line="240" w:lineRule="auto"/>
        <w:rPr>
          <w:rFonts w:asciiTheme="minorHAnsi" w:hAnsiTheme="minorHAnsi" w:cstheme="minorHAnsi"/>
          <w:b/>
          <w:color w:val="612C69"/>
          <w:sz w:val="28"/>
          <w:szCs w:val="28"/>
          <w:lang w:val="it-IT"/>
        </w:rPr>
      </w:pPr>
      <w:r w:rsidRPr="006260E0">
        <w:rPr>
          <w:rFonts w:asciiTheme="minorHAnsi" w:hAnsiTheme="minorHAnsi" w:cstheme="minorHAnsi"/>
          <w:b/>
          <w:color w:val="612C69"/>
          <w:sz w:val="28"/>
          <w:szCs w:val="28"/>
          <w:lang w:val="it-IT"/>
        </w:rPr>
        <w:t>Risorse fornite dallo</w:t>
      </w:r>
      <w:r w:rsidR="00417C51" w:rsidRPr="006260E0">
        <w:rPr>
          <w:rFonts w:asciiTheme="minorHAnsi" w:hAnsiTheme="minorHAnsi" w:cstheme="minorHAnsi"/>
          <w:b/>
          <w:color w:val="612C69"/>
          <w:sz w:val="28"/>
          <w:szCs w:val="28"/>
          <w:lang w:val="it-IT"/>
        </w:rPr>
        <w:t xml:space="preserve"> </w:t>
      </w:r>
      <w:r w:rsidR="009A2B72" w:rsidRPr="006260E0">
        <w:rPr>
          <w:rFonts w:asciiTheme="minorHAnsi" w:hAnsiTheme="minorHAnsi" w:cstheme="minorHAnsi"/>
          <w:b/>
          <w:color w:val="612C69"/>
          <w:sz w:val="28"/>
          <w:szCs w:val="28"/>
          <w:lang w:val="it-IT"/>
        </w:rPr>
        <w:t>NDIA</w:t>
      </w:r>
      <w:r w:rsidRPr="006260E0">
        <w:rPr>
          <w:rFonts w:asciiTheme="minorHAnsi" w:hAnsiTheme="minorHAnsi" w:cstheme="minorHAnsi"/>
          <w:b/>
          <w:color w:val="612C69"/>
          <w:sz w:val="28"/>
          <w:szCs w:val="28"/>
          <w:lang w:val="it-IT"/>
        </w:rPr>
        <w:t xml:space="preserve"> ai partecipanti</w:t>
      </w:r>
    </w:p>
    <w:p w14:paraId="2C28E13E" w14:textId="7C4EABD9" w:rsidR="009A2B72" w:rsidRPr="001055FE" w:rsidRDefault="006260E0" w:rsidP="009A2B72">
      <w:pPr>
        <w:spacing w:after="0" w:line="240" w:lineRule="auto"/>
        <w:rPr>
          <w:rFonts w:asciiTheme="minorHAnsi" w:eastAsia="Calibri" w:hAnsiTheme="minorHAnsi" w:cstheme="minorHAnsi"/>
          <w:lang w:val="it-IT"/>
        </w:rPr>
      </w:pPr>
      <w:r w:rsidRPr="006260E0">
        <w:rPr>
          <w:rFonts w:asciiTheme="minorHAnsi" w:hAnsiTheme="minorHAnsi" w:cstheme="minorHAnsi"/>
          <w:lang w:val="it-IT"/>
        </w:rPr>
        <w:t xml:space="preserve">Il sito web dello </w:t>
      </w:r>
      <w:r w:rsidR="009A2B72" w:rsidRPr="006260E0">
        <w:rPr>
          <w:rFonts w:asciiTheme="minorHAnsi" w:hAnsiTheme="minorHAnsi" w:cstheme="minorHAnsi"/>
          <w:lang w:val="it-IT"/>
        </w:rPr>
        <w:t>NDIA</w:t>
      </w:r>
      <w:r w:rsidRPr="006260E0">
        <w:rPr>
          <w:rFonts w:asciiTheme="minorHAnsi" w:hAnsiTheme="minorHAnsi" w:cstheme="minorHAnsi"/>
          <w:lang w:val="it-IT"/>
        </w:rPr>
        <w:t xml:space="preserve"> ha </w:t>
      </w:r>
      <w:hyperlink r:id="rId15" w:history="1">
        <w:r w:rsidR="009A2B72" w:rsidRPr="006260E0">
          <w:rPr>
            <w:rStyle w:val="Hyperlink"/>
            <w:rFonts w:asciiTheme="minorHAnsi" w:hAnsiTheme="minorHAnsi" w:cstheme="minorHAnsi"/>
            <w:lang w:val="it-IT"/>
          </w:rPr>
          <w:t>informa</w:t>
        </w:r>
        <w:r w:rsidRPr="006260E0">
          <w:rPr>
            <w:rStyle w:val="Hyperlink"/>
            <w:rFonts w:asciiTheme="minorHAnsi" w:hAnsiTheme="minorHAnsi" w:cstheme="minorHAnsi"/>
            <w:lang w:val="it-IT"/>
          </w:rPr>
          <w:t>zi</w:t>
        </w:r>
        <w:r>
          <w:rPr>
            <w:rStyle w:val="Hyperlink"/>
            <w:rFonts w:asciiTheme="minorHAnsi" w:hAnsiTheme="minorHAnsi" w:cstheme="minorHAnsi"/>
            <w:lang w:val="it-IT"/>
          </w:rPr>
          <w:t xml:space="preserve">oni per i partecipanti allo </w:t>
        </w:r>
        <w:r w:rsidR="009A5417" w:rsidRPr="006260E0">
          <w:rPr>
            <w:rStyle w:val="Hyperlink"/>
            <w:rFonts w:asciiTheme="minorHAnsi" w:hAnsiTheme="minorHAnsi" w:cstheme="minorHAnsi"/>
            <w:lang w:val="it-IT"/>
          </w:rPr>
          <w:t>NDIS</w:t>
        </w:r>
      </w:hyperlink>
      <w:r w:rsidR="009A2B72" w:rsidRPr="006260E0">
        <w:rPr>
          <w:rFonts w:asciiTheme="minorHAnsi" w:hAnsiTheme="minorHAnsi" w:cstheme="minorHAnsi"/>
          <w:lang w:val="it-IT"/>
        </w:rPr>
        <w:t xml:space="preserve"> </w:t>
      </w:r>
      <w:r>
        <w:rPr>
          <w:rFonts w:asciiTheme="minorHAnsi" w:hAnsiTheme="minorHAnsi" w:cstheme="minorHAnsi"/>
          <w:lang w:val="it-IT"/>
        </w:rPr>
        <w:t xml:space="preserve">relative al </w:t>
      </w:r>
      <w:r w:rsidR="009A2B72" w:rsidRPr="006260E0">
        <w:rPr>
          <w:rFonts w:asciiTheme="minorHAnsi" w:hAnsiTheme="minorHAnsi" w:cstheme="minorHAnsi"/>
          <w:lang w:val="it-IT"/>
        </w:rPr>
        <w:t>COVID-</w:t>
      </w:r>
      <w:r w:rsidR="009A2B72" w:rsidRPr="001055FE">
        <w:rPr>
          <w:rFonts w:asciiTheme="minorHAnsi" w:hAnsiTheme="minorHAnsi" w:cstheme="minorHAnsi"/>
          <w:lang w:val="it-IT"/>
        </w:rPr>
        <w:t>19</w:t>
      </w:r>
      <w:r w:rsidR="009A5417" w:rsidRPr="001055FE">
        <w:rPr>
          <w:rFonts w:asciiTheme="minorHAnsi" w:hAnsiTheme="minorHAnsi" w:cstheme="minorHAnsi"/>
          <w:lang w:val="it-IT"/>
        </w:rPr>
        <w:t>.</w:t>
      </w:r>
      <w:r w:rsidR="0061426D" w:rsidRPr="001055FE">
        <w:rPr>
          <w:rFonts w:asciiTheme="minorHAnsi" w:hAnsiTheme="minorHAnsi" w:cstheme="minorHAnsi"/>
          <w:lang w:val="it-IT"/>
        </w:rPr>
        <w:t xml:space="preserve"> </w:t>
      </w:r>
      <w:r w:rsidR="00473D24">
        <w:rPr>
          <w:rFonts w:asciiTheme="minorHAnsi" w:hAnsiTheme="minorHAnsi" w:cstheme="minorHAnsi"/>
          <w:lang w:val="it-IT"/>
        </w:rPr>
        <w:t>Vi s</w:t>
      </w:r>
      <w:r w:rsidR="001055FE" w:rsidRPr="001055FE">
        <w:rPr>
          <w:rFonts w:asciiTheme="minorHAnsi" w:hAnsiTheme="minorHAnsi" w:cstheme="minorHAnsi"/>
          <w:lang w:val="it-IT"/>
        </w:rPr>
        <w:t>ono incluse risorse di Facile Consultazione</w:t>
      </w:r>
      <w:r w:rsidR="001055FE" w:rsidRPr="001055FE">
        <w:rPr>
          <w:rFonts w:asciiTheme="minorHAnsi" w:hAnsiTheme="minorHAnsi" w:cstheme="minorHAnsi"/>
          <w:color w:val="1F497D"/>
          <w:lang w:val="it-IT"/>
        </w:rPr>
        <w:t xml:space="preserve">, </w:t>
      </w:r>
      <w:hyperlink r:id="rId16" w:anchor="faq" w:history="1">
        <w:r w:rsidR="001055FE" w:rsidRPr="001055FE">
          <w:rPr>
            <w:rStyle w:val="Hyperlink"/>
            <w:rFonts w:asciiTheme="minorHAnsi" w:hAnsiTheme="minorHAnsi" w:cstheme="minorHAnsi"/>
            <w:lang w:val="it-IT"/>
          </w:rPr>
          <w:t xml:space="preserve">domande </w:t>
        </w:r>
        <w:r w:rsidR="00F60F03" w:rsidRPr="001055FE">
          <w:rPr>
            <w:rStyle w:val="Hyperlink"/>
            <w:rFonts w:asciiTheme="minorHAnsi" w:hAnsiTheme="minorHAnsi" w:cstheme="minorHAnsi"/>
            <w:lang w:val="it-IT"/>
          </w:rPr>
          <w:t>più</w:t>
        </w:r>
        <w:r w:rsidR="001055FE" w:rsidRPr="001055FE">
          <w:rPr>
            <w:rStyle w:val="Hyperlink"/>
            <w:rFonts w:asciiTheme="minorHAnsi" w:hAnsiTheme="minorHAnsi" w:cstheme="minorHAnsi"/>
            <w:lang w:val="it-IT"/>
          </w:rPr>
          <w:t xml:space="preserve"> frequenti </w:t>
        </w:r>
      </w:hyperlink>
      <w:r w:rsidR="009A2B72" w:rsidRPr="001055FE">
        <w:rPr>
          <w:rFonts w:asciiTheme="minorHAnsi" w:hAnsiTheme="minorHAnsi" w:cstheme="minorHAnsi"/>
          <w:color w:val="222222"/>
          <w:shd w:val="clear" w:color="auto" w:fill="FFFFFF"/>
          <w:lang w:val="it-IT"/>
        </w:rPr>
        <w:t xml:space="preserve"> </w:t>
      </w:r>
      <w:r w:rsidR="001055FE">
        <w:rPr>
          <w:rFonts w:asciiTheme="minorHAnsi" w:hAnsiTheme="minorHAnsi" w:cstheme="minorHAnsi"/>
          <w:color w:val="222222"/>
          <w:shd w:val="clear" w:color="auto" w:fill="FFFFFF"/>
          <w:lang w:val="it-IT"/>
        </w:rPr>
        <w:t>e informazioni aggiornate in merito al</w:t>
      </w:r>
      <w:r w:rsidR="00473D24">
        <w:rPr>
          <w:rFonts w:asciiTheme="minorHAnsi" w:hAnsiTheme="minorHAnsi" w:cstheme="minorHAnsi"/>
          <w:color w:val="222222"/>
          <w:shd w:val="clear" w:color="auto" w:fill="FFFFFF"/>
          <w:lang w:val="it-IT"/>
        </w:rPr>
        <w:t>la risposta</w:t>
      </w:r>
      <w:r w:rsidR="001055FE">
        <w:rPr>
          <w:rFonts w:asciiTheme="minorHAnsi" w:hAnsiTheme="minorHAnsi" w:cstheme="minorHAnsi"/>
          <w:color w:val="222222"/>
          <w:shd w:val="clear" w:color="auto" w:fill="FFFFFF"/>
          <w:lang w:val="it-IT"/>
        </w:rPr>
        <w:t xml:space="preserve"> </w:t>
      </w:r>
      <w:r w:rsidR="001055FE">
        <w:rPr>
          <w:rFonts w:asciiTheme="minorHAnsi" w:eastAsia="Calibri" w:hAnsiTheme="minorHAnsi" w:cstheme="minorHAnsi"/>
          <w:lang w:val="it-IT"/>
        </w:rPr>
        <w:t>dello</w:t>
      </w:r>
      <w:r w:rsidR="009A2B72" w:rsidRPr="001055FE">
        <w:rPr>
          <w:rFonts w:asciiTheme="minorHAnsi" w:eastAsia="Calibri" w:hAnsiTheme="minorHAnsi" w:cstheme="minorHAnsi"/>
          <w:lang w:val="it-IT"/>
        </w:rPr>
        <w:t xml:space="preserve"> NDIA</w:t>
      </w:r>
      <w:r w:rsidR="001055FE">
        <w:rPr>
          <w:rFonts w:asciiTheme="minorHAnsi" w:eastAsia="Calibri" w:hAnsiTheme="minorHAnsi" w:cstheme="minorHAnsi"/>
          <w:lang w:val="it-IT"/>
        </w:rPr>
        <w:t xml:space="preserve"> al</w:t>
      </w:r>
      <w:r w:rsidR="009A2B72" w:rsidRPr="001055FE">
        <w:rPr>
          <w:rFonts w:asciiTheme="minorHAnsi" w:eastAsia="Calibri" w:hAnsiTheme="minorHAnsi" w:cstheme="minorHAnsi"/>
          <w:lang w:val="it-IT"/>
        </w:rPr>
        <w:t xml:space="preserve"> COVID-19.</w:t>
      </w:r>
    </w:p>
    <w:p w14:paraId="3755CC4F" w14:textId="1416FEFA" w:rsidR="009A2B72" w:rsidRPr="001055FE" w:rsidRDefault="001055FE" w:rsidP="009A2B72">
      <w:pPr>
        <w:pStyle w:val="ListNumber2"/>
        <w:numPr>
          <w:ilvl w:val="0"/>
          <w:numId w:val="0"/>
        </w:numPr>
        <w:spacing w:before="120" w:after="120" w:line="240" w:lineRule="auto"/>
        <w:rPr>
          <w:rFonts w:asciiTheme="minorHAnsi" w:hAnsiTheme="minorHAnsi" w:cstheme="minorHAnsi"/>
          <w:lang w:val="it-IT"/>
        </w:rPr>
      </w:pPr>
      <w:r w:rsidRPr="001055FE">
        <w:rPr>
          <w:rFonts w:asciiTheme="minorHAnsi" w:hAnsiTheme="minorHAnsi" w:cstheme="minorHAnsi"/>
          <w:lang w:val="it-IT"/>
        </w:rPr>
        <w:t>Lo</w:t>
      </w:r>
      <w:r w:rsidR="001B65FB" w:rsidRPr="001055FE">
        <w:rPr>
          <w:rFonts w:asciiTheme="minorHAnsi" w:hAnsiTheme="minorHAnsi" w:cstheme="minorHAnsi"/>
          <w:lang w:val="it-IT"/>
        </w:rPr>
        <w:t xml:space="preserve"> NDIA </w:t>
      </w:r>
      <w:r w:rsidRPr="001055FE">
        <w:rPr>
          <w:rFonts w:asciiTheme="minorHAnsi" w:hAnsiTheme="minorHAnsi" w:cstheme="minorHAnsi"/>
          <w:lang w:val="it-IT"/>
        </w:rPr>
        <w:t xml:space="preserve">vi raccomanda di discutere con il vostro fornitore di servizi ed assistenza </w:t>
      </w:r>
      <w:r w:rsidR="00473D24">
        <w:rPr>
          <w:rFonts w:asciiTheme="minorHAnsi" w:hAnsiTheme="minorHAnsi" w:cstheme="minorHAnsi"/>
          <w:lang w:val="it-IT"/>
        </w:rPr>
        <w:t>di cui</w:t>
      </w:r>
      <w:r w:rsidRPr="001055FE">
        <w:rPr>
          <w:rFonts w:asciiTheme="minorHAnsi" w:hAnsiTheme="minorHAnsi" w:cstheme="minorHAnsi"/>
          <w:lang w:val="it-IT"/>
        </w:rPr>
        <w:t xml:space="preserve"> avete magg</w:t>
      </w:r>
      <w:r>
        <w:rPr>
          <w:rFonts w:asciiTheme="minorHAnsi" w:hAnsiTheme="minorHAnsi" w:cstheme="minorHAnsi"/>
          <w:lang w:val="it-IT"/>
        </w:rPr>
        <w:t xml:space="preserve">iormente bisogno e di assicurarvi che questi abbia pianificato un strategia per continuare a sostenervi. </w:t>
      </w:r>
    </w:p>
    <w:p w14:paraId="718BC2CB" w14:textId="4C692EF9" w:rsidR="00417C51" w:rsidRPr="001055FE" w:rsidRDefault="001055FE" w:rsidP="009A2B72">
      <w:pPr>
        <w:pStyle w:val="ListNumber2"/>
        <w:numPr>
          <w:ilvl w:val="0"/>
          <w:numId w:val="0"/>
        </w:numPr>
        <w:spacing w:before="120" w:after="120" w:line="240" w:lineRule="auto"/>
        <w:rPr>
          <w:rFonts w:asciiTheme="minorHAnsi" w:hAnsiTheme="minorHAnsi" w:cstheme="minorHAnsi"/>
          <w:lang w:val="it-IT"/>
        </w:rPr>
      </w:pPr>
      <w:r w:rsidRPr="001055FE">
        <w:rPr>
          <w:rFonts w:asciiTheme="minorHAnsi" w:hAnsiTheme="minorHAnsi" w:cstheme="minorHAnsi"/>
          <w:shd w:val="clear" w:color="auto" w:fill="FFFFFF"/>
          <w:lang w:val="it-IT"/>
        </w:rPr>
        <w:t xml:space="preserve">Se avete domande da fare o </w:t>
      </w:r>
      <w:r w:rsidR="00F60F03">
        <w:rPr>
          <w:rFonts w:asciiTheme="minorHAnsi" w:hAnsiTheme="minorHAnsi" w:cstheme="minorHAnsi"/>
          <w:shd w:val="clear" w:color="auto" w:fill="FFFFFF"/>
          <w:lang w:val="it-IT"/>
        </w:rPr>
        <w:t xml:space="preserve">avete </w:t>
      </w:r>
      <w:r w:rsidR="00841353">
        <w:rPr>
          <w:rFonts w:asciiTheme="minorHAnsi" w:hAnsiTheme="minorHAnsi" w:cstheme="minorHAnsi"/>
          <w:shd w:val="clear" w:color="auto" w:fill="FFFFFF"/>
          <w:lang w:val="it-IT"/>
        </w:rPr>
        <w:t>bisogno</w:t>
      </w:r>
      <w:r w:rsidRPr="001055FE">
        <w:rPr>
          <w:rFonts w:asciiTheme="minorHAnsi" w:hAnsiTheme="minorHAnsi" w:cstheme="minorHAnsi"/>
          <w:shd w:val="clear" w:color="auto" w:fill="FFFFFF"/>
          <w:lang w:val="it-IT"/>
        </w:rPr>
        <w:t xml:space="preserve"> di consigli</w:t>
      </w:r>
      <w:r w:rsidR="00417C51" w:rsidRPr="001055FE">
        <w:rPr>
          <w:rFonts w:asciiTheme="minorHAnsi" w:hAnsiTheme="minorHAnsi" w:cstheme="minorHAnsi"/>
          <w:shd w:val="clear" w:color="auto" w:fill="FFFFFF"/>
          <w:lang w:val="it-IT"/>
        </w:rPr>
        <w:t xml:space="preserve">, </w:t>
      </w:r>
      <w:r>
        <w:rPr>
          <w:rFonts w:asciiTheme="minorHAnsi" w:hAnsiTheme="minorHAnsi" w:cstheme="minorHAnsi"/>
          <w:shd w:val="clear" w:color="auto" w:fill="FFFFFF"/>
          <w:lang w:val="it-IT"/>
        </w:rPr>
        <w:t>siete pregati di contattare il</w:t>
      </w:r>
      <w:r w:rsidR="00417C51" w:rsidRPr="001055FE">
        <w:rPr>
          <w:rFonts w:asciiTheme="minorHAnsi" w:hAnsiTheme="minorHAnsi" w:cstheme="minorHAnsi"/>
          <w:shd w:val="clear" w:color="auto" w:fill="FFFFFF"/>
          <w:lang w:val="it-IT"/>
        </w:rPr>
        <w:t xml:space="preserve"> </w:t>
      </w:r>
      <w:r w:rsidRPr="001055FE">
        <w:rPr>
          <w:rFonts w:asciiTheme="minorHAnsi" w:hAnsiTheme="minorHAnsi" w:cstheme="minorHAnsi"/>
          <w:shd w:val="clear" w:color="auto" w:fill="FFFFFF"/>
          <w:lang w:val="it-IT"/>
        </w:rPr>
        <w:t xml:space="preserve">Contact Centre </w:t>
      </w:r>
      <w:r>
        <w:rPr>
          <w:rFonts w:asciiTheme="minorHAnsi" w:hAnsiTheme="minorHAnsi" w:cstheme="minorHAnsi"/>
          <w:shd w:val="clear" w:color="auto" w:fill="FFFFFF"/>
          <w:lang w:val="it-IT"/>
        </w:rPr>
        <w:t xml:space="preserve">dello </w:t>
      </w:r>
      <w:r w:rsidR="00417C51" w:rsidRPr="001055FE">
        <w:rPr>
          <w:rFonts w:asciiTheme="minorHAnsi" w:hAnsiTheme="minorHAnsi" w:cstheme="minorHAnsi"/>
          <w:shd w:val="clear" w:color="auto" w:fill="FFFFFF"/>
          <w:lang w:val="it-IT"/>
        </w:rPr>
        <w:t>NDI</w:t>
      </w:r>
      <w:r w:rsidR="0061426D" w:rsidRPr="001055FE">
        <w:rPr>
          <w:rFonts w:asciiTheme="minorHAnsi" w:hAnsiTheme="minorHAnsi" w:cstheme="minorHAnsi"/>
          <w:shd w:val="clear" w:color="auto" w:fill="FFFFFF"/>
          <w:lang w:val="it-IT"/>
        </w:rPr>
        <w:t>A</w:t>
      </w:r>
      <w:r>
        <w:rPr>
          <w:rFonts w:asciiTheme="minorHAnsi" w:hAnsiTheme="minorHAnsi" w:cstheme="minorHAnsi"/>
          <w:shd w:val="clear" w:color="auto" w:fill="FFFFFF"/>
          <w:lang w:val="it-IT"/>
        </w:rPr>
        <w:t xml:space="preserve"> al numero</w:t>
      </w:r>
      <w:r w:rsidR="00417C51" w:rsidRPr="001055FE">
        <w:rPr>
          <w:rFonts w:asciiTheme="minorHAnsi" w:hAnsiTheme="minorHAnsi" w:cstheme="minorHAnsi"/>
          <w:shd w:val="clear" w:color="auto" w:fill="FFFFFF"/>
          <w:lang w:val="it-IT"/>
        </w:rPr>
        <w:t xml:space="preserve"> 1800 800 110.</w:t>
      </w:r>
    </w:p>
    <w:p w14:paraId="14AD59DA" w14:textId="2080C21A" w:rsidR="00FA6461" w:rsidRPr="001055FE" w:rsidRDefault="00DF1D44" w:rsidP="00F60F03">
      <w:pPr>
        <w:pStyle w:val="ListNumber2"/>
        <w:numPr>
          <w:ilvl w:val="0"/>
          <w:numId w:val="0"/>
        </w:numPr>
        <w:spacing w:before="320" w:line="240" w:lineRule="auto"/>
        <w:rPr>
          <w:rFonts w:asciiTheme="minorHAnsi" w:hAnsiTheme="minorHAnsi" w:cstheme="minorHAnsi"/>
          <w:b/>
          <w:color w:val="612C69"/>
          <w:sz w:val="28"/>
          <w:szCs w:val="28"/>
          <w:lang w:val="it-IT"/>
        </w:rPr>
      </w:pPr>
      <w:r>
        <w:rPr>
          <w:rFonts w:asciiTheme="minorHAnsi" w:hAnsiTheme="minorHAnsi" w:cstheme="minorHAnsi"/>
          <w:b/>
          <w:color w:val="612C69"/>
          <w:sz w:val="28"/>
          <w:szCs w:val="28"/>
          <w:lang w:val="it-IT"/>
        </w:rPr>
        <w:t>Ulterio</w:t>
      </w:r>
      <w:r w:rsidR="001055FE" w:rsidRPr="001055FE">
        <w:rPr>
          <w:rFonts w:asciiTheme="minorHAnsi" w:hAnsiTheme="minorHAnsi" w:cstheme="minorHAnsi"/>
          <w:b/>
          <w:color w:val="612C69"/>
          <w:sz w:val="28"/>
          <w:szCs w:val="28"/>
          <w:lang w:val="it-IT"/>
        </w:rPr>
        <w:t>ri informazioni</w:t>
      </w:r>
      <w:r w:rsidR="00FA6461" w:rsidRPr="001055FE">
        <w:rPr>
          <w:rFonts w:asciiTheme="minorHAnsi" w:hAnsiTheme="minorHAnsi" w:cstheme="minorHAnsi"/>
          <w:b/>
          <w:color w:val="612C69"/>
          <w:sz w:val="28"/>
          <w:szCs w:val="28"/>
          <w:lang w:val="it-IT"/>
        </w:rPr>
        <w:t xml:space="preserve">, </w:t>
      </w:r>
      <w:r w:rsidR="001055FE" w:rsidRPr="001055FE">
        <w:rPr>
          <w:rFonts w:asciiTheme="minorHAnsi" w:hAnsiTheme="minorHAnsi" w:cstheme="minorHAnsi"/>
          <w:b/>
          <w:color w:val="612C69"/>
          <w:sz w:val="28"/>
          <w:szCs w:val="28"/>
          <w:lang w:val="it-IT"/>
        </w:rPr>
        <w:t>avvisi e risorse</w:t>
      </w:r>
      <w:r w:rsidR="00FA6461" w:rsidRPr="001055FE">
        <w:rPr>
          <w:rFonts w:asciiTheme="minorHAnsi" w:hAnsiTheme="minorHAnsi" w:cstheme="minorHAnsi"/>
          <w:b/>
          <w:color w:val="612C69"/>
          <w:sz w:val="28"/>
          <w:szCs w:val="28"/>
          <w:lang w:val="it-IT"/>
        </w:rPr>
        <w:t xml:space="preserve"> </w:t>
      </w:r>
    </w:p>
    <w:p w14:paraId="691728F0" w14:textId="7C448C74" w:rsidR="00270BBB" w:rsidRPr="001055FE" w:rsidRDefault="00270BBB" w:rsidP="00E53B6C">
      <w:pPr>
        <w:pStyle w:val="NormalWeb"/>
        <w:spacing w:before="0" w:beforeAutospacing="0" w:after="0" w:afterAutospacing="0"/>
        <w:rPr>
          <w:rFonts w:ascii="Open Sans" w:eastAsiaTheme="minorHAnsi" w:hAnsi="Open Sans" w:cstheme="minorBidi"/>
          <w:color w:val="222222"/>
          <w:sz w:val="22"/>
          <w:szCs w:val="22"/>
          <w:lang w:val="it-IT" w:eastAsia="en-US"/>
        </w:rPr>
      </w:pPr>
      <w:r w:rsidRPr="001055FE">
        <w:rPr>
          <w:rFonts w:asciiTheme="minorHAnsi" w:eastAsia="Calibri" w:hAnsiTheme="minorHAnsi" w:cstheme="minorHAnsi"/>
          <w:sz w:val="22"/>
          <w:szCs w:val="22"/>
          <w:lang w:val="it-IT" w:eastAsia="en-US"/>
        </w:rPr>
        <w:t>Visit</w:t>
      </w:r>
      <w:r w:rsidR="001055FE" w:rsidRPr="001055FE">
        <w:rPr>
          <w:rFonts w:asciiTheme="minorHAnsi" w:eastAsia="Calibri" w:hAnsiTheme="minorHAnsi" w:cstheme="minorHAnsi"/>
          <w:sz w:val="22"/>
          <w:szCs w:val="22"/>
          <w:lang w:val="it-IT" w:eastAsia="en-US"/>
        </w:rPr>
        <w:t>ate il sito web dell’</w:t>
      </w:r>
      <w:r w:rsidR="00663EF8">
        <w:fldChar w:fldCharType="begin"/>
      </w:r>
      <w:r w:rsidR="00663EF8">
        <w:instrText xml:space="preserve"> HYPERLINK "https://www.australia.gov.au/" </w:instrText>
      </w:r>
      <w:r w:rsidR="00663EF8">
        <w:fldChar w:fldCharType="separate"/>
      </w:r>
      <w:r w:rsidRPr="001055FE">
        <w:rPr>
          <w:rStyle w:val="Hyperlink"/>
          <w:rFonts w:asciiTheme="minorHAnsi" w:eastAsia="Calibri" w:hAnsiTheme="minorHAnsi" w:cstheme="minorHAnsi"/>
          <w:sz w:val="22"/>
          <w:szCs w:val="22"/>
          <w:lang w:val="it-IT" w:eastAsia="en-US"/>
        </w:rPr>
        <w:t>Australian Government</w:t>
      </w:r>
      <w:r w:rsidR="00663EF8">
        <w:rPr>
          <w:rStyle w:val="Hyperlink"/>
          <w:rFonts w:asciiTheme="minorHAnsi" w:eastAsia="Calibri" w:hAnsiTheme="minorHAnsi" w:cstheme="minorHAnsi"/>
          <w:sz w:val="22"/>
          <w:szCs w:val="22"/>
          <w:lang w:val="it-IT" w:eastAsia="en-US"/>
        </w:rPr>
        <w:fldChar w:fldCharType="end"/>
      </w:r>
      <w:r w:rsidRPr="001055FE">
        <w:rPr>
          <w:rFonts w:asciiTheme="minorHAnsi" w:eastAsia="Calibri" w:hAnsiTheme="minorHAnsi" w:cstheme="minorHAnsi"/>
          <w:sz w:val="22"/>
          <w:szCs w:val="22"/>
          <w:lang w:val="it-IT" w:eastAsia="en-US"/>
        </w:rPr>
        <w:t xml:space="preserve"> </w:t>
      </w:r>
      <w:r w:rsidR="001055FE" w:rsidRPr="001055FE">
        <w:rPr>
          <w:rFonts w:asciiTheme="minorHAnsi" w:eastAsia="Calibri" w:hAnsiTheme="minorHAnsi" w:cstheme="minorHAnsi"/>
          <w:sz w:val="22"/>
          <w:szCs w:val="22"/>
          <w:lang w:val="it-IT" w:eastAsia="en-US"/>
        </w:rPr>
        <w:t>per le ultime notizie, aggiorna</w:t>
      </w:r>
      <w:r w:rsidR="001055FE">
        <w:rPr>
          <w:rFonts w:asciiTheme="minorHAnsi" w:eastAsia="Calibri" w:hAnsiTheme="minorHAnsi" w:cstheme="minorHAnsi"/>
          <w:sz w:val="22"/>
          <w:szCs w:val="22"/>
          <w:lang w:val="it-IT" w:eastAsia="en-US"/>
        </w:rPr>
        <w:t xml:space="preserve">menti e consigli sul </w:t>
      </w:r>
      <w:r w:rsidRPr="001055FE">
        <w:rPr>
          <w:rFonts w:asciiTheme="minorHAnsi" w:eastAsia="Calibri" w:hAnsiTheme="minorHAnsi" w:cstheme="minorHAnsi"/>
          <w:sz w:val="22"/>
          <w:szCs w:val="22"/>
          <w:lang w:val="it-IT" w:eastAsia="en-US"/>
        </w:rPr>
        <w:t>COVID-19.</w:t>
      </w:r>
    </w:p>
    <w:p w14:paraId="342EF209" w14:textId="77777777" w:rsidR="00270BBB" w:rsidRPr="001055FE" w:rsidRDefault="00270BBB" w:rsidP="00E53B6C">
      <w:pPr>
        <w:pStyle w:val="NormalWeb"/>
        <w:spacing w:before="0" w:beforeAutospacing="0" w:after="0" w:afterAutospacing="0"/>
        <w:rPr>
          <w:rFonts w:ascii="Open Sans" w:eastAsiaTheme="minorHAnsi" w:hAnsi="Open Sans" w:cstheme="minorBidi"/>
          <w:color w:val="222222"/>
          <w:sz w:val="22"/>
          <w:szCs w:val="22"/>
          <w:lang w:val="it-IT" w:eastAsia="en-US"/>
        </w:rPr>
      </w:pPr>
    </w:p>
    <w:p w14:paraId="27CE5696" w14:textId="7BFFF7C4" w:rsidR="00CE5FF2" w:rsidRPr="00841353" w:rsidRDefault="001055FE" w:rsidP="00E53B6C">
      <w:pPr>
        <w:pStyle w:val="NormalWeb"/>
        <w:spacing w:before="0" w:beforeAutospacing="0" w:after="0" w:afterAutospacing="0"/>
        <w:rPr>
          <w:rFonts w:asciiTheme="minorHAnsi" w:hAnsiTheme="minorHAnsi" w:cstheme="minorHAnsi"/>
          <w:sz w:val="22"/>
          <w:szCs w:val="22"/>
          <w:lang w:val="it-IT"/>
        </w:rPr>
      </w:pPr>
      <w:proofErr w:type="spellStart"/>
      <w:r w:rsidRPr="00841353">
        <w:rPr>
          <w:rFonts w:asciiTheme="minorHAnsi" w:eastAsia="Calibri" w:hAnsiTheme="minorHAnsi" w:cstheme="minorHAnsi"/>
          <w:sz w:val="22"/>
          <w:szCs w:val="22"/>
          <w:lang w:eastAsia="en-US"/>
        </w:rPr>
        <w:t>Visitate</w:t>
      </w:r>
      <w:proofErr w:type="spellEnd"/>
      <w:r w:rsidRPr="00841353">
        <w:rPr>
          <w:rFonts w:asciiTheme="minorHAnsi" w:eastAsia="Calibri" w:hAnsiTheme="minorHAnsi" w:cstheme="minorHAnsi"/>
          <w:sz w:val="22"/>
          <w:szCs w:val="22"/>
          <w:lang w:eastAsia="en-US"/>
        </w:rPr>
        <w:t xml:space="preserve"> </w:t>
      </w:r>
      <w:proofErr w:type="spellStart"/>
      <w:r w:rsidRPr="00841353">
        <w:rPr>
          <w:rFonts w:asciiTheme="minorHAnsi" w:eastAsia="Calibri" w:hAnsiTheme="minorHAnsi" w:cstheme="minorHAnsi"/>
          <w:sz w:val="22"/>
          <w:szCs w:val="22"/>
          <w:lang w:eastAsia="en-US"/>
        </w:rPr>
        <w:t>il</w:t>
      </w:r>
      <w:proofErr w:type="spellEnd"/>
      <w:r w:rsidRPr="00841353">
        <w:rPr>
          <w:rFonts w:asciiTheme="minorHAnsi" w:eastAsia="Calibri" w:hAnsiTheme="minorHAnsi" w:cstheme="minorHAnsi"/>
          <w:sz w:val="22"/>
          <w:szCs w:val="22"/>
          <w:lang w:eastAsia="en-US"/>
        </w:rPr>
        <w:t xml:space="preserve"> </w:t>
      </w:r>
      <w:proofErr w:type="spellStart"/>
      <w:r w:rsidRPr="00841353">
        <w:rPr>
          <w:rFonts w:asciiTheme="minorHAnsi" w:eastAsia="Calibri" w:hAnsiTheme="minorHAnsi" w:cstheme="minorHAnsi"/>
          <w:sz w:val="22"/>
          <w:szCs w:val="22"/>
          <w:lang w:eastAsia="en-US"/>
        </w:rPr>
        <w:t>sito</w:t>
      </w:r>
      <w:proofErr w:type="spellEnd"/>
      <w:r w:rsidRPr="00841353">
        <w:rPr>
          <w:rFonts w:asciiTheme="minorHAnsi" w:eastAsia="Calibri" w:hAnsiTheme="minorHAnsi" w:cstheme="minorHAnsi"/>
          <w:sz w:val="22"/>
          <w:szCs w:val="22"/>
          <w:lang w:eastAsia="en-US"/>
        </w:rPr>
        <w:t xml:space="preserve"> web del </w:t>
      </w:r>
      <w:hyperlink r:id="rId17" w:history="1">
        <w:r w:rsidR="00CE5FF2" w:rsidRPr="00841353">
          <w:rPr>
            <w:rStyle w:val="Hyperlink"/>
            <w:rFonts w:asciiTheme="minorHAnsi" w:hAnsiTheme="minorHAnsi" w:cstheme="minorHAnsi"/>
            <w:sz w:val="22"/>
            <w:szCs w:val="22"/>
          </w:rPr>
          <w:t>Department of Health</w:t>
        </w:r>
      </w:hyperlink>
      <w:r w:rsidR="00CE5FF2" w:rsidRPr="00841353">
        <w:rPr>
          <w:rFonts w:asciiTheme="minorHAnsi" w:hAnsiTheme="minorHAnsi" w:cstheme="minorHAnsi"/>
          <w:color w:val="222222"/>
          <w:sz w:val="22"/>
          <w:szCs w:val="22"/>
        </w:rPr>
        <w:t xml:space="preserve"> </w:t>
      </w:r>
      <w:r w:rsidR="00841353" w:rsidRPr="00841353">
        <w:rPr>
          <w:rFonts w:asciiTheme="minorHAnsi" w:eastAsia="Calibri" w:hAnsiTheme="minorHAnsi" w:cstheme="minorHAnsi"/>
          <w:sz w:val="22"/>
          <w:szCs w:val="22"/>
          <w:lang w:eastAsia="en-US"/>
        </w:rPr>
        <w:t xml:space="preserve">per </w:t>
      </w:r>
      <w:proofErr w:type="spellStart"/>
      <w:r w:rsidR="00841353" w:rsidRPr="00841353">
        <w:rPr>
          <w:rFonts w:asciiTheme="minorHAnsi" w:eastAsia="Calibri" w:hAnsiTheme="minorHAnsi" w:cstheme="minorHAnsi"/>
          <w:sz w:val="22"/>
          <w:szCs w:val="22"/>
          <w:lang w:eastAsia="en-US"/>
        </w:rPr>
        <w:t>informazioni</w:t>
      </w:r>
      <w:proofErr w:type="spellEnd"/>
      <w:r w:rsidR="00841353" w:rsidRPr="00841353">
        <w:rPr>
          <w:rFonts w:asciiTheme="minorHAnsi" w:eastAsia="Calibri" w:hAnsiTheme="minorHAnsi" w:cstheme="minorHAnsi"/>
          <w:sz w:val="22"/>
          <w:szCs w:val="22"/>
          <w:lang w:eastAsia="en-US"/>
        </w:rPr>
        <w:t xml:space="preserve"> </w:t>
      </w:r>
      <w:proofErr w:type="spellStart"/>
      <w:r w:rsidR="00841353" w:rsidRPr="00841353">
        <w:rPr>
          <w:rFonts w:asciiTheme="minorHAnsi" w:eastAsia="Calibri" w:hAnsiTheme="minorHAnsi" w:cstheme="minorHAnsi"/>
          <w:sz w:val="22"/>
          <w:szCs w:val="22"/>
          <w:lang w:eastAsia="en-US"/>
        </w:rPr>
        <w:t>sul</w:t>
      </w:r>
      <w:proofErr w:type="spellEnd"/>
      <w:r w:rsidR="00CE5FF2" w:rsidRPr="00841353">
        <w:rPr>
          <w:rFonts w:asciiTheme="minorHAnsi" w:eastAsia="Calibri" w:hAnsiTheme="minorHAnsi" w:cstheme="minorHAnsi"/>
          <w:sz w:val="22"/>
          <w:szCs w:val="22"/>
          <w:lang w:eastAsia="en-US"/>
        </w:rPr>
        <w:t xml:space="preserve"> COVID-19. </w:t>
      </w:r>
      <w:r w:rsidR="00841353" w:rsidRPr="00841353">
        <w:rPr>
          <w:rFonts w:asciiTheme="minorHAnsi" w:eastAsia="Calibri" w:hAnsiTheme="minorHAnsi" w:cstheme="minorHAnsi"/>
          <w:sz w:val="22"/>
          <w:szCs w:val="22"/>
          <w:lang w:val="it-IT" w:eastAsia="en-US"/>
        </w:rPr>
        <w:t xml:space="preserve">Se siete preoccupati per eventuale contatto con il </w:t>
      </w:r>
      <w:r w:rsidR="00CE5FF2" w:rsidRPr="00841353">
        <w:rPr>
          <w:rFonts w:asciiTheme="minorHAnsi" w:eastAsia="Calibri" w:hAnsiTheme="minorHAnsi" w:cstheme="minorHAnsi"/>
          <w:sz w:val="22"/>
          <w:szCs w:val="22"/>
          <w:lang w:val="it-IT"/>
        </w:rPr>
        <w:t xml:space="preserve">COVID-19, </w:t>
      </w:r>
      <w:r w:rsidR="00841353" w:rsidRPr="00841353">
        <w:rPr>
          <w:rFonts w:asciiTheme="minorHAnsi" w:eastAsia="Calibri" w:hAnsiTheme="minorHAnsi" w:cstheme="minorHAnsi"/>
          <w:sz w:val="22"/>
          <w:szCs w:val="22"/>
          <w:lang w:val="it-IT"/>
        </w:rPr>
        <w:t>dovreste telefo</w:t>
      </w:r>
      <w:r w:rsidR="00841353">
        <w:rPr>
          <w:rFonts w:asciiTheme="minorHAnsi" w:eastAsia="Calibri" w:hAnsiTheme="minorHAnsi" w:cstheme="minorHAnsi"/>
          <w:sz w:val="22"/>
          <w:szCs w:val="22"/>
          <w:lang w:val="it-IT"/>
        </w:rPr>
        <w:t>nare alla Coronavirus hotline del</w:t>
      </w:r>
      <w:r w:rsidR="00CE5FF2" w:rsidRPr="00841353">
        <w:rPr>
          <w:rFonts w:asciiTheme="minorHAnsi" w:eastAsia="Calibri" w:hAnsiTheme="minorHAnsi" w:cstheme="minorHAnsi"/>
          <w:sz w:val="22"/>
          <w:szCs w:val="22"/>
          <w:lang w:val="it-IT"/>
        </w:rPr>
        <w:t xml:space="preserve"> Department of Health Coronavirus </w:t>
      </w:r>
      <w:r w:rsidR="00841353">
        <w:rPr>
          <w:rFonts w:asciiTheme="minorHAnsi" w:eastAsia="Calibri" w:hAnsiTheme="minorHAnsi" w:cstheme="minorHAnsi"/>
          <w:sz w:val="22"/>
          <w:szCs w:val="22"/>
          <w:lang w:val="it-IT"/>
        </w:rPr>
        <w:t>al numero</w:t>
      </w:r>
      <w:r w:rsidR="00CE5FF2" w:rsidRPr="00841353">
        <w:rPr>
          <w:rFonts w:asciiTheme="minorHAnsi" w:eastAsia="Calibri" w:hAnsiTheme="minorHAnsi" w:cstheme="minorHAnsi"/>
          <w:sz w:val="22"/>
          <w:szCs w:val="22"/>
          <w:lang w:val="it-IT"/>
        </w:rPr>
        <w:t xml:space="preserve"> </w:t>
      </w:r>
      <w:r w:rsidR="00661E21" w:rsidRPr="00841353">
        <w:rPr>
          <w:rFonts w:asciiTheme="minorHAnsi" w:eastAsia="Calibri" w:hAnsiTheme="minorHAnsi" w:cstheme="minorHAnsi"/>
          <w:b/>
          <w:sz w:val="22"/>
          <w:szCs w:val="22"/>
          <w:lang w:val="it-IT"/>
        </w:rPr>
        <w:t>1800 </w:t>
      </w:r>
      <w:r w:rsidR="00CE5FF2" w:rsidRPr="00841353">
        <w:rPr>
          <w:rFonts w:asciiTheme="minorHAnsi" w:eastAsia="Calibri" w:hAnsiTheme="minorHAnsi" w:cstheme="minorHAnsi"/>
          <w:b/>
          <w:sz w:val="22"/>
          <w:szCs w:val="22"/>
          <w:lang w:val="it-IT"/>
        </w:rPr>
        <w:t>020 080</w:t>
      </w:r>
      <w:r w:rsidR="00CE5FF2" w:rsidRPr="00841353">
        <w:rPr>
          <w:rFonts w:asciiTheme="minorHAnsi" w:eastAsia="Calibri" w:hAnsiTheme="minorHAnsi" w:cstheme="minorHAnsi"/>
          <w:sz w:val="22"/>
          <w:szCs w:val="22"/>
          <w:lang w:val="it-IT"/>
        </w:rPr>
        <w:t xml:space="preserve">. </w:t>
      </w:r>
    </w:p>
    <w:p w14:paraId="1FE808FD" w14:textId="551EC049" w:rsidR="00FA6461" w:rsidRPr="00841353" w:rsidRDefault="00841353" w:rsidP="00C40761">
      <w:pPr>
        <w:spacing w:before="360"/>
        <w:rPr>
          <w:rFonts w:asciiTheme="minorHAnsi" w:hAnsiTheme="minorHAnsi" w:cstheme="minorHAnsi"/>
          <w:lang w:val="it-IT"/>
        </w:rPr>
      </w:pPr>
      <w:r w:rsidRPr="00841353">
        <w:rPr>
          <w:rFonts w:asciiTheme="minorHAnsi" w:hAnsiTheme="minorHAnsi" w:cstheme="minorHAnsi"/>
          <w:color w:val="000000"/>
          <w:lang w:val="it-IT"/>
        </w:rPr>
        <w:t>La pagina web dello</w:t>
      </w:r>
      <w:r w:rsidR="00584690" w:rsidRPr="00841353">
        <w:rPr>
          <w:rFonts w:asciiTheme="minorHAnsi" w:hAnsiTheme="minorHAnsi" w:cstheme="minorHAnsi"/>
          <w:color w:val="000000"/>
          <w:lang w:val="it-IT"/>
        </w:rPr>
        <w:t xml:space="preserve"> NDIS </w:t>
      </w:r>
      <w:r w:rsidR="00FA6461" w:rsidRPr="00841353">
        <w:rPr>
          <w:rFonts w:asciiTheme="minorHAnsi" w:hAnsiTheme="minorHAnsi" w:cstheme="minorHAnsi"/>
          <w:color w:val="000000"/>
          <w:lang w:val="it-IT"/>
        </w:rPr>
        <w:t xml:space="preserve"> </w:t>
      </w:r>
      <w:hyperlink r:id="rId18" w:history="1">
        <w:r w:rsidR="00FA6461" w:rsidRPr="00841353">
          <w:rPr>
            <w:rStyle w:val="Hyperlink"/>
            <w:rFonts w:asciiTheme="minorHAnsi" w:hAnsiTheme="minorHAnsi" w:cstheme="minorHAnsi"/>
            <w:lang w:val="it-IT"/>
          </w:rPr>
          <w:t xml:space="preserve">COVID-19 </w:t>
        </w:r>
        <w:r w:rsidR="00270BBB" w:rsidRPr="00841353">
          <w:rPr>
            <w:rStyle w:val="Hyperlink"/>
            <w:rFonts w:asciiTheme="minorHAnsi" w:hAnsiTheme="minorHAnsi" w:cstheme="minorHAnsi"/>
            <w:lang w:val="it-IT"/>
          </w:rPr>
          <w:t xml:space="preserve">participant </w:t>
        </w:r>
        <w:r w:rsidR="00FA6461" w:rsidRPr="00841353">
          <w:rPr>
            <w:rStyle w:val="Hyperlink"/>
            <w:rFonts w:asciiTheme="minorHAnsi" w:hAnsiTheme="minorHAnsi" w:cstheme="minorHAnsi"/>
            <w:lang w:val="it-IT"/>
          </w:rPr>
          <w:t>information webpage</w:t>
        </w:r>
      </w:hyperlink>
      <w:r w:rsidR="00FA6461" w:rsidRPr="00841353">
        <w:rPr>
          <w:rFonts w:asciiTheme="minorHAnsi" w:hAnsiTheme="minorHAnsi" w:cstheme="minorHAnsi"/>
          <w:color w:val="000000"/>
          <w:lang w:val="it-IT"/>
        </w:rPr>
        <w:t xml:space="preserve"> </w:t>
      </w:r>
      <w:r w:rsidRPr="00841353">
        <w:rPr>
          <w:rFonts w:asciiTheme="minorHAnsi" w:hAnsiTheme="minorHAnsi" w:cstheme="minorHAnsi"/>
          <w:color w:val="000000"/>
          <w:lang w:val="it-IT"/>
        </w:rPr>
        <w:t>contiene collegamenti ad aggiornamenti</w:t>
      </w:r>
      <w:r w:rsidR="00FA6461" w:rsidRPr="00841353">
        <w:rPr>
          <w:rFonts w:asciiTheme="minorHAnsi" w:hAnsiTheme="minorHAnsi" w:cstheme="minorHAnsi"/>
          <w:color w:val="000000"/>
          <w:lang w:val="it-IT"/>
        </w:rPr>
        <w:t xml:space="preserve">, </w:t>
      </w:r>
      <w:r w:rsidRPr="00841353">
        <w:rPr>
          <w:rFonts w:asciiTheme="minorHAnsi" w:hAnsiTheme="minorHAnsi" w:cstheme="minorHAnsi"/>
          <w:color w:val="000000"/>
          <w:lang w:val="it-IT"/>
        </w:rPr>
        <w:t>eserci</w:t>
      </w:r>
      <w:r>
        <w:rPr>
          <w:rFonts w:asciiTheme="minorHAnsi" w:hAnsiTheme="minorHAnsi" w:cstheme="minorHAnsi"/>
          <w:color w:val="000000"/>
          <w:lang w:val="it-IT"/>
        </w:rPr>
        <w:t>zi</w:t>
      </w:r>
      <w:r w:rsidR="00FA6461" w:rsidRPr="00841353">
        <w:rPr>
          <w:rFonts w:asciiTheme="minorHAnsi" w:hAnsiTheme="minorHAnsi" w:cstheme="minorHAnsi"/>
          <w:color w:val="000000"/>
          <w:lang w:val="it-IT"/>
        </w:rPr>
        <w:t xml:space="preserve">, </w:t>
      </w:r>
      <w:r>
        <w:rPr>
          <w:rFonts w:asciiTheme="minorHAnsi" w:hAnsiTheme="minorHAnsi" w:cstheme="minorHAnsi"/>
          <w:color w:val="000000"/>
          <w:lang w:val="it-IT"/>
        </w:rPr>
        <w:t>avvisi ed altre risorse</w:t>
      </w:r>
      <w:r w:rsidR="00FA6461" w:rsidRPr="00841353">
        <w:rPr>
          <w:rFonts w:asciiTheme="minorHAnsi" w:hAnsiTheme="minorHAnsi" w:cstheme="minorHAnsi"/>
          <w:color w:val="000000"/>
          <w:lang w:val="it-IT"/>
        </w:rPr>
        <w:t>.</w:t>
      </w:r>
    </w:p>
    <w:sectPr w:rsidR="00FA6461" w:rsidRPr="00841353" w:rsidSect="00A96ECB">
      <w:headerReference w:type="even" r:id="rId19"/>
      <w:headerReference w:type="default" r:id="rId20"/>
      <w:footerReference w:type="even" r:id="rId21"/>
      <w:footerReference w:type="default" r:id="rId22"/>
      <w:headerReference w:type="first" r:id="rId23"/>
      <w:footerReference w:type="first" r:id="rId24"/>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0F14" w14:textId="77777777" w:rsidR="00A82555" w:rsidRDefault="00A82555" w:rsidP="00B04ED8">
      <w:pPr>
        <w:spacing w:after="0" w:line="240" w:lineRule="auto"/>
      </w:pPr>
      <w:r>
        <w:separator/>
      </w:r>
    </w:p>
  </w:endnote>
  <w:endnote w:type="continuationSeparator" w:id="0">
    <w:p w14:paraId="6F6AA5F7" w14:textId="77777777" w:rsidR="00A82555" w:rsidRDefault="00A82555"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0FBDA" w14:textId="77777777" w:rsidR="00A82555" w:rsidRDefault="00A82555" w:rsidP="00B04ED8">
      <w:pPr>
        <w:spacing w:after="0" w:line="240" w:lineRule="auto"/>
      </w:pPr>
      <w:r>
        <w:separator/>
      </w:r>
    </w:p>
  </w:footnote>
  <w:footnote w:type="continuationSeparator" w:id="0">
    <w:p w14:paraId="31810A49" w14:textId="77777777" w:rsidR="00A82555" w:rsidRDefault="00A82555"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15053"/>
    <w:rsid w:val="000351BA"/>
    <w:rsid w:val="000445B9"/>
    <w:rsid w:val="000A25DA"/>
    <w:rsid w:val="000E157E"/>
    <w:rsid w:val="00101630"/>
    <w:rsid w:val="00104961"/>
    <w:rsid w:val="001055FE"/>
    <w:rsid w:val="001172D3"/>
    <w:rsid w:val="00144301"/>
    <w:rsid w:val="001519FB"/>
    <w:rsid w:val="0016212C"/>
    <w:rsid w:val="00181389"/>
    <w:rsid w:val="0019020C"/>
    <w:rsid w:val="001B65FB"/>
    <w:rsid w:val="001D1C02"/>
    <w:rsid w:val="001E630D"/>
    <w:rsid w:val="001E79C9"/>
    <w:rsid w:val="00244071"/>
    <w:rsid w:val="00245833"/>
    <w:rsid w:val="002609EF"/>
    <w:rsid w:val="00267862"/>
    <w:rsid w:val="00270BBB"/>
    <w:rsid w:val="0028491E"/>
    <w:rsid w:val="00284DC9"/>
    <w:rsid w:val="002C05A1"/>
    <w:rsid w:val="00362819"/>
    <w:rsid w:val="003631BB"/>
    <w:rsid w:val="00383F8A"/>
    <w:rsid w:val="003857B0"/>
    <w:rsid w:val="003B2BB8"/>
    <w:rsid w:val="003D34FF"/>
    <w:rsid w:val="00402E57"/>
    <w:rsid w:val="00417C51"/>
    <w:rsid w:val="004522EE"/>
    <w:rsid w:val="004636D0"/>
    <w:rsid w:val="00466FE4"/>
    <w:rsid w:val="00473D24"/>
    <w:rsid w:val="004A641E"/>
    <w:rsid w:val="004B54CA"/>
    <w:rsid w:val="004E5CBF"/>
    <w:rsid w:val="004F125D"/>
    <w:rsid w:val="00503447"/>
    <w:rsid w:val="00516F48"/>
    <w:rsid w:val="00521D39"/>
    <w:rsid w:val="005748FC"/>
    <w:rsid w:val="00584690"/>
    <w:rsid w:val="005948D6"/>
    <w:rsid w:val="005C3AA9"/>
    <w:rsid w:val="005C6142"/>
    <w:rsid w:val="005F3FE2"/>
    <w:rsid w:val="0061426D"/>
    <w:rsid w:val="00621FC5"/>
    <w:rsid w:val="006260E0"/>
    <w:rsid w:val="00626118"/>
    <w:rsid w:val="00637B02"/>
    <w:rsid w:val="006562FD"/>
    <w:rsid w:val="00660C9E"/>
    <w:rsid w:val="00661E21"/>
    <w:rsid w:val="00663EF8"/>
    <w:rsid w:val="00683A84"/>
    <w:rsid w:val="006A4CE7"/>
    <w:rsid w:val="006A7F7C"/>
    <w:rsid w:val="006B7323"/>
    <w:rsid w:val="00702045"/>
    <w:rsid w:val="00776835"/>
    <w:rsid w:val="007822E0"/>
    <w:rsid w:val="00785261"/>
    <w:rsid w:val="007925ED"/>
    <w:rsid w:val="007B0256"/>
    <w:rsid w:val="007B773C"/>
    <w:rsid w:val="007D5503"/>
    <w:rsid w:val="007F494E"/>
    <w:rsid w:val="0083177B"/>
    <w:rsid w:val="00841353"/>
    <w:rsid w:val="00880AE7"/>
    <w:rsid w:val="0088570D"/>
    <w:rsid w:val="008967D3"/>
    <w:rsid w:val="0090598A"/>
    <w:rsid w:val="009225F0"/>
    <w:rsid w:val="009254E0"/>
    <w:rsid w:val="0093462C"/>
    <w:rsid w:val="00950D38"/>
    <w:rsid w:val="00953795"/>
    <w:rsid w:val="00974189"/>
    <w:rsid w:val="0097605C"/>
    <w:rsid w:val="009951E5"/>
    <w:rsid w:val="009A2B72"/>
    <w:rsid w:val="009A5417"/>
    <w:rsid w:val="009B37FA"/>
    <w:rsid w:val="009D0A40"/>
    <w:rsid w:val="009D0B5C"/>
    <w:rsid w:val="009F58C7"/>
    <w:rsid w:val="00A042AC"/>
    <w:rsid w:val="00A82555"/>
    <w:rsid w:val="00A87829"/>
    <w:rsid w:val="00A96ECB"/>
    <w:rsid w:val="00AC117A"/>
    <w:rsid w:val="00AD4813"/>
    <w:rsid w:val="00AE5A59"/>
    <w:rsid w:val="00B04ED8"/>
    <w:rsid w:val="00B22AAA"/>
    <w:rsid w:val="00B91E3E"/>
    <w:rsid w:val="00BA2A3C"/>
    <w:rsid w:val="00BA2DB9"/>
    <w:rsid w:val="00BD12EB"/>
    <w:rsid w:val="00BE2404"/>
    <w:rsid w:val="00BE64D1"/>
    <w:rsid w:val="00BE7148"/>
    <w:rsid w:val="00C075DA"/>
    <w:rsid w:val="00C14A8C"/>
    <w:rsid w:val="00C204A2"/>
    <w:rsid w:val="00C325B2"/>
    <w:rsid w:val="00C3273C"/>
    <w:rsid w:val="00C40761"/>
    <w:rsid w:val="00C62AB8"/>
    <w:rsid w:val="00C71DC8"/>
    <w:rsid w:val="00C84DD7"/>
    <w:rsid w:val="00C91084"/>
    <w:rsid w:val="00C9572D"/>
    <w:rsid w:val="00CB435F"/>
    <w:rsid w:val="00CB5863"/>
    <w:rsid w:val="00CB7796"/>
    <w:rsid w:val="00CD4DB5"/>
    <w:rsid w:val="00CD66E0"/>
    <w:rsid w:val="00CE5FF2"/>
    <w:rsid w:val="00DA243A"/>
    <w:rsid w:val="00DB5CFD"/>
    <w:rsid w:val="00DF1D44"/>
    <w:rsid w:val="00DF2D44"/>
    <w:rsid w:val="00E10445"/>
    <w:rsid w:val="00E1470A"/>
    <w:rsid w:val="00E163D9"/>
    <w:rsid w:val="00E27377"/>
    <w:rsid w:val="00E273E4"/>
    <w:rsid w:val="00E37D3D"/>
    <w:rsid w:val="00E53B6C"/>
    <w:rsid w:val="00E77A84"/>
    <w:rsid w:val="00E87202"/>
    <w:rsid w:val="00EB7E69"/>
    <w:rsid w:val="00EC0E1D"/>
    <w:rsid w:val="00EE41C9"/>
    <w:rsid w:val="00EE636F"/>
    <w:rsid w:val="00F30AFE"/>
    <w:rsid w:val="00F458B2"/>
    <w:rsid w:val="00F469CC"/>
    <w:rsid w:val="00F60F03"/>
    <w:rsid w:val="00F62460"/>
    <w:rsid w:val="00F6559D"/>
    <w:rsid w:val="00F90D7B"/>
    <w:rsid w:val="00FA6461"/>
    <w:rsid w:val="00FE14DE"/>
    <w:rsid w:val="00FF7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463500488">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ndiscommission.gov.au/participants/covid-19-people-disabil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health.gov.au/news/health-alerts/novel-coronavirus-2019-ncov-health-ale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understanding/ndis-and-other-government-services/ndis-and-disaster-respon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header" Target="header3.xml"/><Relationship Id="rId10" Type="http://schemas.openxmlformats.org/officeDocument/2006/relationships/hyperlink" Target="https://www.ndiscommission.gov.au/providers/ndis-code-conduc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dsco.wa.gov.au/hom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20D98-1828-47E9-B3B4-6E5FACF68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7AAB02-0280-4C37-A5C4-C2BA603BC93F}">
  <ds:schemaRefs>
    <ds:schemaRef ds:uri="http://schemas.microsoft.com/sharepoint/v3/contenttype/forms"/>
  </ds:schemaRefs>
</ds:datastoreItem>
</file>

<file path=customXml/itemProps3.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2020-04-08T03:16:00Z</dcterms:created>
  <dcterms:modified xsi:type="dcterms:W3CDTF">2020-07-30T00:55:00Z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