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66807" w14:textId="58361BAF" w:rsidR="00AC2FE2" w:rsidRPr="00AC2FE2" w:rsidRDefault="001F1D9F" w:rsidP="00AC2FE2">
      <w:pPr>
        <w:pStyle w:val="Heading1"/>
      </w:pPr>
      <w:r>
        <w:t xml:space="preserve">Mahal naming </w:t>
      </w:r>
      <w:r w:rsidR="003D4BCE">
        <w:t xml:space="preserve">mga </w:t>
      </w:r>
      <w:r>
        <w:t>kasali</w:t>
      </w:r>
      <w:r w:rsidR="00D8095A">
        <w:t xml:space="preserve"> at kanilang</w:t>
      </w:r>
      <w:r>
        <w:t xml:space="preserve"> tagapag-alaga, kapamilya o kinatawan </w:t>
      </w:r>
      <w:r w:rsidR="00D8095A">
        <w:t>sa</w:t>
      </w:r>
      <w:r>
        <w:t xml:space="preserve"> </w:t>
      </w:r>
      <w:r w:rsidR="00AC2FE2" w:rsidRPr="00AC2FE2">
        <w:t>National Disability Insurance Scheme (NDIS)</w:t>
      </w:r>
    </w:p>
    <w:p w14:paraId="33918FD0" w14:textId="4FA49967" w:rsidR="00AC2FE2" w:rsidRPr="00AC2FE2" w:rsidRDefault="001F1D9F" w:rsidP="00AC2FE2">
      <w:pPr>
        <w:pStyle w:val="BodyText"/>
      </w:pPr>
      <w:r>
        <w:t xml:space="preserve">Ang sulat na ito ay tungkol sa </w:t>
      </w:r>
      <w:r w:rsidR="003D4BCE">
        <w:t>pag</w:t>
      </w:r>
      <w:r>
        <w:t xml:space="preserve">tulong sa inyo ng </w:t>
      </w:r>
      <w:r w:rsidR="00AC2FE2" w:rsidRPr="00AC2FE2">
        <w:t>NDIS Quality and Safeguards Commission (NDIS Commission).</w:t>
      </w:r>
    </w:p>
    <w:p w14:paraId="7246EC0A" w14:textId="77777777" w:rsidR="00AC2FE2" w:rsidRDefault="00AC2FE2" w:rsidP="00AC2FE2">
      <w:pPr>
        <w:pStyle w:val="BodyText"/>
      </w:pPr>
    </w:p>
    <w:p w14:paraId="25DA256F" w14:textId="2ADB0524" w:rsidR="00AC2FE2" w:rsidRPr="00AC2FE2" w:rsidRDefault="001545D1" w:rsidP="00AC2FE2">
      <w:pPr>
        <w:pStyle w:val="Heading2"/>
      </w:pPr>
      <w:r>
        <w:t xml:space="preserve">Ano ang </w:t>
      </w:r>
      <w:r w:rsidR="00AC2FE2" w:rsidRPr="00AC2FE2">
        <w:t>NDIS Commission?</w:t>
      </w:r>
    </w:p>
    <w:p w14:paraId="3CDAD915" w14:textId="6F080699" w:rsidR="00AC2FE2" w:rsidRDefault="008A3160" w:rsidP="00AC2FE2">
      <w:pPr>
        <w:pStyle w:val="BodyText"/>
      </w:pPr>
      <w:r>
        <w:t>Ang</w:t>
      </w:r>
      <w:r w:rsidR="00AC2FE2">
        <w:t xml:space="preserve"> NDIS Commission </w:t>
      </w:r>
      <w:r>
        <w:t xml:space="preserve">ay binuo upang mapahusay ang kalidad at kaligtasan ng mga suporta at serbisyo </w:t>
      </w:r>
      <w:r w:rsidR="00B972AB">
        <w:t xml:space="preserve">ng NDIS </w:t>
      </w:r>
      <w:r>
        <w:t>mula sa mga tagabigay nito</w:t>
      </w:r>
      <w:r w:rsidR="00AC2FE2">
        <w:t xml:space="preserve">. </w:t>
      </w:r>
      <w:r>
        <w:t>Ang</w:t>
      </w:r>
      <w:r w:rsidR="00AC2FE2">
        <w:t xml:space="preserve"> NDIS Commission </w:t>
      </w:r>
      <w:r>
        <w:t xml:space="preserve">ay naglalagay ng mga patakaran </w:t>
      </w:r>
      <w:r w:rsidR="003D4BCE">
        <w:t>n</w:t>
      </w:r>
      <w:r>
        <w:t xml:space="preserve">a susundin ng mga tagabigay ng serbisyo upang ang mga serbisyo ay ligtas at </w:t>
      </w:r>
      <w:r w:rsidR="00D16CD6">
        <w:t>sumu</w:t>
      </w:r>
      <w:r>
        <w:t xml:space="preserve">sunod sa mga pamantayan </w:t>
      </w:r>
      <w:r w:rsidR="003D4BCE">
        <w:t>para sa</w:t>
      </w:r>
      <w:r>
        <w:t xml:space="preserve"> kalidad</w:t>
      </w:r>
      <w:r w:rsidR="00AC2FE2">
        <w:t>.</w:t>
      </w:r>
    </w:p>
    <w:p w14:paraId="3AA5E42D" w14:textId="77777777" w:rsidR="008A3160" w:rsidRDefault="008A3160" w:rsidP="00AC2FE2">
      <w:pPr>
        <w:pStyle w:val="BodyText"/>
      </w:pPr>
    </w:p>
    <w:p w14:paraId="32C6D897" w14:textId="160AE7EB" w:rsidR="00764933" w:rsidRDefault="001F0EA7" w:rsidP="00AC2FE2">
      <w:pPr>
        <w:pStyle w:val="BodyText"/>
      </w:pPr>
      <w:r>
        <w:t>Ang mga taong may kapansanan ay may karapatan na maging ligtas at  makatatanggap ng mga de-kalidad na serbisyo mula sa mga tagabigay at trabahador na pinili</w:t>
      </w:r>
      <w:r w:rsidR="003D4BCE">
        <w:t>ng</w:t>
      </w:r>
      <w:r>
        <w:t xml:space="preserve"> susuporta</w:t>
      </w:r>
      <w:r w:rsidR="003D4BCE">
        <w:t xml:space="preserve"> sa inyo </w:t>
      </w:r>
      <w:r>
        <w:t xml:space="preserve">sa ilalim ng </w:t>
      </w:r>
      <w:r w:rsidR="00AC2FE2">
        <w:t>NDIS.</w:t>
      </w:r>
    </w:p>
    <w:p w14:paraId="116FEA28" w14:textId="77777777" w:rsidR="00AC2FE2" w:rsidRDefault="00AC2FE2" w:rsidP="00AC2FE2">
      <w:pPr>
        <w:pStyle w:val="BodyText"/>
      </w:pPr>
    </w:p>
    <w:p w14:paraId="0D76B715" w14:textId="6BA6710B" w:rsidR="00AC2FE2" w:rsidRPr="00AC2FE2" w:rsidRDefault="00D61A84" w:rsidP="00AC2FE2">
      <w:pPr>
        <w:pStyle w:val="Heading2"/>
      </w:pPr>
      <w:r>
        <w:t>Ano ang magagawa namin para sa inyo</w:t>
      </w:r>
    </w:p>
    <w:p w14:paraId="1E5A5D19" w14:textId="67E8709D" w:rsidR="00AC2FE2" w:rsidRDefault="00D16CD6" w:rsidP="00AC2FE2">
      <w:pPr>
        <w:pStyle w:val="BodyText"/>
      </w:pPr>
      <w:r>
        <w:t>Para sa mga taong may kapansanan na tumatanggap ng mga serbisyong pinond</w:t>
      </w:r>
      <w:r w:rsidR="002F1446">
        <w:t>o</w:t>
      </w:r>
      <w:r>
        <w:t xml:space="preserve">han </w:t>
      </w:r>
      <w:r w:rsidR="002F1446">
        <w:t>n</w:t>
      </w:r>
      <w:r>
        <w:t xml:space="preserve">g </w:t>
      </w:r>
      <w:r w:rsidR="00AC2FE2">
        <w:t xml:space="preserve">NDIS, </w:t>
      </w:r>
      <w:r w:rsidR="002F1446">
        <w:t>ang</w:t>
      </w:r>
      <w:r w:rsidR="00AC2FE2">
        <w:t xml:space="preserve"> NDIS Commission</w:t>
      </w:r>
      <w:r w:rsidR="002F1446">
        <w:t xml:space="preserve"> ay</w:t>
      </w:r>
      <w:r w:rsidR="00AC2FE2">
        <w:t>:</w:t>
      </w:r>
    </w:p>
    <w:p w14:paraId="0BB251F7" w14:textId="4E68809D" w:rsidR="00AC2FE2" w:rsidRPr="00AC2FE2" w:rsidRDefault="003D4BCE" w:rsidP="00AC2FE2">
      <w:pPr>
        <w:pStyle w:val="Bullet1"/>
      </w:pPr>
      <w:r>
        <w:t>m</w:t>
      </w:r>
      <w:r w:rsidR="009B0632">
        <w:t xml:space="preserve">akakatulong sa pamamagitan ng pakikinig sa inyong mga </w:t>
      </w:r>
      <w:r w:rsidR="00653A40">
        <w:t>reklamo</w:t>
      </w:r>
      <w:r w:rsidR="00AC2FE2" w:rsidRPr="00AC2FE2">
        <w:t xml:space="preserve"> </w:t>
      </w:r>
      <w:r w:rsidR="009B0632">
        <w:t xml:space="preserve">tungkol sa </w:t>
      </w:r>
      <w:r w:rsidR="002F1446">
        <w:t xml:space="preserve">mga tagabigay ng serbisyo </w:t>
      </w:r>
      <w:r w:rsidR="00AC2FE2" w:rsidRPr="00AC2FE2">
        <w:t>a</w:t>
      </w:r>
      <w:r w:rsidR="009B0632">
        <w:t>t makikipagtrabaho sa pag</w:t>
      </w:r>
      <w:r w:rsidR="00494C0C">
        <w:t xml:space="preserve">kalutas </w:t>
      </w:r>
      <w:r w:rsidR="009B0632">
        <w:t>nito</w:t>
      </w:r>
    </w:p>
    <w:p w14:paraId="52FF27F4" w14:textId="06228D58" w:rsidR="00AC2FE2" w:rsidRPr="00AC2FE2" w:rsidRDefault="00494C0C" w:rsidP="00AC2FE2">
      <w:pPr>
        <w:pStyle w:val="Bullet1"/>
      </w:pPr>
      <w:r>
        <w:t xml:space="preserve">sapilitang hihilingin sa </w:t>
      </w:r>
      <w:r w:rsidR="002F1446">
        <w:t xml:space="preserve">mga tagabigay ng serbisyo </w:t>
      </w:r>
      <w:r>
        <w:t xml:space="preserve">na paninindigan ang inyong karapatan na maging ligtas </w:t>
      </w:r>
      <w:r w:rsidR="003D4BCE">
        <w:t xml:space="preserve">laban </w:t>
      </w:r>
      <w:r>
        <w:t>sa anumang kapahamakan</w:t>
      </w:r>
    </w:p>
    <w:p w14:paraId="21AC9076" w14:textId="32E2CDD1" w:rsidR="00AC2FE2" w:rsidRPr="00AC2FE2" w:rsidRDefault="00494C0C" w:rsidP="00AC2FE2">
      <w:pPr>
        <w:pStyle w:val="Bullet1"/>
      </w:pPr>
      <w:r>
        <w:t>sasabihin sa mga trabahador at</w:t>
      </w:r>
      <w:r w:rsidR="00AC2FE2" w:rsidRPr="00AC2FE2">
        <w:t xml:space="preserve"> </w:t>
      </w:r>
      <w:r w:rsidR="002F1446">
        <w:t xml:space="preserve">tagabigay ng serbisyo </w:t>
      </w:r>
      <w:r>
        <w:t xml:space="preserve">kung ano ang nararapat nilang gawin upang matiyak na makapagbibigay sila ng mga magandang </w:t>
      </w:r>
      <w:r w:rsidR="002F1446">
        <w:t>serbisyo</w:t>
      </w:r>
      <w:r w:rsidR="00AC2FE2" w:rsidRPr="00AC2FE2">
        <w:t xml:space="preserve"> </w:t>
      </w:r>
      <w:r>
        <w:t>sa inyo</w:t>
      </w:r>
      <w:r w:rsidR="00AC2FE2" w:rsidRPr="00AC2FE2">
        <w:t xml:space="preserve">, </w:t>
      </w:r>
      <w:r>
        <w:t xml:space="preserve">sa pamamagitan ng </w:t>
      </w:r>
      <w:r w:rsidR="00AC2FE2" w:rsidRPr="00AC2FE2">
        <w:t>NDIS Code of Conduct a</w:t>
      </w:r>
      <w:r>
        <w:t xml:space="preserve">t </w:t>
      </w:r>
      <w:r w:rsidR="00AC2FE2" w:rsidRPr="00AC2FE2">
        <w:t>NDIS Practice Standards</w:t>
      </w:r>
    </w:p>
    <w:p w14:paraId="742ECA04" w14:textId="55F963FE" w:rsidR="00AC2FE2" w:rsidRPr="00AC2FE2" w:rsidRDefault="00883504" w:rsidP="00AC2FE2">
      <w:pPr>
        <w:pStyle w:val="Bullet1"/>
      </w:pPr>
      <w:r>
        <w:t xml:space="preserve">pag-utusan ang mga rehistradong </w:t>
      </w:r>
      <w:r w:rsidR="002F1446">
        <w:t>mga tagabigay ng serbisyo</w:t>
      </w:r>
      <w:r w:rsidR="00AC2FE2" w:rsidRPr="00AC2FE2">
        <w:t xml:space="preserve"> </w:t>
      </w:r>
      <w:r>
        <w:t xml:space="preserve">ng NDIS na mag-ulat </w:t>
      </w:r>
      <w:r w:rsidR="00682957">
        <w:t xml:space="preserve">sa lahat </w:t>
      </w:r>
      <w:r>
        <w:t xml:space="preserve">ng mga </w:t>
      </w:r>
      <w:r w:rsidR="00180B60">
        <w:t xml:space="preserve">seryosong </w:t>
      </w:r>
      <w:r w:rsidR="00682957">
        <w:t>n</w:t>
      </w:r>
      <w:r w:rsidR="00180B60">
        <w:t>angyayari</w:t>
      </w:r>
      <w:r w:rsidR="00AC2FE2" w:rsidRPr="00AC2FE2">
        <w:t xml:space="preserve">, </w:t>
      </w:r>
      <w:r w:rsidR="00180B60">
        <w:t>kabilang na ang pan</w:t>
      </w:r>
      <w:r w:rsidR="00682957">
        <w:t>g</w:t>
      </w:r>
      <w:r w:rsidR="00180B60">
        <w:t>-aabuso at pagkapabaya (</w:t>
      </w:r>
      <w:r w:rsidR="00682957">
        <w:t xml:space="preserve">kahit </w:t>
      </w:r>
      <w:r w:rsidR="00180B60">
        <w:t xml:space="preserve"> </w:t>
      </w:r>
      <w:r w:rsidR="009E3838">
        <w:t xml:space="preserve">ang </w:t>
      </w:r>
      <w:r w:rsidR="00180B60">
        <w:t xml:space="preserve">mga </w:t>
      </w:r>
      <w:r w:rsidR="009E3838">
        <w:t>paratang</w:t>
      </w:r>
      <w:r w:rsidR="00180B60">
        <w:t xml:space="preserve">) </w:t>
      </w:r>
    </w:p>
    <w:p w14:paraId="6EBC4191" w14:textId="06828F1A" w:rsidR="00AC2FE2" w:rsidRDefault="00682957" w:rsidP="0074155D">
      <w:pPr>
        <w:pStyle w:val="Bullet1"/>
      </w:pPr>
      <w:r>
        <w:t>p</w:t>
      </w:r>
      <w:r w:rsidR="00B972AB">
        <w:t xml:space="preserve">agbibigay ng </w:t>
      </w:r>
      <w:r w:rsidR="00653A40">
        <w:t>impormasyon</w:t>
      </w:r>
      <w:r w:rsidR="00AC2FE2" w:rsidRPr="00AC2FE2">
        <w:t xml:space="preserve"> a</w:t>
      </w:r>
      <w:r w:rsidR="00B972AB">
        <w:t xml:space="preserve">t payo upang mapahusay ang mga hinaharap na </w:t>
      </w:r>
      <w:r w:rsidR="002F1446">
        <w:t>serbisyo</w:t>
      </w:r>
      <w:r w:rsidR="00AC2FE2" w:rsidRPr="00AC2FE2">
        <w:t>.</w:t>
      </w:r>
    </w:p>
    <w:p w14:paraId="41012D59" w14:textId="77777777" w:rsidR="00D61A84" w:rsidRDefault="00D61A84" w:rsidP="00D61A84">
      <w:pPr>
        <w:pStyle w:val="Heading2"/>
      </w:pPr>
      <w:r>
        <w:t xml:space="preserve">Puwedeng magreklamo </w:t>
      </w:r>
    </w:p>
    <w:p w14:paraId="2C38A70F" w14:textId="6CEEF15B" w:rsidR="00AC2FE2" w:rsidRDefault="00B972AB" w:rsidP="003D4BCE">
      <w:pPr>
        <w:pStyle w:val="Heading2"/>
        <w:tabs>
          <w:tab w:val="left" w:pos="8505"/>
        </w:tabs>
        <w:ind w:right="95"/>
      </w:pPr>
      <w:r>
        <w:t>Mayroon kayong karapatan na i</w:t>
      </w:r>
      <w:r w:rsidR="00682957">
        <w:t>pahayag</w:t>
      </w:r>
      <w:r>
        <w:t xml:space="preserve"> ang inyong mga pag-aalala tungkol sa</w:t>
      </w:r>
      <w:r w:rsidR="00AC2FE2">
        <w:t xml:space="preserve"> </w:t>
      </w:r>
      <w:r w:rsidR="002F1446">
        <w:t>mga suporta</w:t>
      </w:r>
      <w:r w:rsidR="00AC2FE2">
        <w:t xml:space="preserve"> a</w:t>
      </w:r>
      <w:r>
        <w:t>t</w:t>
      </w:r>
      <w:r w:rsidR="00AC2FE2">
        <w:t xml:space="preserve"> </w:t>
      </w:r>
      <w:r w:rsidR="002F1446">
        <w:t>serbisyo</w:t>
      </w:r>
      <w:r w:rsidR="00AC2FE2">
        <w:t xml:space="preserve"> </w:t>
      </w:r>
      <w:r>
        <w:t>ng NDIS kung hindi kayo masaya sa mga ito</w:t>
      </w:r>
      <w:r w:rsidR="00AC2FE2">
        <w:t xml:space="preserve">. </w:t>
      </w:r>
      <w:r w:rsidR="00785140">
        <w:t>Ang pagsasabi ng</w:t>
      </w:r>
      <w:r w:rsidR="00682957">
        <w:t xml:space="preserve"> </w:t>
      </w:r>
      <w:r w:rsidR="00785140">
        <w:t xml:space="preserve">mga ito ay makakatulong sa pagpapahusay ng </w:t>
      </w:r>
      <w:r w:rsidR="002F1446">
        <w:t>mga suporta</w:t>
      </w:r>
      <w:r w:rsidR="00AC2FE2">
        <w:t xml:space="preserve"> a</w:t>
      </w:r>
      <w:r w:rsidR="00785140">
        <w:t>t</w:t>
      </w:r>
      <w:r w:rsidR="002F1446">
        <w:t xml:space="preserve"> serbisyo</w:t>
      </w:r>
      <w:r w:rsidR="00AC2FE2">
        <w:t xml:space="preserve"> </w:t>
      </w:r>
      <w:r w:rsidR="00653A40">
        <w:t>para sa inyo</w:t>
      </w:r>
      <w:r w:rsidR="00AC2FE2">
        <w:t xml:space="preserve"> a</w:t>
      </w:r>
      <w:r w:rsidR="00653A40">
        <w:t xml:space="preserve">t </w:t>
      </w:r>
      <w:r w:rsidR="00785140">
        <w:t xml:space="preserve">sa </w:t>
      </w:r>
      <w:r w:rsidR="00653A40">
        <w:t>mga ibang tao</w:t>
      </w:r>
      <w:r w:rsidR="00AC2FE2">
        <w:t>.</w:t>
      </w:r>
    </w:p>
    <w:p w14:paraId="7DF90D4E" w14:textId="77777777" w:rsidR="00177F71" w:rsidRDefault="00177F71" w:rsidP="00AC2FE2">
      <w:pPr>
        <w:pStyle w:val="BodyText"/>
      </w:pPr>
    </w:p>
    <w:p w14:paraId="146DA62C" w14:textId="57C6BACC" w:rsidR="00AC2FE2" w:rsidRDefault="00C25089" w:rsidP="00AC2FE2">
      <w:pPr>
        <w:pStyle w:val="BodyText"/>
      </w:pPr>
      <w:r>
        <w:lastRenderedPageBreak/>
        <w:t xml:space="preserve">Hinihikayat namin na </w:t>
      </w:r>
      <w:r w:rsidR="00682957">
        <w:t xml:space="preserve">pag-uusapan muna ninyo </w:t>
      </w:r>
      <w:r>
        <w:t xml:space="preserve">sa </w:t>
      </w:r>
      <w:r w:rsidR="002F1446">
        <w:t>mga tagabigay ng serbisyo</w:t>
      </w:r>
      <w:r w:rsidR="00AC2FE2">
        <w:t xml:space="preserve"> </w:t>
      </w:r>
      <w:r w:rsidR="00682957">
        <w:t>para</w:t>
      </w:r>
      <w:r>
        <w:t xml:space="preserve"> </w:t>
      </w:r>
      <w:r w:rsidR="00682957">
        <w:t>ma</w:t>
      </w:r>
      <w:r>
        <w:t>tingnan kung maaari ninyong malutas ang inyong mga pag-aalala</w:t>
      </w:r>
      <w:r w:rsidR="00AC2FE2">
        <w:t xml:space="preserve">. </w:t>
      </w:r>
      <w:r>
        <w:t>Maaari kayong magpatulong sa isang mapag</w:t>
      </w:r>
      <w:r w:rsidR="00282FFB">
        <w:t xml:space="preserve">kakatiwalaan o </w:t>
      </w:r>
      <w:r w:rsidR="00653A40">
        <w:t>isang malayang</w:t>
      </w:r>
      <w:r w:rsidR="00AC2FE2">
        <w:t xml:space="preserve"> </w:t>
      </w:r>
      <w:r w:rsidR="00653A40">
        <w:t>tagapagtaguyod</w:t>
      </w:r>
      <w:r w:rsidR="00AC2FE2">
        <w:t xml:space="preserve">, </w:t>
      </w:r>
      <w:r w:rsidR="00282FFB">
        <w:t>na tulungan kayo</w:t>
      </w:r>
      <w:r w:rsidR="00AC2FE2">
        <w:t xml:space="preserve">. </w:t>
      </w:r>
      <w:r w:rsidR="00282FFB">
        <w:t xml:space="preserve">Maaari kayong makahanap mula sa listahan ng </w:t>
      </w:r>
      <w:r w:rsidR="00653A40">
        <w:t>mga malayang</w:t>
      </w:r>
      <w:r w:rsidR="00AC2FE2">
        <w:t xml:space="preserve"> </w:t>
      </w:r>
      <w:r w:rsidR="00653A40">
        <w:t>tagapagtaguyod</w:t>
      </w:r>
      <w:r w:rsidR="00AC2FE2">
        <w:t xml:space="preserve"> </w:t>
      </w:r>
      <w:r w:rsidR="00282FFB">
        <w:t xml:space="preserve">sa </w:t>
      </w:r>
      <w:hyperlink r:id="rId11" w:history="1">
        <w:r w:rsidR="00AC2FE2" w:rsidRPr="0067295C">
          <w:rPr>
            <w:rStyle w:val="Hyperlink"/>
          </w:rPr>
          <w:t>Disability Advoca</w:t>
        </w:r>
        <w:r w:rsidR="00AC2FE2">
          <w:rPr>
            <w:rStyle w:val="Hyperlink"/>
          </w:rPr>
          <w:t>cy</w:t>
        </w:r>
        <w:r w:rsidR="00AC2FE2" w:rsidRPr="0067295C">
          <w:rPr>
            <w:rStyle w:val="Hyperlink"/>
          </w:rPr>
          <w:t xml:space="preserve"> Finder</w:t>
        </w:r>
      </w:hyperlink>
      <w:r w:rsidR="00AC2FE2">
        <w:t xml:space="preserve">. </w:t>
      </w:r>
    </w:p>
    <w:p w14:paraId="4D8C908B" w14:textId="77777777" w:rsidR="00AC2FE2" w:rsidRDefault="00AC2FE2" w:rsidP="00AC2FE2">
      <w:pPr>
        <w:pStyle w:val="BodyText"/>
      </w:pPr>
    </w:p>
    <w:p w14:paraId="249204EE" w14:textId="536576E6" w:rsidR="00AC2FE2" w:rsidRDefault="00282FFB" w:rsidP="00AC2FE2">
      <w:pPr>
        <w:pStyle w:val="BodyText"/>
      </w:pPr>
      <w:r>
        <w:t xml:space="preserve">Kung sa pag-aakala ninyo ay </w:t>
      </w:r>
      <w:r w:rsidR="00EC6776">
        <w:t xml:space="preserve">hindi natrato ng tama </w:t>
      </w:r>
      <w:r w:rsidR="00682957">
        <w:t>a</w:t>
      </w:r>
      <w:r w:rsidR="00EC6776">
        <w:t xml:space="preserve">ng </w:t>
      </w:r>
      <w:r w:rsidR="00653A40">
        <w:t>tagabigay ng serbisyo</w:t>
      </w:r>
      <w:r w:rsidR="00AC2FE2">
        <w:t xml:space="preserve"> </w:t>
      </w:r>
      <w:r w:rsidR="00EC6776">
        <w:t xml:space="preserve">ang inyong </w:t>
      </w:r>
      <w:r w:rsidR="00653A40">
        <w:t>reklamo</w:t>
      </w:r>
      <w:r w:rsidR="00AC2FE2">
        <w:t>, o</w:t>
      </w:r>
      <w:r w:rsidR="00EC6776">
        <w:t xml:space="preserve"> ayaw ninyong makausap mismo ang inyong </w:t>
      </w:r>
      <w:r w:rsidR="00653A40">
        <w:t>tagabigay ng serbisyo</w:t>
      </w:r>
      <w:r w:rsidR="00AC2FE2">
        <w:t xml:space="preserve">, </w:t>
      </w:r>
      <w:r w:rsidR="00EC6776">
        <w:t>kami ang kausapin ninyo</w:t>
      </w:r>
      <w:r w:rsidR="00AC2FE2">
        <w:t>.</w:t>
      </w:r>
    </w:p>
    <w:p w14:paraId="10D3EF89" w14:textId="77777777" w:rsidR="00AC2FE2" w:rsidRDefault="00AC2FE2" w:rsidP="00AC2FE2">
      <w:pPr>
        <w:pStyle w:val="BodyText"/>
      </w:pPr>
    </w:p>
    <w:p w14:paraId="2D9922C7" w14:textId="675821F0" w:rsidR="00722E99" w:rsidRDefault="00EC6776" w:rsidP="00AC2FE2">
      <w:pPr>
        <w:pStyle w:val="BodyText"/>
      </w:pPr>
      <w:r>
        <w:t xml:space="preserve">Maaari kayong maghain sa amin ng </w:t>
      </w:r>
      <w:r w:rsidR="00653A40">
        <w:t>reklamo</w:t>
      </w:r>
      <w:r w:rsidR="00AC2FE2">
        <w:t xml:space="preserve"> </w:t>
      </w:r>
      <w:r>
        <w:t xml:space="preserve">sa pamamagitan ng telepono o sa pamamagitan ng aming </w:t>
      </w:r>
      <w:r w:rsidR="00AC2FE2">
        <w:t xml:space="preserve">online </w:t>
      </w:r>
      <w:hyperlink r:id="rId12" w:history="1">
        <w:r w:rsidR="00AC2FE2" w:rsidRPr="0067295C">
          <w:rPr>
            <w:rStyle w:val="Hyperlink"/>
          </w:rPr>
          <w:t>complaints contact form</w:t>
        </w:r>
      </w:hyperlink>
      <w:r w:rsidR="00AC2FE2">
        <w:t xml:space="preserve">. </w:t>
      </w:r>
      <w:r>
        <w:t xml:space="preserve">Kung naghain kayo ng </w:t>
      </w:r>
      <w:r w:rsidR="00653A40">
        <w:t>reklamo</w:t>
      </w:r>
      <w:r w:rsidR="00AC2FE2">
        <w:t xml:space="preserve">, </w:t>
      </w:r>
      <w:r>
        <w:t xml:space="preserve">maaari ninyong sabihin kung paano ninyo gustong makuha </w:t>
      </w:r>
      <w:r w:rsidR="00682957">
        <w:t>a</w:t>
      </w:r>
      <w:r>
        <w:t xml:space="preserve">ng </w:t>
      </w:r>
      <w:r w:rsidR="00653A40">
        <w:t>impormasyon</w:t>
      </w:r>
      <w:r w:rsidR="00AC2FE2">
        <w:t xml:space="preserve"> (</w:t>
      </w:r>
      <w:r>
        <w:t>hal</w:t>
      </w:r>
      <w:r w:rsidR="00AC2FE2">
        <w:t xml:space="preserve">. </w:t>
      </w:r>
      <w:r>
        <w:t xml:space="preserve">sa </w:t>
      </w:r>
      <w:r w:rsidR="00AC2FE2">
        <w:t>telepon</w:t>
      </w:r>
      <w:r>
        <w:t>o</w:t>
      </w:r>
      <w:r w:rsidR="00AC2FE2">
        <w:t xml:space="preserve">, email, </w:t>
      </w:r>
      <w:r>
        <w:t>mga madaling mabasa na mga pulyetos</w:t>
      </w:r>
      <w:r w:rsidR="00AC2FE2">
        <w:t xml:space="preserve">, </w:t>
      </w:r>
      <w:r w:rsidR="00436195">
        <w:t xml:space="preserve">nasa </w:t>
      </w:r>
      <w:r w:rsidR="00AC2FE2">
        <w:t xml:space="preserve">Auslan o </w:t>
      </w:r>
      <w:r w:rsidR="00436195">
        <w:t xml:space="preserve">iba pang </w:t>
      </w:r>
      <w:r w:rsidR="00653A40">
        <w:t>wika</w:t>
      </w:r>
      <w:r w:rsidR="00AC2FE2">
        <w:t xml:space="preserve"> o</w:t>
      </w:r>
      <w:r w:rsidR="00436195">
        <w:t xml:space="preserve"> uri ng nakakatulong na pag-uusap</w:t>
      </w:r>
      <w:r w:rsidR="00682957">
        <w:t>)</w:t>
      </w:r>
      <w:r w:rsidR="00436195">
        <w:t>.</w:t>
      </w:r>
    </w:p>
    <w:p w14:paraId="66D7F51F" w14:textId="77777777" w:rsidR="00AC2FE2" w:rsidRDefault="00AC2FE2" w:rsidP="00AC2FE2">
      <w:pPr>
        <w:pStyle w:val="BodyText"/>
      </w:pPr>
    </w:p>
    <w:p w14:paraId="05E39562" w14:textId="246CE574" w:rsidR="00AC2FE2" w:rsidRDefault="00D61A84" w:rsidP="00AC2FE2">
      <w:pPr>
        <w:pStyle w:val="Heading2"/>
      </w:pPr>
      <w:r>
        <w:t>Dagdagan ang kaalaman</w:t>
      </w:r>
    </w:p>
    <w:p w14:paraId="06E69264" w14:textId="0EC06FD2" w:rsidR="00AC2FE2" w:rsidRDefault="00936594" w:rsidP="00AC2FE2">
      <w:pPr>
        <w:pStyle w:val="BodyText"/>
      </w:pPr>
      <w:r>
        <w:t xml:space="preserve">Dagdagan ang kaalaman tungkol sa </w:t>
      </w:r>
      <w:r w:rsidR="00AC2FE2">
        <w:t xml:space="preserve">NDIS Commission, </w:t>
      </w:r>
      <w:r>
        <w:t>kasama na kung ano ang pakinabang ninyo dito</w:t>
      </w:r>
      <w:r w:rsidR="00AC2FE2">
        <w:t xml:space="preserve">, </w:t>
      </w:r>
      <w:r>
        <w:t>sa</w:t>
      </w:r>
      <w:r w:rsidR="00AC2FE2">
        <w:t xml:space="preserve"> </w:t>
      </w:r>
      <w:r>
        <w:t xml:space="preserve">pagbisita ng </w:t>
      </w:r>
      <w:hyperlink r:id="rId13" w:history="1">
        <w:r w:rsidR="00AC2FE2">
          <w:rPr>
            <w:rStyle w:val="Hyperlink"/>
          </w:rPr>
          <w:t>NDIS p</w:t>
        </w:r>
        <w:r w:rsidR="00AC2FE2" w:rsidRPr="0067295C">
          <w:rPr>
            <w:rStyle w:val="Hyperlink"/>
          </w:rPr>
          <w:t>articipants webpage</w:t>
        </w:r>
      </w:hyperlink>
      <w:r w:rsidR="00AC2FE2">
        <w:t>,</w:t>
      </w:r>
      <w:r w:rsidR="00AC2FE2">
        <w:rPr>
          <w:color w:val="006FC0"/>
        </w:rPr>
        <w:t xml:space="preserve"> </w:t>
      </w:r>
      <w:r>
        <w:rPr>
          <w:color w:val="000000"/>
        </w:rPr>
        <w:t xml:space="preserve">sa pamamagitan ng </w:t>
      </w:r>
      <w:hyperlink r:id="rId14" w:history="1">
        <w:r w:rsidR="00AC2FE2" w:rsidRPr="0067295C">
          <w:rPr>
            <w:rStyle w:val="Hyperlink"/>
          </w:rPr>
          <w:t>Participant Welcome Pack</w:t>
        </w:r>
      </w:hyperlink>
      <w:r w:rsidR="00AC2FE2">
        <w:rPr>
          <w:color w:val="000000"/>
        </w:rPr>
        <w:t xml:space="preserve">, </w:t>
      </w:r>
      <w:r w:rsidR="00AC2FE2">
        <w:t>o</w:t>
      </w:r>
      <w:r>
        <w:t xml:space="preserve"> sa pagtawag sa </w:t>
      </w:r>
      <w:r>
        <w:rPr>
          <w:b/>
          <w:bCs/>
        </w:rPr>
        <w:t>1800 035 544</w:t>
      </w:r>
      <w:r>
        <w:t xml:space="preserve"> </w:t>
      </w:r>
      <w:r w:rsidR="00AC2FE2">
        <w:t>(</w:t>
      </w:r>
      <w:r>
        <w:t>walang bayad kapag sa de-linyang telepono</w:t>
      </w:r>
      <w:r w:rsidR="00AC2FE2">
        <w:t>).</w:t>
      </w:r>
    </w:p>
    <w:p w14:paraId="568ACC3C" w14:textId="77777777" w:rsidR="00AC2FE2" w:rsidRDefault="00AC2FE2" w:rsidP="00AC2FE2">
      <w:pPr>
        <w:pStyle w:val="BodyText"/>
      </w:pPr>
    </w:p>
    <w:p w14:paraId="25CA05B2" w14:textId="078E8BA8" w:rsidR="00AC2FE2" w:rsidRDefault="00AC2FE2" w:rsidP="00AC2FE2">
      <w:pPr>
        <w:pStyle w:val="BodyText"/>
      </w:pPr>
      <w:r>
        <w:t>I</w:t>
      </w:r>
      <w:r w:rsidR="006238DF">
        <w:t xml:space="preserve">naabangan kong makatrabaho kayo, ang inyong mga pamilya, tagapag-alaga at   </w:t>
      </w:r>
      <w:r w:rsidR="00653A40">
        <w:t>tagapagtaguyod</w:t>
      </w:r>
      <w:r w:rsidR="00682957">
        <w:t>,</w:t>
      </w:r>
      <w:r>
        <w:t xml:space="preserve"> </w:t>
      </w:r>
      <w:r w:rsidR="007D1E7D">
        <w:t>upang</w:t>
      </w:r>
      <w:r>
        <w:t xml:space="preserve"> </w:t>
      </w:r>
      <w:r w:rsidR="002F1446">
        <w:t>mapahusay</w:t>
      </w:r>
      <w:r>
        <w:t xml:space="preserve"> </w:t>
      </w:r>
      <w:r w:rsidR="007D1E7D">
        <w:t>ang</w:t>
      </w:r>
      <w:r>
        <w:t xml:space="preserve"> </w:t>
      </w:r>
      <w:r w:rsidR="002F1446">
        <w:t>mga suporta</w:t>
      </w:r>
      <w:r>
        <w:t xml:space="preserve"> a</w:t>
      </w:r>
      <w:r w:rsidR="007D1E7D">
        <w:t>t</w:t>
      </w:r>
      <w:r w:rsidR="002F1446">
        <w:t xml:space="preserve"> serbisyong</w:t>
      </w:r>
      <w:r>
        <w:t xml:space="preserve"> </w:t>
      </w:r>
      <w:r w:rsidR="007D1E7D">
        <w:t xml:space="preserve">tinatanggap ninyo bilang bahagi ng </w:t>
      </w:r>
      <w:r>
        <w:t>NDIS.</w:t>
      </w:r>
    </w:p>
    <w:p w14:paraId="524946B8" w14:textId="77777777" w:rsidR="00AC2FE2" w:rsidRDefault="00AC2FE2" w:rsidP="00AC2FE2">
      <w:pPr>
        <w:pStyle w:val="BodyText"/>
      </w:pPr>
    </w:p>
    <w:p w14:paraId="602ADE81" w14:textId="20978D2C" w:rsidR="00AC2FE2" w:rsidRDefault="004464D1" w:rsidP="00AC2FE2">
      <w:pPr>
        <w:pStyle w:val="BodyText"/>
      </w:pPr>
      <w:r>
        <w:t xml:space="preserve">Kami ay magtatrabaho kasama </w:t>
      </w:r>
      <w:r w:rsidR="003D4BCE">
        <w:t>a</w:t>
      </w:r>
      <w:r>
        <w:t xml:space="preserve">ng mga </w:t>
      </w:r>
      <w:r w:rsidR="002F1446">
        <w:t xml:space="preserve">tagabigay ng serbisyo </w:t>
      </w:r>
      <w:r w:rsidR="00AC2FE2">
        <w:t>a</w:t>
      </w:r>
      <w:r w:rsidR="003D4BCE">
        <w:t>t</w:t>
      </w:r>
      <w:r w:rsidR="00AC2FE2">
        <w:t xml:space="preserve"> </w:t>
      </w:r>
      <w:r w:rsidR="003D4BCE">
        <w:t>trabahador</w:t>
      </w:r>
      <w:r w:rsidR="00AC2FE2">
        <w:t xml:space="preserve">, </w:t>
      </w:r>
      <w:r w:rsidR="00682957">
        <w:t>s</w:t>
      </w:r>
      <w:r w:rsidR="003D4BCE">
        <w:t xml:space="preserve">a </w:t>
      </w:r>
      <w:r w:rsidR="00682957">
        <w:t>p</w:t>
      </w:r>
      <w:r w:rsidR="003D4BCE">
        <w:t xml:space="preserve">aglutas sa </w:t>
      </w:r>
      <w:r w:rsidR="002F1446">
        <w:t xml:space="preserve">mga </w:t>
      </w:r>
      <w:r w:rsidR="00AC2FE2">
        <w:t>problem</w:t>
      </w:r>
      <w:r w:rsidR="002F1446">
        <w:t>a</w:t>
      </w:r>
      <w:r w:rsidR="00AC2FE2">
        <w:t xml:space="preserve"> a</w:t>
      </w:r>
      <w:r w:rsidR="002F1446">
        <w:t>t</w:t>
      </w:r>
      <w:r w:rsidR="00AC2FE2">
        <w:t xml:space="preserve"> </w:t>
      </w:r>
      <w:r w:rsidR="00653A40">
        <w:t>mapahusay</w:t>
      </w:r>
      <w:r w:rsidR="00AC2FE2">
        <w:t xml:space="preserve"> </w:t>
      </w:r>
      <w:r w:rsidR="003D4BCE">
        <w:t xml:space="preserve">ang kalidad at kaligtasan ng </w:t>
      </w:r>
      <w:r w:rsidR="002F1446">
        <w:t xml:space="preserve">mga suporta </w:t>
      </w:r>
      <w:r w:rsidR="003D4BCE">
        <w:t>ng NDIS</w:t>
      </w:r>
      <w:r w:rsidR="00AC2FE2">
        <w:t>—</w:t>
      </w:r>
      <w:r w:rsidR="003D4BCE">
        <w:t>para sa iyo at sa iba</w:t>
      </w:r>
      <w:r w:rsidR="00682957">
        <w:t xml:space="preserve"> pang mga </w:t>
      </w:r>
      <w:r w:rsidR="003D4BCE">
        <w:t xml:space="preserve">tao na tumatanggap ng </w:t>
      </w:r>
      <w:r w:rsidR="002F1446">
        <w:t>mga serbisyong pinondohan ng NDIS</w:t>
      </w:r>
      <w:r w:rsidR="00AC2FE2">
        <w:t>.</w:t>
      </w:r>
    </w:p>
    <w:p w14:paraId="67A6D6A6" w14:textId="77777777" w:rsidR="00AC2FE2" w:rsidRDefault="00AC2FE2" w:rsidP="00AC2FE2">
      <w:pPr>
        <w:pStyle w:val="BodyText"/>
      </w:pPr>
    </w:p>
    <w:p w14:paraId="48B82863" w14:textId="2DF1D392" w:rsidR="00AC2FE2" w:rsidRDefault="00D61A84" w:rsidP="00AC2FE2">
      <w:pPr>
        <w:pStyle w:val="BodyText"/>
      </w:pPr>
      <w:r>
        <w:t>Sumasainyo ng tapat</w:t>
      </w:r>
      <w:r w:rsidR="00516D79">
        <w:t>,</w:t>
      </w:r>
      <w:r>
        <w:t xml:space="preserve"> </w:t>
      </w:r>
    </w:p>
    <w:p w14:paraId="5BF2413E" w14:textId="77777777" w:rsidR="00AC2FE2" w:rsidRDefault="00AC2FE2" w:rsidP="00AC2FE2">
      <w:pPr>
        <w:pStyle w:val="BodyText"/>
      </w:pPr>
    </w:p>
    <w:p w14:paraId="77BDDB36" w14:textId="3016F4A7" w:rsidR="00AC2FE2" w:rsidRDefault="00AC2FE2" w:rsidP="00AC2FE2">
      <w:pPr>
        <w:pStyle w:val="BodyText"/>
      </w:pPr>
    </w:p>
    <w:p w14:paraId="23DABC40" w14:textId="77777777" w:rsidR="00AC2FE2" w:rsidRDefault="00AC2FE2" w:rsidP="00AC2FE2">
      <w:pPr>
        <w:pStyle w:val="BodyText"/>
      </w:pPr>
      <w:r>
        <w:t>Graeme Head AO</w:t>
      </w:r>
    </w:p>
    <w:p w14:paraId="1974A03F" w14:textId="77777777" w:rsidR="00AC2FE2" w:rsidRDefault="00AC2FE2" w:rsidP="00AB3DFA">
      <w:pPr>
        <w:pStyle w:val="Heading1"/>
        <w:spacing w:after="0"/>
      </w:pPr>
      <w:r>
        <w:t>NDIS Quality and Safeguards Commissioner</w:t>
      </w:r>
    </w:p>
    <w:p w14:paraId="2A343ED2" w14:textId="77777777" w:rsidR="00AC2FE2" w:rsidRDefault="00AC2FE2" w:rsidP="00AC2FE2">
      <w:pPr>
        <w:pStyle w:val="BodyText"/>
      </w:pPr>
    </w:p>
    <w:p w14:paraId="015F46FD" w14:textId="44227270" w:rsidR="00AC2FE2" w:rsidRPr="00AB3DFA" w:rsidRDefault="007D38B5" w:rsidP="00AB3DFA">
      <w:pPr>
        <w:pStyle w:val="BodyText"/>
        <w:spacing w:before="120" w:after="120"/>
        <w:rPr>
          <w:sz w:val="20"/>
          <w:szCs w:val="20"/>
        </w:rPr>
      </w:pPr>
      <w:r w:rsidRPr="00AB3DFA">
        <w:rPr>
          <w:sz w:val="20"/>
          <w:szCs w:val="20"/>
        </w:rPr>
        <w:t>1</w:t>
      </w:r>
      <w:r w:rsidR="00AC2FE2" w:rsidRPr="00AB3DFA">
        <w:rPr>
          <w:sz w:val="20"/>
          <w:szCs w:val="20"/>
        </w:rPr>
        <w:t xml:space="preserve"> D</w:t>
      </w:r>
      <w:r w:rsidR="00F81721">
        <w:rPr>
          <w:sz w:val="20"/>
          <w:szCs w:val="20"/>
        </w:rPr>
        <w:t>isyembre</w:t>
      </w:r>
      <w:r w:rsidR="00AC2FE2" w:rsidRPr="00AB3DFA">
        <w:rPr>
          <w:sz w:val="20"/>
          <w:szCs w:val="20"/>
        </w:rPr>
        <w:t xml:space="preserve"> 2020</w:t>
      </w:r>
    </w:p>
    <w:p w14:paraId="24234852" w14:textId="710F8A4D" w:rsidR="00AC2FE2" w:rsidRDefault="00AC2FE2" w:rsidP="00466FD9">
      <w:pPr>
        <w:pStyle w:val="BodyText"/>
        <w:spacing w:before="120" w:after="120"/>
      </w:pPr>
      <w:r w:rsidRPr="00AB3DFA">
        <w:rPr>
          <w:sz w:val="20"/>
          <w:szCs w:val="20"/>
        </w:rPr>
        <w:t>Ref: D20/25124</w:t>
      </w:r>
    </w:p>
    <w:p w14:paraId="789A3F7D" w14:textId="77777777" w:rsidR="00AC2FE2" w:rsidRDefault="00AC2FE2" w:rsidP="00AC2FE2">
      <w:pPr>
        <w:pStyle w:val="BodyText"/>
      </w:pPr>
    </w:p>
    <w:p w14:paraId="3A5FC8FF" w14:textId="7C39AA73" w:rsidR="00AC2FE2" w:rsidRDefault="00AC2FE2" w:rsidP="00466FD9">
      <w:pPr>
        <w:pStyle w:val="BodyText"/>
      </w:pPr>
      <w:r>
        <w:rPr>
          <w:noProof/>
        </w:rPr>
        <w:drawing>
          <wp:inline distT="0" distB="0" distL="0" distR="0" wp14:anchorId="75B6E913" wp14:editId="37F32A3D">
            <wp:extent cx="2562225" cy="609600"/>
            <wp:effectExtent l="0" t="0" r="9525" b="0"/>
            <wp:docPr id="16" name="Picture 16" descr="www.facebook.com/NDISCommission&#10;www.linkedin.com/company/ndiscommission" title="Social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2FE2" w:rsidSect="00231668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AD2F1" w14:textId="77777777" w:rsidR="007309BA" w:rsidRDefault="007309BA" w:rsidP="008E21DE">
      <w:pPr>
        <w:spacing w:before="0" w:after="0"/>
      </w:pPr>
      <w:r>
        <w:separator/>
      </w:r>
    </w:p>
  </w:endnote>
  <w:endnote w:type="continuationSeparator" w:id="0">
    <w:p w14:paraId="757563F1" w14:textId="77777777" w:rsidR="007309BA" w:rsidRDefault="007309BA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BFB12" w14:textId="77777777" w:rsidR="001E711D" w:rsidRPr="00C06AA2" w:rsidRDefault="001E711D" w:rsidP="001E711D">
    <w:pPr>
      <w:pStyle w:val="Footer"/>
    </w:pPr>
    <w:r w:rsidRPr="00FD66D7">
      <w:rPr>
        <w:rStyle w:val="Strong"/>
        <w:noProof/>
        <w:lang w:eastAsia="en-AU"/>
      </w:rPr>
      <mc:AlternateContent>
        <mc:Choice Requires="wps">
          <w:drawing>
            <wp:anchor distT="0" distB="0" distL="114300" distR="114300" simplePos="0" relativeHeight="251711488" behindDoc="1" locked="1" layoutInCell="1" allowOverlap="1" wp14:anchorId="4F4BB994" wp14:editId="271B4D04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5D0AC1" w14:textId="77777777" w:rsidR="001E711D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PO Box 210</w:t>
                          </w:r>
                        </w:p>
                        <w:p w14:paraId="7F725332" w14:textId="77777777" w:rsidR="001E711D" w:rsidRPr="00AE77AA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Penrith NSW 2750</w:t>
                          </w:r>
                        </w:p>
                        <w:p w14:paraId="5FEE9122" w14:textId="47FC7349" w:rsidR="001E711D" w:rsidRDefault="007309BA" w:rsidP="001E711D">
                          <w:pPr>
                            <w:pStyle w:val="Footer"/>
                          </w:pPr>
                          <w:hyperlink r:id="rId1" w:history="1">
                            <w:r w:rsidR="001E711D">
                              <w:rPr>
                                <w:rStyle w:val="Hyperlink"/>
                              </w:rPr>
                              <w:t>www.ndiscommission.gov.au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BB9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5.55pt;margin-top:771pt;width:161.55pt;height:70.8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" filled="f" stroked="f" strokeweight=".5pt">
              <v:textbox inset="0,0,0,0">
                <w:txbxContent>
                  <w:p w14:paraId="0F5D0AC1" w14:textId="77777777" w:rsidR="001E711D" w:rsidRDefault="001E711D" w:rsidP="001E711D">
                    <w:pPr>
                      <w:pStyle w:val="Footer"/>
                      <w:spacing w:after="0"/>
                    </w:pPr>
                    <w:r>
                      <w:t>PO Box 210</w:t>
                    </w:r>
                  </w:p>
                  <w:p w14:paraId="7F725332" w14:textId="77777777" w:rsidR="001E711D" w:rsidRPr="00AE77AA" w:rsidRDefault="001E711D" w:rsidP="001E711D">
                    <w:pPr>
                      <w:pStyle w:val="Footer"/>
                      <w:spacing w:after="0"/>
                    </w:pPr>
                    <w:r>
                      <w:t>Penrith NSW 2750</w:t>
                    </w:r>
                  </w:p>
                  <w:p w14:paraId="5FEE9122" w14:textId="47FC7349" w:rsidR="001E711D" w:rsidRDefault="00A125EE" w:rsidP="001E711D">
                    <w:pPr>
                      <w:pStyle w:val="Footer"/>
                    </w:pPr>
                    <w:hyperlink r:id="rId2" w:history="1">
                      <w:r w:rsidR="001E711D">
                        <w:rPr>
                          <w:rStyle w:val="Hyperlink"/>
                        </w:rPr>
                        <w:t>www.ndiscommission.gov.au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710464" behindDoc="1" locked="0" layoutInCell="1" allowOverlap="1" wp14:anchorId="5D665BA8" wp14:editId="3AD727A1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5715DF" id="Rectangle 7" o:spid="_x0000_s1026" alt="Title: background - Description: background" style="position:absolute;margin-left:371.4pt;margin-top:771pt;width:2.8pt;height:52.4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Dk+zB5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>
      <w:rPr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6B181F08" wp14:editId="176B640E">
              <wp:simplePos x="0" y="0"/>
              <wp:positionH relativeFrom="page">
                <wp:posOffset>2514600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99396D" id="Rectangle 8" o:spid="_x0000_s1026" alt="Title: background - Description: background" style="position:absolute;margin-left:198pt;margin-top:771pt;width:2.8pt;height:52.4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5e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en-AU"/>
      </w:rPr>
      <mc:AlternateContent>
        <mc:Choice Requires="wps">
          <w:drawing>
            <wp:anchor distT="0" distB="0" distL="114300" distR="114300" simplePos="0" relativeHeight="251708416" behindDoc="1" locked="1" layoutInCell="1" allowOverlap="1" wp14:anchorId="0DEA212A" wp14:editId="6A0704F3">
              <wp:simplePos x="0" y="0"/>
              <wp:positionH relativeFrom="page">
                <wp:posOffset>2705100</wp:posOffset>
              </wp:positionH>
              <wp:positionV relativeFrom="page">
                <wp:posOffset>9793605</wp:posOffset>
              </wp:positionV>
              <wp:extent cx="2070100" cy="899160"/>
              <wp:effectExtent l="0" t="0" r="6350" b="1524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0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42BBD0" w14:textId="77777777" w:rsidR="001E711D" w:rsidRPr="00BA25DF" w:rsidRDefault="001E711D" w:rsidP="001E711D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BA25DF">
                            <w:rPr>
                              <w:lang w:val="fr-FR"/>
                            </w:rPr>
                            <w:t>T 1800 035 544</w:t>
                          </w:r>
                          <w:r w:rsidRPr="00BA25DF">
                            <w:rPr>
                              <w:lang w:val="fr-FR"/>
                            </w:rPr>
                            <w:br/>
                            <w:t>E contactcentre@ndiscommission.gov.au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EA212A" id="Text Box 11" o:spid="_x0000_s1027" type="#_x0000_t202" style="position:absolute;margin-left:213pt;margin-top:771.15pt;width:163pt;height:70.8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" filled="f" stroked="f" strokeweight=".5pt">
              <v:textbox inset="0,0,0,0">
                <w:txbxContent>
                  <w:p w14:paraId="5E42BBD0" w14:textId="77777777" w:rsidR="001E711D" w:rsidRPr="00AE77AA" w:rsidRDefault="001E711D" w:rsidP="001E711D">
                    <w:pPr>
                      <w:pStyle w:val="Footer"/>
                    </w:pPr>
                    <w:r w:rsidRPr="00AE77AA">
                      <w:t xml:space="preserve">T </w:t>
                    </w:r>
                    <w:r>
                      <w:t>1800 035 544</w:t>
                    </w:r>
                    <w:r w:rsidRPr="00AE77AA">
                      <w:br/>
                    </w:r>
                    <w:r>
                      <w:t>E contactcentre@ndiscommission.gov.au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D262A27" w14:textId="637CDC99" w:rsidR="002A4276" w:rsidRPr="001E711D" w:rsidRDefault="002A4276" w:rsidP="001E7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4E268" w14:textId="77777777" w:rsidR="001E711D" w:rsidRPr="00C06AA2" w:rsidRDefault="001E711D" w:rsidP="001E711D">
    <w:pPr>
      <w:pStyle w:val="Footer"/>
    </w:pPr>
    <w:r w:rsidRPr="00FD66D7">
      <w:rPr>
        <w:rStyle w:val="Strong"/>
        <w:noProof/>
        <w:lang w:eastAsia="en-AU"/>
      </w:rPr>
      <mc:AlternateContent>
        <mc:Choice Requires="wps">
          <w:drawing>
            <wp:anchor distT="0" distB="0" distL="114300" distR="114300" simplePos="0" relativeHeight="251706368" behindDoc="1" locked="1" layoutInCell="1" allowOverlap="1" wp14:anchorId="001E88CA" wp14:editId="2E726FD8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542E0E" w14:textId="77777777" w:rsidR="001E711D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PO Box 210</w:t>
                          </w:r>
                        </w:p>
                        <w:p w14:paraId="377797FE" w14:textId="77777777" w:rsidR="001E711D" w:rsidRPr="00AE77AA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Penrith NSW 2750</w:t>
                          </w:r>
                        </w:p>
                        <w:p w14:paraId="020EBB00" w14:textId="48FCF052" w:rsidR="001E711D" w:rsidRDefault="007309BA" w:rsidP="001E711D">
                          <w:pPr>
                            <w:pStyle w:val="Footer"/>
                          </w:pPr>
                          <w:hyperlink r:id="rId1" w:history="1">
                            <w:r w:rsidR="001E711D">
                              <w:rPr>
                                <w:rStyle w:val="Hyperlink"/>
                              </w:rPr>
                              <w:t>www.ndiscommission.gov.au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E88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85.55pt;margin-top:771pt;width:161.55pt;height:70.8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" filled="f" stroked="f" strokeweight=".5pt">
              <v:textbox inset="0,0,0,0">
                <w:txbxContent>
                  <w:p w14:paraId="0B542E0E" w14:textId="77777777" w:rsidR="001E711D" w:rsidRDefault="001E711D" w:rsidP="001E711D">
                    <w:pPr>
                      <w:pStyle w:val="Footer"/>
                      <w:spacing w:after="0"/>
                    </w:pPr>
                    <w:r>
                      <w:t>PO Box 210</w:t>
                    </w:r>
                  </w:p>
                  <w:p w14:paraId="377797FE" w14:textId="77777777" w:rsidR="001E711D" w:rsidRPr="00AE77AA" w:rsidRDefault="001E711D" w:rsidP="001E711D">
                    <w:pPr>
                      <w:pStyle w:val="Footer"/>
                      <w:spacing w:after="0"/>
                    </w:pPr>
                    <w:r>
                      <w:t>Penrith NSW 2750</w:t>
                    </w:r>
                  </w:p>
                  <w:p w14:paraId="020EBB00" w14:textId="48FCF052" w:rsidR="001E711D" w:rsidRDefault="00A125EE" w:rsidP="001E711D">
                    <w:pPr>
                      <w:pStyle w:val="Footer"/>
                    </w:pPr>
                    <w:hyperlink r:id="rId2" w:history="1">
                      <w:r w:rsidR="001E711D">
                        <w:rPr>
                          <w:rStyle w:val="Hyperlink"/>
                        </w:rPr>
                        <w:t>www.ndiscommission.gov.au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77398FBA" wp14:editId="764BCE20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AA60AA" id="Rectangle 2" o:spid="_x0000_s1026" alt="Title: background - Description: background" style="position:absolute;margin-left:371.4pt;margin-top:771pt;width:2.8pt;height:52.4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Vk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CFRCVk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>
      <w:rPr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552F8FB2" wp14:editId="1CA87310">
              <wp:simplePos x="0" y="0"/>
              <wp:positionH relativeFrom="page">
                <wp:posOffset>2514600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9" name="Rectangle 9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5B46D8" id="Rectangle 9" o:spid="_x0000_s1026" alt="Title: background - Description: background" style="position:absolute;margin-left:198pt;margin-top:771pt;width:2.8pt;height:52.4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en-AU"/>
      </w:rPr>
      <mc:AlternateContent>
        <mc:Choice Requires="wps">
          <w:drawing>
            <wp:anchor distT="0" distB="0" distL="114300" distR="114300" simplePos="0" relativeHeight="251703296" behindDoc="1" locked="1" layoutInCell="1" allowOverlap="1" wp14:anchorId="0552E6A9" wp14:editId="58679D90">
              <wp:simplePos x="0" y="0"/>
              <wp:positionH relativeFrom="page">
                <wp:posOffset>2705100</wp:posOffset>
              </wp:positionH>
              <wp:positionV relativeFrom="page">
                <wp:posOffset>9793605</wp:posOffset>
              </wp:positionV>
              <wp:extent cx="2070100" cy="899160"/>
              <wp:effectExtent l="0" t="0" r="6350" b="1524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0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8ACAB" w14:textId="77777777" w:rsidR="001E711D" w:rsidRPr="00BA25DF" w:rsidRDefault="001E711D" w:rsidP="001E711D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BA25DF">
                            <w:rPr>
                              <w:lang w:val="fr-FR"/>
                            </w:rPr>
                            <w:t>T 1800 035 544</w:t>
                          </w:r>
                          <w:r w:rsidRPr="00BA25DF">
                            <w:rPr>
                              <w:lang w:val="fr-FR"/>
                            </w:rPr>
                            <w:br/>
                            <w:t>E contactcentre@ndiscommission.gov.au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52E6A9" id="Text Box 10" o:spid="_x0000_s1029" type="#_x0000_t202" style="position:absolute;margin-left:213pt;margin-top:771.15pt;width:163pt;height:70.8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" filled="f" stroked="f" strokeweight=".5pt">
              <v:textbox inset="0,0,0,0">
                <w:txbxContent>
                  <w:p w14:paraId="0A28ACAB" w14:textId="77777777" w:rsidR="001E711D" w:rsidRPr="00AE77AA" w:rsidRDefault="001E711D" w:rsidP="001E711D">
                    <w:pPr>
                      <w:pStyle w:val="Footer"/>
                    </w:pPr>
                    <w:r w:rsidRPr="00AE77AA">
                      <w:t xml:space="preserve">T </w:t>
                    </w:r>
                    <w:r>
                      <w:t>1800 035 544</w:t>
                    </w:r>
                    <w:r w:rsidRPr="00AE77AA">
                      <w:br/>
                    </w:r>
                    <w:r>
                      <w:t>E contactcentre@ndiscommission.gov.au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81B5223" w14:textId="0F7FB7BB" w:rsidR="007D38B5" w:rsidRPr="002A4276" w:rsidRDefault="007D38B5" w:rsidP="002A4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1A375" w14:textId="77777777" w:rsidR="007309BA" w:rsidRDefault="007309BA" w:rsidP="008E21DE">
      <w:pPr>
        <w:spacing w:before="0" w:after="0"/>
      </w:pPr>
      <w:r>
        <w:separator/>
      </w:r>
    </w:p>
  </w:footnote>
  <w:footnote w:type="continuationSeparator" w:id="0">
    <w:p w14:paraId="3F515CA5" w14:textId="77777777" w:rsidR="007309BA" w:rsidRDefault="007309BA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73A60" w14:textId="77777777" w:rsidR="00FB6F0D" w:rsidRDefault="00FB6F0D" w:rsidP="00FB6F0D">
    <w:pPr>
      <w:pStyle w:val="Header"/>
      <w:spacing w:after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81188" w14:textId="77777777" w:rsidR="00FD66D7" w:rsidRDefault="00567B7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2576" behindDoc="0" locked="0" layoutInCell="1" allowOverlap="1" wp14:anchorId="1F77AE7C" wp14:editId="4D6D81BE">
          <wp:simplePos x="0" y="0"/>
          <wp:positionH relativeFrom="page">
            <wp:posOffset>-635</wp:posOffset>
          </wp:positionH>
          <wp:positionV relativeFrom="paragraph">
            <wp:posOffset>-161290</wp:posOffset>
          </wp:positionV>
          <wp:extent cx="4220845" cy="1508760"/>
          <wp:effectExtent l="0" t="0" r="8255" b="0"/>
          <wp:wrapTopAndBottom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127" t="-36064" r="1" b="1"/>
                  <a:stretch/>
                </pic:blipFill>
                <pic:spPr bwMode="auto">
                  <a:xfrm>
                    <a:off x="0" y="0"/>
                    <a:ext cx="4220845" cy="1508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298" w:hanging="360"/>
      </w:pPr>
      <w:rPr>
        <w:rFonts w:ascii="Symbol" w:hAnsi="Symbol"/>
        <w:b w:val="0"/>
        <w:color w:val="212121"/>
        <w:w w:val="99"/>
        <w:sz w:val="20"/>
      </w:rPr>
    </w:lvl>
    <w:lvl w:ilvl="1">
      <w:numFmt w:val="bullet"/>
      <w:lvlText w:val="•"/>
      <w:lvlJc w:val="left"/>
      <w:pPr>
        <w:ind w:left="2168" w:hanging="360"/>
      </w:pPr>
    </w:lvl>
    <w:lvl w:ilvl="2">
      <w:numFmt w:val="bullet"/>
      <w:lvlText w:val="•"/>
      <w:lvlJc w:val="left"/>
      <w:pPr>
        <w:ind w:left="3037" w:hanging="360"/>
      </w:pPr>
    </w:lvl>
    <w:lvl w:ilvl="3">
      <w:numFmt w:val="bullet"/>
      <w:lvlText w:val="•"/>
      <w:lvlJc w:val="left"/>
      <w:pPr>
        <w:ind w:left="3905" w:hanging="360"/>
      </w:pPr>
    </w:lvl>
    <w:lvl w:ilvl="4">
      <w:numFmt w:val="bullet"/>
      <w:lvlText w:val="•"/>
      <w:lvlJc w:val="left"/>
      <w:pPr>
        <w:ind w:left="4774" w:hanging="360"/>
      </w:pPr>
    </w:lvl>
    <w:lvl w:ilvl="5">
      <w:numFmt w:val="bullet"/>
      <w:lvlText w:val="•"/>
      <w:lvlJc w:val="left"/>
      <w:pPr>
        <w:ind w:left="5643" w:hanging="360"/>
      </w:pPr>
    </w:lvl>
    <w:lvl w:ilvl="6">
      <w:numFmt w:val="bullet"/>
      <w:lvlText w:val="•"/>
      <w:lvlJc w:val="left"/>
      <w:pPr>
        <w:ind w:left="6511" w:hanging="360"/>
      </w:pPr>
    </w:lvl>
    <w:lvl w:ilvl="7">
      <w:numFmt w:val="bullet"/>
      <w:lvlText w:val="•"/>
      <w:lvlJc w:val="left"/>
      <w:pPr>
        <w:ind w:left="7380" w:hanging="360"/>
      </w:pPr>
    </w:lvl>
    <w:lvl w:ilvl="8">
      <w:numFmt w:val="bullet"/>
      <w:lvlText w:val="•"/>
      <w:lvlJc w:val="left"/>
      <w:pPr>
        <w:ind w:left="8249" w:hanging="360"/>
      </w:pPr>
    </w:lvl>
  </w:abstractNum>
  <w:abstractNum w:abstractNumId="1" w15:restartNumberingAfterBreak="0">
    <w:nsid w:val="02576E9E"/>
    <w:multiLevelType w:val="multilevel"/>
    <w:tmpl w:val="A41689A2"/>
    <w:numStyleLink w:val="AppendixNumbers"/>
  </w:abstractNum>
  <w:abstractNum w:abstractNumId="2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A632A9"/>
    <w:multiLevelType w:val="multilevel"/>
    <w:tmpl w:val="A41689A2"/>
    <w:numStyleLink w:val="AppendixNumbers"/>
  </w:abstractNum>
  <w:abstractNum w:abstractNumId="10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49587F78"/>
    <w:multiLevelType w:val="multilevel"/>
    <w:tmpl w:val="07629034"/>
    <w:numStyleLink w:val="KCBullets"/>
  </w:abstractNum>
  <w:abstractNum w:abstractNumId="13" w15:restartNumberingAfterBreak="0">
    <w:nsid w:val="50517343"/>
    <w:multiLevelType w:val="multilevel"/>
    <w:tmpl w:val="131EEC6C"/>
    <w:numStyleLink w:val="TableNumbers"/>
  </w:abstractNum>
  <w:abstractNum w:abstractNumId="14" w15:restartNumberingAfterBreak="0">
    <w:nsid w:val="50E12008"/>
    <w:multiLevelType w:val="multilevel"/>
    <w:tmpl w:val="07629034"/>
    <w:numStyleLink w:val="KCBullets"/>
  </w:abstractNum>
  <w:abstractNum w:abstractNumId="15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563048B"/>
    <w:multiLevelType w:val="multilevel"/>
    <w:tmpl w:val="C284D0B0"/>
    <w:numStyleLink w:val="FigureNumbers"/>
  </w:abstractNum>
  <w:abstractNum w:abstractNumId="1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615703"/>
    <w:multiLevelType w:val="multilevel"/>
    <w:tmpl w:val="803CF862"/>
    <w:numStyleLink w:val="List1Numbered"/>
  </w:abstractNum>
  <w:abstractNum w:abstractNumId="19" w15:restartNumberingAfterBreak="0">
    <w:nsid w:val="5BF51665"/>
    <w:multiLevelType w:val="multilevel"/>
    <w:tmpl w:val="4E929216"/>
    <w:numStyleLink w:val="NumberedHeadings"/>
  </w:abstractNum>
  <w:abstractNum w:abstractNumId="20" w15:restartNumberingAfterBreak="0">
    <w:nsid w:val="62397869"/>
    <w:multiLevelType w:val="multilevel"/>
    <w:tmpl w:val="4E929216"/>
    <w:numStyleLink w:val="NumberedHeadings"/>
  </w:abstractNum>
  <w:abstractNum w:abstractNumId="21" w15:restartNumberingAfterBreak="0">
    <w:nsid w:val="6D4F423B"/>
    <w:multiLevelType w:val="multilevel"/>
    <w:tmpl w:val="4A7CCC2C"/>
    <w:numStyleLink w:val="DefaultBullets"/>
  </w:abstractNum>
  <w:abstractNum w:abstractNumId="22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790B67C4"/>
    <w:multiLevelType w:val="multilevel"/>
    <w:tmpl w:val="FE688822"/>
    <w:numStyleLink w:val="BoxedBullets"/>
  </w:abstractNum>
  <w:abstractNum w:abstractNumId="24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24"/>
  </w:num>
  <w:num w:numId="3">
    <w:abstractNumId w:val="15"/>
  </w:num>
  <w:num w:numId="4">
    <w:abstractNumId w:val="23"/>
  </w:num>
  <w:num w:numId="5">
    <w:abstractNumId w:val="23"/>
  </w:num>
  <w:num w:numId="6">
    <w:abstractNumId w:val="11"/>
  </w:num>
  <w:num w:numId="7">
    <w:abstractNumId w:val="14"/>
  </w:num>
  <w:num w:numId="8">
    <w:abstractNumId w:val="14"/>
  </w:num>
  <w:num w:numId="9">
    <w:abstractNumId w:val="14"/>
  </w:num>
  <w:num w:numId="10">
    <w:abstractNumId w:val="6"/>
  </w:num>
  <w:num w:numId="11">
    <w:abstractNumId w:val="16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5"/>
  </w:num>
  <w:num w:numId="20">
    <w:abstractNumId w:val="18"/>
  </w:num>
  <w:num w:numId="21">
    <w:abstractNumId w:val="18"/>
  </w:num>
  <w:num w:numId="22">
    <w:abstractNumId w:val="18"/>
  </w:num>
  <w:num w:numId="23">
    <w:abstractNumId w:val="17"/>
  </w:num>
  <w:num w:numId="24">
    <w:abstractNumId w:val="10"/>
  </w:num>
  <w:num w:numId="25">
    <w:abstractNumId w:val="7"/>
  </w:num>
  <w:num w:numId="26">
    <w:abstractNumId w:val="13"/>
  </w:num>
  <w:num w:numId="27">
    <w:abstractNumId w:val="1"/>
  </w:num>
  <w:num w:numId="28">
    <w:abstractNumId w:val="22"/>
  </w:num>
  <w:num w:numId="29">
    <w:abstractNumId w:val="3"/>
  </w:num>
  <w:num w:numId="30">
    <w:abstractNumId w:val="2"/>
  </w:num>
  <w:num w:numId="31">
    <w:abstractNumId w:val="8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1"/>
  </w:num>
  <w:num w:numId="35">
    <w:abstractNumId w:val="9"/>
  </w:num>
  <w:num w:numId="36">
    <w:abstractNumId w:val="1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E2"/>
    <w:rsid w:val="00033AE3"/>
    <w:rsid w:val="000378AA"/>
    <w:rsid w:val="00080615"/>
    <w:rsid w:val="000C252F"/>
    <w:rsid w:val="00106A24"/>
    <w:rsid w:val="001545D1"/>
    <w:rsid w:val="00172BB9"/>
    <w:rsid w:val="00173FB2"/>
    <w:rsid w:val="00177F71"/>
    <w:rsid w:val="00180B60"/>
    <w:rsid w:val="001E711D"/>
    <w:rsid w:val="001F0EA7"/>
    <w:rsid w:val="001F1D9F"/>
    <w:rsid w:val="001F3C0D"/>
    <w:rsid w:val="00203D16"/>
    <w:rsid w:val="00213134"/>
    <w:rsid w:val="002134FA"/>
    <w:rsid w:val="00231668"/>
    <w:rsid w:val="00231AAC"/>
    <w:rsid w:val="002804D3"/>
    <w:rsid w:val="00282FFB"/>
    <w:rsid w:val="002A4276"/>
    <w:rsid w:val="002C56D0"/>
    <w:rsid w:val="002F1446"/>
    <w:rsid w:val="003449A0"/>
    <w:rsid w:val="0036514E"/>
    <w:rsid w:val="003A5D27"/>
    <w:rsid w:val="003D4BCE"/>
    <w:rsid w:val="003E1029"/>
    <w:rsid w:val="003F29B8"/>
    <w:rsid w:val="004154E2"/>
    <w:rsid w:val="00436195"/>
    <w:rsid w:val="004464D1"/>
    <w:rsid w:val="00461DBC"/>
    <w:rsid w:val="00466FD9"/>
    <w:rsid w:val="00494C0C"/>
    <w:rsid w:val="0051348D"/>
    <w:rsid w:val="005155E9"/>
    <w:rsid w:val="00516D79"/>
    <w:rsid w:val="00534D53"/>
    <w:rsid w:val="00567B73"/>
    <w:rsid w:val="00580B25"/>
    <w:rsid w:val="005A164B"/>
    <w:rsid w:val="00611D2C"/>
    <w:rsid w:val="006238DF"/>
    <w:rsid w:val="00653A40"/>
    <w:rsid w:val="00680F04"/>
    <w:rsid w:val="00682957"/>
    <w:rsid w:val="006A1A4D"/>
    <w:rsid w:val="006A6CB8"/>
    <w:rsid w:val="00722E99"/>
    <w:rsid w:val="007309BA"/>
    <w:rsid w:val="00764933"/>
    <w:rsid w:val="00785140"/>
    <w:rsid w:val="007A7781"/>
    <w:rsid w:val="007A79A4"/>
    <w:rsid w:val="007D1E7D"/>
    <w:rsid w:val="007D38B5"/>
    <w:rsid w:val="0084482F"/>
    <w:rsid w:val="00871EA5"/>
    <w:rsid w:val="00883504"/>
    <w:rsid w:val="008905A9"/>
    <w:rsid w:val="008A07AB"/>
    <w:rsid w:val="008A3160"/>
    <w:rsid w:val="008A58AC"/>
    <w:rsid w:val="008C4A1E"/>
    <w:rsid w:val="008E12A7"/>
    <w:rsid w:val="008E21DE"/>
    <w:rsid w:val="009133A8"/>
    <w:rsid w:val="0092679E"/>
    <w:rsid w:val="00936594"/>
    <w:rsid w:val="009B0632"/>
    <w:rsid w:val="009E3838"/>
    <w:rsid w:val="009F2305"/>
    <w:rsid w:val="00A07E4A"/>
    <w:rsid w:val="00A125EE"/>
    <w:rsid w:val="00AA048B"/>
    <w:rsid w:val="00AB12D5"/>
    <w:rsid w:val="00AB3DFA"/>
    <w:rsid w:val="00AC2FE2"/>
    <w:rsid w:val="00AD735D"/>
    <w:rsid w:val="00AE77AA"/>
    <w:rsid w:val="00AF0899"/>
    <w:rsid w:val="00B24B4F"/>
    <w:rsid w:val="00B603C0"/>
    <w:rsid w:val="00B83AB4"/>
    <w:rsid w:val="00B972AB"/>
    <w:rsid w:val="00BA25DF"/>
    <w:rsid w:val="00BE4673"/>
    <w:rsid w:val="00C0421C"/>
    <w:rsid w:val="00C06AA2"/>
    <w:rsid w:val="00C21944"/>
    <w:rsid w:val="00C25089"/>
    <w:rsid w:val="00C34835"/>
    <w:rsid w:val="00C61BAB"/>
    <w:rsid w:val="00C72A61"/>
    <w:rsid w:val="00D16CD6"/>
    <w:rsid w:val="00D61A84"/>
    <w:rsid w:val="00D8095A"/>
    <w:rsid w:val="00DE3EC9"/>
    <w:rsid w:val="00DF74BA"/>
    <w:rsid w:val="00E20B74"/>
    <w:rsid w:val="00E23BAE"/>
    <w:rsid w:val="00E260AC"/>
    <w:rsid w:val="00E97C2E"/>
    <w:rsid w:val="00EC6776"/>
    <w:rsid w:val="00F81721"/>
    <w:rsid w:val="00F9318C"/>
    <w:rsid w:val="00FB6F0D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2B403"/>
  <w15:chartTrackingRefBased/>
  <w15:docId w15:val="{B0ED601E-937E-4A46-B58C-6A291968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uiPriority="32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E9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FE2"/>
    <w:pPr>
      <w:keepNext/>
      <w:keepLines/>
      <w:kinsoku w:val="0"/>
      <w:overflowPunct w:val="0"/>
      <w:spacing w:before="52"/>
      <w:ind w:right="460"/>
      <w:outlineLvl w:val="0"/>
    </w:pPr>
    <w:rPr>
      <w:rFonts w:eastAsiaTheme="majorEastAsia" w:cstheme="minorHAnsi"/>
      <w:b/>
      <w:color w:val="auto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AC2FE2"/>
    <w:pPr>
      <w:outlineLvl w:val="1"/>
    </w:pPr>
    <w:rPr>
      <w:color w:val="602C69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AE77AA"/>
    <w:pPr>
      <w:tabs>
        <w:tab w:val="center" w:pos="4513"/>
        <w:tab w:val="right" w:pos="9026"/>
      </w:tabs>
      <w:spacing w:before="0"/>
    </w:pPr>
    <w:rPr>
      <w:rFonts w:asciiTheme="majorHAnsi" w:hAnsiTheme="majorHAnsi"/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77AA"/>
    <w:rPr>
      <w:rFonts w:asciiTheme="majorHAnsi" w:hAnsiTheme="majorHAnsi"/>
      <w:color w:val="auto"/>
      <w:sz w:val="18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AC2FE2"/>
    <w:rPr>
      <w:rFonts w:eastAsiaTheme="majorEastAsia" w:cstheme="minorHAnsi"/>
      <w:b/>
      <w:color w:val="602C69"/>
      <w:sz w:val="24"/>
      <w:szCs w:val="24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C2FE2"/>
    <w:pPr>
      <w:numPr>
        <w:numId w:val="34"/>
      </w:numPr>
    </w:pPr>
    <w:rPr>
      <w:sz w:val="24"/>
      <w:szCs w:val="24"/>
    </w:r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qFormat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C2FE2"/>
    <w:rPr>
      <w:rFonts w:eastAsiaTheme="majorEastAsia" w:cstheme="minorHAnsi"/>
      <w:b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rsid w:val="002134FA"/>
    <w:pPr>
      <w:spacing w:before="240" w:after="480"/>
      <w:contextualSpacing/>
    </w:pPr>
    <w:rPr>
      <w:sz w:val="22"/>
    </w:r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213134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213134"/>
    <w:pPr>
      <w:spacing w:before="0"/>
    </w:pPr>
    <w:tblPr>
      <w:tblBorders>
        <w:top w:val="single" w:sz="4" w:space="0" w:color="943C84"/>
        <w:left w:val="single" w:sz="4" w:space="0" w:color="943C84"/>
        <w:bottom w:val="single" w:sz="4" w:space="0" w:color="943C84"/>
        <w:right w:val="single" w:sz="4" w:space="0" w:color="943C84"/>
        <w:insideH w:val="single" w:sz="6" w:space="0" w:color="943C84"/>
        <w:insideV w:val="single" w:sz="6" w:space="0" w:color="943C8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3134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AC2FE2"/>
    <w:pPr>
      <w:widowControl w:val="0"/>
      <w:suppressAutoHyphens w:val="0"/>
      <w:kinsoku w:val="0"/>
      <w:overflowPunct w:val="0"/>
      <w:autoSpaceDE w:val="0"/>
      <w:autoSpaceDN w:val="0"/>
      <w:adjustRightInd w:val="0"/>
      <w:spacing w:before="0" w:after="0" w:line="240" w:lineRule="auto"/>
      <w:ind w:right="662"/>
    </w:pPr>
    <w:rPr>
      <w:rFonts w:ascii="Calibri" w:eastAsiaTheme="minorEastAsia" w:hAnsi="Calibri" w:cs="Calibri"/>
      <w:color w:val="auto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AC2FE2"/>
    <w:rPr>
      <w:rFonts w:ascii="Calibri" w:eastAsiaTheme="minorEastAsia" w:hAnsi="Calibri" w:cs="Calibri"/>
      <w:color w:val="auto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C2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FE2"/>
    <w:pPr>
      <w:widowControl w:val="0"/>
      <w:suppressAutoHyphens w:val="0"/>
      <w:autoSpaceDE w:val="0"/>
      <w:autoSpaceDN w:val="0"/>
      <w:adjustRightInd w:val="0"/>
      <w:spacing w:before="0" w:after="0" w:line="240" w:lineRule="auto"/>
    </w:pPr>
    <w:rPr>
      <w:rFonts w:ascii="Calibri" w:eastAsiaTheme="minorEastAsia" w:hAnsi="Calibri" w:cs="Calibri"/>
      <w:color w:val="auto"/>
      <w:sz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FE2"/>
    <w:rPr>
      <w:rFonts w:ascii="Calibri" w:eastAsiaTheme="minorEastAsia" w:hAnsi="Calibri" w:cs="Calibri"/>
      <w:color w:val="auto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FE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AC2FE2"/>
    <w:pPr>
      <w:widowControl w:val="0"/>
      <w:suppressAutoHyphens w:val="0"/>
      <w:autoSpaceDE w:val="0"/>
      <w:autoSpaceDN w:val="0"/>
      <w:adjustRightInd w:val="0"/>
      <w:spacing w:before="119" w:after="0" w:line="240" w:lineRule="auto"/>
      <w:ind w:left="1298" w:hanging="360"/>
    </w:pPr>
    <w:rPr>
      <w:rFonts w:ascii="Calibri" w:eastAsiaTheme="minorEastAsia" w:hAnsi="Calibri" w:cs="Calibri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discommission.gov.au/participan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orms.business.gov.au/smartforms/servlet/SmartForm.html?formCode=PRD00-OC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sabilityadvocacyfinder.dss.gov.au/disability/ndap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discommission.gov.au/participantpac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discommission.gov.au" TargetMode="External"/><Relationship Id="rId1" Type="http://schemas.openxmlformats.org/officeDocument/2006/relationships/hyperlink" Target="http://www.ndiscommission.gov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discommission.gov.au" TargetMode="External"/><Relationship Id="rId1" Type="http://schemas.openxmlformats.org/officeDocument/2006/relationships/hyperlink" Target="http://www.ndiscommission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Letterhead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F68A7F5-5FF0-4C5F-A65E-F580729F97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DBB53A67AB6F7439EA2F06AC9655EBC" ma:contentTypeVersion="" ma:contentTypeDescription="PDMS Document Site Content Type" ma:contentTypeScope="" ma:versionID="a3dd42fc9d092176202ebd24092550cf">
  <xsd:schema xmlns:xsd="http://www.w3.org/2001/XMLSchema" xmlns:xs="http://www.w3.org/2001/XMLSchema" xmlns:p="http://schemas.microsoft.com/office/2006/metadata/properties" xmlns:ns2="4F68A7F5-5FF0-4C5F-A65E-F580729F97E7" targetNamespace="http://schemas.microsoft.com/office/2006/metadata/properties" ma:root="true" ma:fieldsID="778ce7ef8d6e2ba3ef7604c2f91aeadf" ns2:_="">
    <xsd:import namespace="4F68A7F5-5FF0-4C5F-A65E-F580729F97E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8A7F5-5FF0-4C5F-A65E-F580729F97E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95D3F9-07D4-412A-954F-BAF7E0497E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132D16-1A04-40B8-82FF-7382FCB2E2FC}">
  <ds:schemaRefs>
    <ds:schemaRef ds:uri="http://schemas.microsoft.com/office/2006/metadata/properties"/>
    <ds:schemaRef ds:uri="http://schemas.microsoft.com/office/infopath/2007/PartnerControls"/>
    <ds:schemaRef ds:uri="4F68A7F5-5FF0-4C5F-A65E-F580729F97E7"/>
  </ds:schemaRefs>
</ds:datastoreItem>
</file>

<file path=customXml/itemProps3.xml><?xml version="1.0" encoding="utf-8"?>
<ds:datastoreItem xmlns:ds="http://schemas.openxmlformats.org/officeDocument/2006/customXml" ds:itemID="{32069B5F-BD24-4C5D-B655-72315D2F8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8A7F5-5FF0-4C5F-A65E-F580729F9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D5EB1B-245B-4FE4-B972-D19370F8EE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participant letter - Western Australia</vt:lpstr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participant letter - Western Australia</dc:title>
  <dc:subject/>
  <dc:creator>NDIS Quality and Safeguards Commission</dc:creator>
  <cp:keywords/>
  <dc:description/>
  <cp:lastModifiedBy>Charlie Tannous</cp:lastModifiedBy>
  <cp:revision>3</cp:revision>
  <dcterms:created xsi:type="dcterms:W3CDTF">2020-10-28T20:33:00Z</dcterms:created>
  <dcterms:modified xsi:type="dcterms:W3CDTF">2020-11-02T02:25:00Z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0x010100266966F133664895A6EE3632470D45F500ADBB53A67AB6F7439EA2F06AC9655EBC</vt:lpwstr>
  </property>
  <property fmtid="{D5CDD505-2E9C-101B-9397-08002B2CF9AE}" pid="3" name="_dlc_DocIdItemGuid">
    <vt:lpwstr>5f890dc6-e07d-4ccf-9006-0cead7ee48e4</vt:lpwstr>
  </property>
  <property fmtid="{D5CDD505-2E9C-101B-9397-08002B2CF9AE}" pid="4" name="Creator">
    <vt:lpwstr>Microsoft® Word 2016</vt:lpwstr>
  </property>
</Properties>
</file>