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CF" w:rsidRPr="00385A16" w:rsidRDefault="00AA6FE7" w:rsidP="00523CF8">
      <w:pPr>
        <w:jc w:val="center"/>
        <w:rPr>
          <w:rFonts w:ascii="Arial" w:eastAsia="MingLiU" w:hAnsi="Arial" w:cs="Arial"/>
          <w:sz w:val="28"/>
          <w:szCs w:val="28"/>
        </w:rPr>
      </w:pPr>
      <w:bookmarkStart w:id="0" w:name="_GoBack"/>
      <w:r w:rsidRPr="00385A16">
        <w:rPr>
          <w:rFonts w:eastAsia="MingLiU"/>
          <w:noProof/>
          <w:lang w:eastAsia="zh-TW"/>
        </w:rPr>
        <w:drawing>
          <wp:inline distT="0" distB="0" distL="0" distR="0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6AD" w:rsidRPr="00385A16" w:rsidRDefault="00E116AD" w:rsidP="006F59D5">
      <w:pPr>
        <w:spacing w:before="120" w:after="120" w:line="360" w:lineRule="auto"/>
        <w:jc w:val="both"/>
        <w:rPr>
          <w:rFonts w:ascii="Arial" w:eastAsia="MingLiU" w:hAnsi="Arial" w:cs="Arial"/>
          <w:b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b/>
          <w:bCs/>
          <w:sz w:val="28"/>
          <w:szCs w:val="28"/>
          <w:lang w:eastAsia="zh-TW"/>
        </w:rPr>
        <w:t>尊敬的全國殘障保險計畫參與者：</w:t>
      </w:r>
    </w:p>
    <w:p w:rsidR="006F59D5" w:rsidRPr="00385A16" w:rsidRDefault="006F59D5" w:rsidP="006F59D5">
      <w:pPr>
        <w:spacing w:before="120" w:after="120" w:line="360" w:lineRule="auto"/>
        <w:jc w:val="both"/>
        <w:rPr>
          <w:rFonts w:ascii="Arial" w:eastAsia="MingLiU" w:hAnsi="Arial" w:cs="Arial"/>
          <w:b/>
          <w:sz w:val="28"/>
          <w:szCs w:val="28"/>
          <w:lang w:eastAsia="zh-TW"/>
        </w:rPr>
      </w:pPr>
    </w:p>
    <w:p w:rsidR="006F59D5" w:rsidRPr="00385A16" w:rsidRDefault="00E116AD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本函旨在介紹全新的全國殘障保險計畫（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NDIS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）品質和安全保障委員會。</w:t>
      </w:r>
    </w:p>
    <w:p w:rsidR="004C3907" w:rsidRPr="00385A16" w:rsidRDefault="002C18F0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簡稱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NDIS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委員會。</w:t>
      </w:r>
    </w:p>
    <w:p w:rsidR="006A11F2" w:rsidRPr="00385A16" w:rsidRDefault="004C3907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該委員會於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2018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年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7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月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1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日在南澳州和新南威爾士州啟動。</w:t>
      </w:r>
    </w:p>
    <w:p w:rsidR="00BD6132" w:rsidRPr="00385A16" w:rsidRDefault="004F181E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NDIS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委員會將確保您安全優質地透過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NDIS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獲得支援。</w:t>
      </w:r>
    </w:p>
    <w:p w:rsidR="006A11F2" w:rsidRPr="00385A16" w:rsidRDefault="00E116AD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您有權保持安全，並獲得優質服務。</w:t>
      </w:r>
    </w:p>
    <w:p w:rsidR="00E116AD" w:rsidRPr="00385A16" w:rsidRDefault="00F21026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您有權投訴。</w:t>
      </w:r>
    </w:p>
    <w:p w:rsidR="000867ED" w:rsidRPr="00385A16" w:rsidRDefault="000867ED" w:rsidP="00B232EC">
      <w:pPr>
        <w:spacing w:before="120" w:after="120" w:line="480" w:lineRule="auto"/>
        <w:jc w:val="both"/>
        <w:rPr>
          <w:rFonts w:ascii="Arial" w:eastAsia="MingLiU" w:hAnsi="Arial" w:cs="Arial"/>
          <w:sz w:val="20"/>
          <w:szCs w:val="20"/>
          <w:lang w:eastAsia="zh-TW"/>
        </w:rPr>
      </w:pPr>
    </w:p>
    <w:p w:rsidR="00E116AD" w:rsidRPr="00385A16" w:rsidRDefault="00E116AD" w:rsidP="00B232EC">
      <w:pPr>
        <w:spacing w:before="120" w:after="120" w:line="480" w:lineRule="auto"/>
        <w:jc w:val="both"/>
        <w:rPr>
          <w:rFonts w:ascii="Arial" w:eastAsia="MingLiU" w:hAnsi="Arial" w:cs="Arial"/>
          <w:b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b/>
          <w:bCs/>
          <w:sz w:val="28"/>
          <w:szCs w:val="28"/>
          <w:lang w:eastAsia="zh-TW"/>
        </w:rPr>
        <w:t>我們會怎麼做</w:t>
      </w:r>
    </w:p>
    <w:p w:rsidR="00E116AD" w:rsidRPr="00385A16" w:rsidRDefault="00E116AD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確保服務提供者善待您。</w:t>
      </w:r>
    </w:p>
    <w:p w:rsidR="00E116AD" w:rsidRPr="00385A16" w:rsidRDefault="00E116AD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告訴工作人員他們必須遵守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NDIS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行為準則中的規定。</w:t>
      </w:r>
    </w:p>
    <w:p w:rsidR="00E116AD" w:rsidRPr="00385A16" w:rsidRDefault="00E116AD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讓服務提供者報告虐待、疏忽和其他不良事件。</w:t>
      </w:r>
    </w:p>
    <w:p w:rsidR="00E116AD" w:rsidRPr="00385A16" w:rsidRDefault="00F035FA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提供資訊和建議以改善服務。</w:t>
      </w:r>
    </w:p>
    <w:p w:rsidR="00F21026" w:rsidRPr="00385A16" w:rsidRDefault="00F21026" w:rsidP="00B232EC">
      <w:pPr>
        <w:spacing w:before="120" w:after="120" w:line="480" w:lineRule="auto"/>
        <w:jc w:val="both"/>
        <w:rPr>
          <w:rFonts w:ascii="Arial" w:eastAsia="MingLiU" w:hAnsi="Arial" w:cs="Arial"/>
          <w:sz w:val="20"/>
          <w:szCs w:val="20"/>
          <w:lang w:eastAsia="zh-TW"/>
        </w:rPr>
      </w:pPr>
    </w:p>
    <w:p w:rsidR="000867ED" w:rsidRPr="00385A16" w:rsidRDefault="000867ED" w:rsidP="00B232EC">
      <w:pPr>
        <w:spacing w:before="120" w:after="120" w:line="480" w:lineRule="auto"/>
        <w:jc w:val="both"/>
        <w:rPr>
          <w:rFonts w:ascii="Arial" w:eastAsia="MingLiU" w:hAnsi="Arial" w:cs="Arial"/>
          <w:sz w:val="20"/>
          <w:szCs w:val="20"/>
          <w:lang w:eastAsia="zh-TW"/>
        </w:rPr>
      </w:pPr>
    </w:p>
    <w:p w:rsidR="004B28D4" w:rsidRPr="00385A16" w:rsidRDefault="004B28D4" w:rsidP="00B232EC">
      <w:pPr>
        <w:spacing w:before="120" w:after="120" w:line="480" w:lineRule="auto"/>
        <w:jc w:val="both"/>
        <w:rPr>
          <w:rFonts w:ascii="Arial" w:eastAsia="MingLiU" w:hAnsi="Arial" w:cs="Arial"/>
          <w:b/>
          <w:sz w:val="28"/>
          <w:szCs w:val="28"/>
          <w:lang w:eastAsia="zh-TW"/>
        </w:rPr>
      </w:pPr>
    </w:p>
    <w:p w:rsidR="00E116AD" w:rsidRPr="00385A16" w:rsidRDefault="00F21026" w:rsidP="00B232EC">
      <w:pPr>
        <w:spacing w:before="120" w:after="120" w:line="480" w:lineRule="auto"/>
        <w:jc w:val="both"/>
        <w:rPr>
          <w:rFonts w:ascii="Arial" w:eastAsia="MingLiU" w:hAnsi="Arial" w:cs="Arial"/>
          <w:b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b/>
          <w:bCs/>
          <w:sz w:val="28"/>
          <w:szCs w:val="28"/>
          <w:lang w:eastAsia="zh-TW"/>
        </w:rPr>
        <w:t>接受投訴</w:t>
      </w:r>
    </w:p>
    <w:p w:rsidR="000E24CF" w:rsidRPr="00385A16" w:rsidRDefault="00F21026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您可以就自己透過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NDIS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獲得的支援提出投訴。</w:t>
      </w:r>
    </w:p>
    <w:p w:rsidR="00F21026" w:rsidRPr="00385A16" w:rsidRDefault="00F21026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先與您的服務提供者溝通</w:t>
      </w:r>
    </w:p>
    <w:p w:rsidR="00F21026" w:rsidRPr="00385A16" w:rsidRDefault="00F21026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您可以向家人、朋友或倡言者處求助。</w:t>
      </w:r>
    </w:p>
    <w:p w:rsidR="000E24CF" w:rsidRPr="00385A16" w:rsidRDefault="00F21026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若相關服務提供者沒有幫您，或者您不想與他們溝通，則向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NDIS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委員會求助。</w:t>
      </w:r>
    </w:p>
    <w:p w:rsidR="00BD6132" w:rsidRPr="00385A16" w:rsidRDefault="00BD6132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我們會聽您訴說，並盡力改善。</w:t>
      </w:r>
    </w:p>
    <w:p w:rsidR="008F2BFD" w:rsidRPr="00385A16" w:rsidRDefault="008F2BFD" w:rsidP="00B232EC">
      <w:pPr>
        <w:spacing w:before="120" w:after="120" w:line="480" w:lineRule="auto"/>
        <w:jc w:val="both"/>
        <w:rPr>
          <w:rFonts w:ascii="Arial" w:eastAsia="MingLiU" w:hAnsi="Arial" w:cs="Arial"/>
          <w:b/>
          <w:sz w:val="28"/>
          <w:szCs w:val="28"/>
          <w:lang w:eastAsia="zh-TW"/>
        </w:rPr>
      </w:pPr>
    </w:p>
    <w:p w:rsidR="000E24CF" w:rsidRPr="00385A16" w:rsidRDefault="00966EC3" w:rsidP="00B232EC">
      <w:pPr>
        <w:spacing w:before="120" w:after="120" w:line="480" w:lineRule="auto"/>
        <w:jc w:val="both"/>
        <w:rPr>
          <w:rFonts w:ascii="Arial" w:eastAsia="MingLiU" w:hAnsi="Arial" w:cs="Arial"/>
          <w:b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b/>
          <w:bCs/>
          <w:sz w:val="28"/>
          <w:szCs w:val="28"/>
          <w:lang w:eastAsia="zh-TW"/>
        </w:rPr>
        <w:t>提出申訴</w:t>
      </w:r>
    </w:p>
    <w:p w:rsidR="00EB6F02" w:rsidRPr="00385A16" w:rsidRDefault="005A4518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您可以致電我們提出投訴。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 xml:space="preserve"> </w:t>
      </w:r>
    </w:p>
    <w:p w:rsidR="005A4518" w:rsidRPr="00385A16" w:rsidRDefault="00EB6F02" w:rsidP="00B232EC">
      <w:pPr>
        <w:spacing w:before="120" w:after="120" w:line="480" w:lineRule="auto"/>
        <w:jc w:val="both"/>
        <w:rPr>
          <w:rFonts w:ascii="Arial" w:eastAsia="MingLiU" w:hAnsi="Arial" w:cs="Arial"/>
          <w:b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電話：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 xml:space="preserve">1800 035544 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（座機免費）。</w:t>
      </w:r>
    </w:p>
    <w:p w:rsidR="005A4518" w:rsidRPr="00385A16" w:rsidRDefault="005A4518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或者您可以在我們的網站上填寫投訴表：</w:t>
      </w:r>
      <w:hyperlink r:id="rId9" w:history="1">
        <w:r w:rsidRPr="00385A16">
          <w:rPr>
            <w:rStyle w:val="a3"/>
            <w:rFonts w:ascii="Arial" w:eastAsia="MingLiU" w:hAnsi="Arial" w:cs="Arial"/>
            <w:sz w:val="28"/>
            <w:szCs w:val="28"/>
            <w:lang w:eastAsia="zh-TW"/>
          </w:rPr>
          <w:t>www.ndiscommission.gov.au</w:t>
        </w:r>
      </w:hyperlink>
    </w:p>
    <w:p w:rsidR="00F035FA" w:rsidRPr="00385A16" w:rsidRDefault="00F035FA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我們將於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2018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年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7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月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2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日起開始辦公。</w:t>
      </w:r>
    </w:p>
    <w:p w:rsidR="00F21026" w:rsidRPr="00385A16" w:rsidRDefault="00B80F22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您可以從宣傳和資訊服務處獲得更多資訊。</w:t>
      </w:r>
    </w:p>
    <w:p w:rsidR="00D62079" w:rsidRPr="00385A16" w:rsidRDefault="00D62079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</w:p>
    <w:p w:rsidR="00D62079" w:rsidRPr="00385A16" w:rsidRDefault="00D62079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</w:p>
    <w:p w:rsidR="00D62079" w:rsidRPr="00385A16" w:rsidRDefault="00D62079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</w:p>
    <w:p w:rsidR="00D62079" w:rsidRPr="00385A16" w:rsidRDefault="00D62079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</w:p>
    <w:p w:rsidR="00F21026" w:rsidRPr="00385A16" w:rsidRDefault="006A11F2" w:rsidP="00B232EC">
      <w:pPr>
        <w:spacing w:before="120" w:after="120" w:line="48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表達意見可幫您和其他人讓世界變美好。</w:t>
      </w:r>
    </w:p>
    <w:p w:rsidR="00B232EC" w:rsidRPr="00385A16" w:rsidRDefault="00B232EC" w:rsidP="00B232EC">
      <w:pPr>
        <w:spacing w:before="120" w:after="120" w:line="360" w:lineRule="auto"/>
        <w:jc w:val="both"/>
        <w:rPr>
          <w:rFonts w:ascii="Arial" w:eastAsia="MingLiU" w:hAnsi="Arial" w:cs="Arial"/>
          <w:sz w:val="28"/>
          <w:szCs w:val="28"/>
          <w:lang w:eastAsia="zh-TW"/>
        </w:rPr>
      </w:pPr>
    </w:p>
    <w:p w:rsidR="00B80F22" w:rsidRPr="00385A16" w:rsidRDefault="00B80F22" w:rsidP="00B232EC">
      <w:pPr>
        <w:spacing w:before="120" w:after="120" w:line="360" w:lineRule="auto"/>
        <w:jc w:val="both"/>
        <w:rPr>
          <w:rFonts w:ascii="Arial" w:eastAsia="MingLiU" w:hAnsi="Arial" w:cs="Arial"/>
          <w:sz w:val="28"/>
          <w:szCs w:val="28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>順致敬意</w:t>
      </w:r>
    </w:p>
    <w:p w:rsidR="000E24CF" w:rsidRPr="00385A16" w:rsidRDefault="00EB6F02" w:rsidP="00B232EC">
      <w:pPr>
        <w:spacing w:before="120" w:after="120" w:line="360" w:lineRule="auto"/>
        <w:jc w:val="both"/>
        <w:rPr>
          <w:rFonts w:ascii="Arial" w:eastAsia="MingLiU" w:hAnsi="Arial" w:cs="Arial"/>
          <w:sz w:val="28"/>
          <w:szCs w:val="28"/>
        </w:rPr>
      </w:pPr>
      <w:r w:rsidRPr="00385A16">
        <w:rPr>
          <w:rFonts w:eastAsia="MingLiU"/>
          <w:noProof/>
          <w:lang w:eastAsia="zh-TW"/>
        </w:rPr>
        <w:drawing>
          <wp:inline distT="0" distB="0" distL="0" distR="0" wp14:anchorId="5216417E" wp14:editId="0DB7DBA1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2EC" w:rsidRPr="00385A16" w:rsidRDefault="00B232EC" w:rsidP="00B232EC">
      <w:pPr>
        <w:spacing w:before="120" w:after="120" w:line="360" w:lineRule="auto"/>
        <w:jc w:val="both"/>
        <w:rPr>
          <w:rFonts w:ascii="Arial" w:eastAsia="MingLiU" w:hAnsi="Arial" w:cs="Arial"/>
          <w:b/>
          <w:sz w:val="28"/>
          <w:szCs w:val="28"/>
        </w:rPr>
      </w:pPr>
      <w:r w:rsidRPr="00385A16">
        <w:rPr>
          <w:rFonts w:ascii="Arial" w:eastAsia="MingLiU" w:hAnsi="Arial" w:cs="Arial"/>
          <w:b/>
          <w:bCs/>
          <w:sz w:val="28"/>
          <w:szCs w:val="28"/>
          <w:lang w:eastAsia="zh-TW"/>
        </w:rPr>
        <w:t>Graeme Head</w:t>
      </w:r>
    </w:p>
    <w:p w:rsidR="00B232EC" w:rsidRPr="00385A16" w:rsidRDefault="00B232EC" w:rsidP="00B232EC">
      <w:pPr>
        <w:spacing w:before="120" w:after="120" w:line="360" w:lineRule="auto"/>
        <w:jc w:val="both"/>
        <w:rPr>
          <w:rFonts w:ascii="Arial" w:eastAsia="MingLiU" w:hAnsi="Arial" w:cs="Arial"/>
          <w:sz w:val="28"/>
          <w:szCs w:val="28"/>
        </w:rPr>
      </w:pPr>
      <w:r w:rsidRPr="00385A16">
        <w:rPr>
          <w:rFonts w:ascii="Arial" w:eastAsia="MingLiU" w:hAnsi="Arial" w:cs="Arial"/>
          <w:sz w:val="28"/>
          <w:szCs w:val="28"/>
          <w:lang w:eastAsia="zh-TW"/>
        </w:rPr>
        <w:t xml:space="preserve">NDIS </w:t>
      </w:r>
      <w:r w:rsidRPr="00385A16">
        <w:rPr>
          <w:rFonts w:ascii="Arial" w:eastAsia="MingLiU" w:hAnsi="Arial" w:cs="Arial"/>
          <w:sz w:val="28"/>
          <w:szCs w:val="28"/>
          <w:lang w:eastAsia="zh-TW"/>
        </w:rPr>
        <w:t>委員會候任主席</w:t>
      </w:r>
      <w:bookmarkEnd w:id="0"/>
    </w:p>
    <w:sectPr w:rsidR="00B232EC" w:rsidRPr="00385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548" w:rsidRDefault="00E54548" w:rsidP="00385A16">
      <w:pPr>
        <w:spacing w:after="0" w:line="240" w:lineRule="auto"/>
      </w:pPr>
      <w:r>
        <w:separator/>
      </w:r>
    </w:p>
  </w:endnote>
  <w:endnote w:type="continuationSeparator" w:id="0">
    <w:p w:rsidR="00E54548" w:rsidRDefault="00E54548" w:rsidP="0038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?猁拊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548" w:rsidRDefault="00E54548" w:rsidP="00385A16">
      <w:pPr>
        <w:spacing w:after="0" w:line="240" w:lineRule="auto"/>
      </w:pPr>
      <w:r>
        <w:separator/>
      </w:r>
    </w:p>
  </w:footnote>
  <w:footnote w:type="continuationSeparator" w:id="0">
    <w:p w:rsidR="00E54548" w:rsidRDefault="00E54548" w:rsidP="00385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D7"/>
    <w:rsid w:val="0002223D"/>
    <w:rsid w:val="0005772F"/>
    <w:rsid w:val="000867ED"/>
    <w:rsid w:val="000E24CF"/>
    <w:rsid w:val="001B5468"/>
    <w:rsid w:val="002C18F0"/>
    <w:rsid w:val="00385A16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54548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2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F181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C3907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85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85A1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85A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85A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7A8A-70A6-4156-A048-723EA0BE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485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东来 娄</cp:lastModifiedBy>
  <cp:revision>3</cp:revision>
  <cp:lastPrinted>2018-07-20T01:24:00Z</cp:lastPrinted>
  <dcterms:created xsi:type="dcterms:W3CDTF">2018-08-09T05:48:00Z</dcterms:created>
  <dcterms:modified xsi:type="dcterms:W3CDTF">2018-08-13T03:58:00Z</dcterms:modified>
</cp:coreProperties>
</file>