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9C496" w14:textId="046AD02F" w:rsidR="00C22A08" w:rsidRPr="00CE728E" w:rsidRDefault="00C22A08" w:rsidP="00C22A08">
      <w:pPr>
        <w:spacing w:after="0" w:line="36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l-GR" w:eastAsia="en-AU"/>
        </w:rPr>
      </w:pPr>
      <w:r w:rsidRPr="00CE728E">
        <w:rPr>
          <w:rFonts w:eastAsia="Times New Roman" w:cs="Arial"/>
          <w:b/>
          <w:bCs/>
          <w:color w:val="000000"/>
          <w:kern w:val="36"/>
          <w:sz w:val="32"/>
          <w:szCs w:val="32"/>
          <w:lang w:val="el-GR" w:eastAsia="en-AU"/>
        </w:rPr>
        <w:t xml:space="preserve">Έλεγχος </w:t>
      </w:r>
      <w:r w:rsidR="003378B3">
        <w:rPr>
          <w:rFonts w:eastAsia="Times New Roman" w:cs="Arial"/>
          <w:b/>
          <w:bCs/>
          <w:color w:val="000000"/>
          <w:kern w:val="36"/>
          <w:sz w:val="32"/>
          <w:szCs w:val="32"/>
          <w:lang w:val="el-GR" w:eastAsia="en-AU"/>
        </w:rPr>
        <w:t>Δ</w:t>
      </w:r>
      <w:r w:rsidRPr="00CE728E">
        <w:rPr>
          <w:rFonts w:eastAsia="Times New Roman" w:cs="Arial"/>
          <w:b/>
          <w:bCs/>
          <w:color w:val="000000"/>
          <w:kern w:val="36"/>
          <w:sz w:val="32"/>
          <w:szCs w:val="32"/>
          <w:lang w:val="el-GR" w:eastAsia="en-AU"/>
        </w:rPr>
        <w:t xml:space="preserve">ιαλογής </w:t>
      </w:r>
      <w:r w:rsidR="003378B3">
        <w:rPr>
          <w:rFonts w:eastAsia="Times New Roman" w:cs="Arial"/>
          <w:b/>
          <w:bCs/>
          <w:color w:val="000000"/>
          <w:kern w:val="36"/>
          <w:sz w:val="32"/>
          <w:szCs w:val="32"/>
          <w:lang w:val="el-GR" w:eastAsia="en-AU"/>
        </w:rPr>
        <w:t>Ε</w:t>
      </w:r>
      <w:r w:rsidRPr="00CE728E">
        <w:rPr>
          <w:rFonts w:eastAsia="Times New Roman" w:cs="Arial"/>
          <w:b/>
          <w:bCs/>
          <w:color w:val="000000"/>
          <w:kern w:val="36"/>
          <w:sz w:val="32"/>
          <w:szCs w:val="32"/>
          <w:lang w:val="el-GR" w:eastAsia="en-AU"/>
        </w:rPr>
        <w:t>ργαζομένων</w:t>
      </w:r>
      <w:r w:rsidR="003378B3">
        <w:rPr>
          <w:rFonts w:eastAsia="Times New Roman" w:cs="Arial"/>
          <w:b/>
          <w:bCs/>
          <w:color w:val="000000"/>
          <w:kern w:val="36"/>
          <w:sz w:val="32"/>
          <w:szCs w:val="32"/>
          <w:lang w:val="el-GR" w:eastAsia="en-AU"/>
        </w:rPr>
        <w:t xml:space="preserve"> στο</w:t>
      </w:r>
      <w:r w:rsidRPr="00CE728E">
        <w:rPr>
          <w:rFonts w:eastAsia="Times New Roman" w:cs="Arial"/>
          <w:b/>
          <w:bCs/>
          <w:color w:val="000000"/>
          <w:kern w:val="36"/>
          <w:sz w:val="32"/>
          <w:szCs w:val="32"/>
          <w:lang w:val="el-GR" w:eastAsia="en-AU"/>
        </w:rPr>
        <w:t xml:space="preserve"> </w:t>
      </w:r>
      <w:r w:rsidRPr="00CE728E">
        <w:rPr>
          <w:rFonts w:eastAsia="Times New Roman" w:cs="Arial"/>
          <w:b/>
          <w:bCs/>
          <w:color w:val="000000"/>
          <w:kern w:val="36"/>
          <w:sz w:val="32"/>
          <w:szCs w:val="32"/>
          <w:lang w:eastAsia="en-AU"/>
        </w:rPr>
        <w:t>NDIS</w:t>
      </w:r>
      <w:r w:rsidRPr="00CE728E">
        <w:rPr>
          <w:rFonts w:eastAsia="Times New Roman" w:cs="Arial"/>
          <w:b/>
          <w:bCs/>
          <w:color w:val="000000"/>
          <w:kern w:val="36"/>
          <w:sz w:val="32"/>
          <w:szCs w:val="32"/>
          <w:lang w:val="el-GR" w:eastAsia="en-AU"/>
        </w:rPr>
        <w:t xml:space="preserve">: Τι πρέπει να γνωρίζουν οι εργαζόμενοι </w:t>
      </w:r>
      <w:r w:rsidR="003378B3">
        <w:rPr>
          <w:rFonts w:eastAsia="Times New Roman" w:cs="Arial"/>
          <w:b/>
          <w:bCs/>
          <w:color w:val="000000"/>
          <w:kern w:val="36"/>
          <w:sz w:val="32"/>
          <w:szCs w:val="32"/>
          <w:lang w:val="el-GR" w:eastAsia="en-AU"/>
        </w:rPr>
        <w:t xml:space="preserve">στο </w:t>
      </w:r>
      <w:r w:rsidRPr="00CE728E">
        <w:rPr>
          <w:rFonts w:eastAsia="Times New Roman" w:cs="Arial"/>
          <w:b/>
          <w:bCs/>
          <w:color w:val="000000"/>
          <w:kern w:val="36"/>
          <w:sz w:val="32"/>
          <w:szCs w:val="32"/>
          <w:lang w:eastAsia="en-AU"/>
        </w:rPr>
        <w:t>NDIS</w:t>
      </w:r>
    </w:p>
    <w:p w14:paraId="4187B3A4" w14:textId="0A5AC653" w:rsidR="00C22A08" w:rsidRPr="00CE728E" w:rsidRDefault="003130B0" w:rsidP="00C22A08">
      <w:pPr>
        <w:spacing w:line="253" w:lineRule="atLeast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eastAsia="Times New Roman" w:cs="Arial"/>
          <w:color w:val="000000"/>
          <w:lang w:val="el-GR" w:eastAsia="en-AU"/>
        </w:rPr>
        <w:t>Τ</w:t>
      </w:r>
      <w:r w:rsidR="00C22A08" w:rsidRPr="00CE728E">
        <w:rPr>
          <w:rFonts w:eastAsia="Times New Roman" w:cs="Arial"/>
          <w:color w:val="000000"/>
          <w:lang w:val="el-GR" w:eastAsia="en-AU"/>
        </w:rPr>
        <w:t xml:space="preserve">ο </w:t>
      </w:r>
      <w:r>
        <w:rPr>
          <w:rFonts w:eastAsia="Times New Roman" w:cs="Arial"/>
          <w:color w:val="000000"/>
          <w:lang w:val="el-GR" w:eastAsia="en-AU"/>
        </w:rPr>
        <w:t xml:space="preserve">παρόν </w:t>
      </w:r>
      <w:r w:rsidR="00C22A08" w:rsidRPr="00CE728E">
        <w:rPr>
          <w:rFonts w:eastAsia="Times New Roman" w:cs="Arial"/>
          <w:color w:val="000000"/>
          <w:lang w:val="el-GR" w:eastAsia="en-AU"/>
        </w:rPr>
        <w:t>ενημερωτικό δελτίο για</w:t>
      </w:r>
      <w:r w:rsidR="00C22A08" w:rsidRPr="00CE728E">
        <w:rPr>
          <w:rFonts w:eastAsia="Times New Roman" w:cs="Arial"/>
          <w:color w:val="000000"/>
          <w:lang w:eastAsia="en-AU"/>
        </w:rPr>
        <w:t> </w:t>
      </w:r>
      <w:r w:rsidR="00C22A08" w:rsidRPr="00CE728E">
        <w:rPr>
          <w:rFonts w:eastAsia="Times New Roman" w:cs="Arial"/>
          <w:color w:val="000000"/>
          <w:lang w:val="el-GR" w:eastAsia="en-AU"/>
        </w:rPr>
        <w:t xml:space="preserve">εργαζόμενους στο </w:t>
      </w:r>
      <w:r w:rsidR="00C22A08" w:rsidRPr="00CE728E">
        <w:rPr>
          <w:rFonts w:eastAsia="Times New Roman" w:cs="Arial"/>
          <w:color w:val="000000"/>
          <w:lang w:eastAsia="en-AU"/>
        </w:rPr>
        <w:t>NDIS </w:t>
      </w:r>
      <w:r w:rsidR="00C22A08" w:rsidRPr="00CE728E">
        <w:rPr>
          <w:rFonts w:eastAsia="Times New Roman" w:cs="Arial"/>
          <w:color w:val="000000"/>
          <w:lang w:val="el-GR" w:eastAsia="en-AU"/>
        </w:rPr>
        <w:t xml:space="preserve">εξηγεί τι είναι ο Έλεγχος </w:t>
      </w:r>
      <w:r w:rsidR="003378B3">
        <w:rPr>
          <w:rFonts w:eastAsia="Times New Roman" w:cs="Arial"/>
          <w:color w:val="000000"/>
          <w:lang w:val="el-GR" w:eastAsia="en-AU"/>
        </w:rPr>
        <w:t>Δ</w:t>
      </w:r>
      <w:r w:rsidR="00C22A08" w:rsidRPr="00CE728E">
        <w:rPr>
          <w:rFonts w:eastAsia="Times New Roman" w:cs="Arial"/>
          <w:color w:val="000000"/>
          <w:lang w:val="el-GR" w:eastAsia="en-AU"/>
        </w:rPr>
        <w:t xml:space="preserve">ιαλογής </w:t>
      </w:r>
      <w:r w:rsidR="003378B3">
        <w:rPr>
          <w:rFonts w:eastAsia="Times New Roman" w:cs="Arial"/>
          <w:color w:val="000000"/>
          <w:lang w:val="el-GR" w:eastAsia="en-AU"/>
        </w:rPr>
        <w:t>Ε</w:t>
      </w:r>
      <w:r w:rsidR="00C22A08" w:rsidRPr="00CE728E">
        <w:rPr>
          <w:rFonts w:eastAsia="Times New Roman" w:cs="Arial"/>
          <w:color w:val="000000"/>
          <w:lang w:val="el-GR" w:eastAsia="en-AU"/>
        </w:rPr>
        <w:t xml:space="preserve">ργαζομένων </w:t>
      </w:r>
      <w:r w:rsidR="003378B3">
        <w:rPr>
          <w:rFonts w:eastAsia="Times New Roman" w:cs="Arial"/>
          <w:color w:val="000000"/>
          <w:lang w:val="el-GR" w:eastAsia="en-AU"/>
        </w:rPr>
        <w:t xml:space="preserve">στο </w:t>
      </w:r>
      <w:r w:rsidR="00C22A08" w:rsidRPr="00CE728E">
        <w:rPr>
          <w:rFonts w:eastAsia="Times New Roman" w:cs="Arial"/>
          <w:color w:val="000000"/>
          <w:lang w:eastAsia="en-AU"/>
        </w:rPr>
        <w:t>NDIS</w:t>
      </w:r>
      <w:r w:rsidR="003378B3">
        <w:rPr>
          <w:rFonts w:eastAsia="Times New Roman" w:cs="Arial"/>
          <w:color w:val="000000"/>
          <w:lang w:val="el-GR" w:eastAsia="en-AU"/>
        </w:rPr>
        <w:t xml:space="preserve"> </w:t>
      </w:r>
      <w:r w:rsidR="003378B3" w:rsidRPr="003378B3">
        <w:rPr>
          <w:rFonts w:eastAsia="Times New Roman" w:cs="Arial"/>
          <w:color w:val="000000"/>
          <w:lang w:val="el-GR" w:eastAsia="en-AU"/>
        </w:rPr>
        <w:t>(NDIS Worker Screening Check)</w:t>
      </w:r>
      <w:r w:rsidR="00C22A08" w:rsidRPr="00CE728E">
        <w:rPr>
          <w:rFonts w:eastAsia="Times New Roman" w:cs="Arial"/>
          <w:color w:val="000000"/>
          <w:lang w:val="el-GR" w:eastAsia="en-AU"/>
        </w:rPr>
        <w:t>, πώς λειτουργεί</w:t>
      </w:r>
      <w:r w:rsidR="00C22A08" w:rsidRPr="00CE728E">
        <w:rPr>
          <w:rFonts w:eastAsia="Times New Roman" w:cs="Arial"/>
          <w:color w:val="000000"/>
          <w:lang w:eastAsia="en-AU"/>
        </w:rPr>
        <w:t> </w:t>
      </w:r>
      <w:r w:rsidR="00C22A08" w:rsidRPr="00CE728E">
        <w:rPr>
          <w:rFonts w:eastAsia="Times New Roman" w:cs="Arial"/>
          <w:color w:val="000000"/>
          <w:lang w:val="el-GR" w:eastAsia="en-AU"/>
        </w:rPr>
        <w:t>και πώς να υποβάλετε αίτηση για έ</w:t>
      </w:r>
      <w:r w:rsidR="003378B3">
        <w:rPr>
          <w:rFonts w:eastAsia="Times New Roman" w:cs="Arial"/>
          <w:color w:val="000000"/>
          <w:lang w:val="el-GR" w:eastAsia="en-AU"/>
        </w:rPr>
        <w:t>λεγχο</w:t>
      </w:r>
      <w:r w:rsidR="00C22A08" w:rsidRPr="00CE728E">
        <w:rPr>
          <w:rFonts w:eastAsia="Times New Roman" w:cs="Arial"/>
          <w:color w:val="000000"/>
          <w:lang w:val="el-GR" w:eastAsia="en-AU"/>
        </w:rPr>
        <w:t>.</w:t>
      </w:r>
      <w:r w:rsidR="00C22A08" w:rsidRPr="008D0B7C">
        <w:rPr>
          <w:rFonts w:eastAsia="Times New Roman" w:cs="Arial"/>
          <w:color w:val="000000"/>
          <w:lang w:val="el-GR" w:eastAsia="en-AU"/>
        </w:rPr>
        <w:t> </w:t>
      </w:r>
      <w:r w:rsidR="00C22A08" w:rsidRPr="00CE728E">
        <w:rPr>
          <w:rFonts w:eastAsia="Times New Roman" w:cs="Arial"/>
          <w:color w:val="000000"/>
          <w:lang w:val="el-GR" w:eastAsia="en-AU"/>
        </w:rPr>
        <w:t xml:space="preserve">Περιλαμβάνει επίσης στοιχεία επικοινωνίας για </w:t>
      </w:r>
      <w:r w:rsidR="00A03689">
        <w:rPr>
          <w:rFonts w:eastAsia="Times New Roman" w:cs="Arial"/>
          <w:color w:val="000000"/>
          <w:lang w:val="el-GR" w:eastAsia="en-AU"/>
        </w:rPr>
        <w:t>Μ</w:t>
      </w:r>
      <w:r w:rsidR="00C22A08" w:rsidRPr="00CE728E">
        <w:rPr>
          <w:rFonts w:eastAsia="Times New Roman" w:cs="Arial"/>
          <w:color w:val="000000"/>
          <w:lang w:val="el-GR" w:eastAsia="en-AU"/>
        </w:rPr>
        <w:t xml:space="preserve">ονάδες </w:t>
      </w:r>
      <w:r w:rsidR="00A03689">
        <w:rPr>
          <w:rFonts w:eastAsia="Times New Roman" w:cs="Arial"/>
          <w:color w:val="000000"/>
          <w:lang w:val="el-GR" w:eastAsia="en-AU"/>
        </w:rPr>
        <w:t>Δ</w:t>
      </w:r>
      <w:r w:rsidR="00C22A08" w:rsidRPr="00CE728E">
        <w:rPr>
          <w:rFonts w:eastAsia="Times New Roman" w:cs="Arial"/>
          <w:color w:val="000000"/>
          <w:lang w:val="el-GR" w:eastAsia="en-AU"/>
        </w:rPr>
        <w:t xml:space="preserve">ιαλογής </w:t>
      </w:r>
      <w:r w:rsidR="00A03689">
        <w:rPr>
          <w:rFonts w:eastAsia="Times New Roman" w:cs="Arial"/>
          <w:color w:val="000000"/>
          <w:lang w:val="el-GR" w:eastAsia="en-AU"/>
        </w:rPr>
        <w:t>Ε</w:t>
      </w:r>
      <w:r w:rsidR="00C22A08" w:rsidRPr="00CE728E">
        <w:rPr>
          <w:rFonts w:eastAsia="Times New Roman" w:cs="Arial"/>
          <w:color w:val="000000"/>
          <w:lang w:val="el-GR" w:eastAsia="en-AU"/>
        </w:rPr>
        <w:t>ργαζομένων</w:t>
      </w:r>
      <w:r w:rsidR="008D0B7C">
        <w:rPr>
          <w:rFonts w:eastAsia="Times New Roman" w:cs="Arial"/>
          <w:color w:val="000000"/>
          <w:lang w:val="el-GR" w:eastAsia="en-AU"/>
        </w:rPr>
        <w:t xml:space="preserve"> </w:t>
      </w:r>
      <w:r w:rsidR="008D0B7C" w:rsidRPr="008D0B7C">
        <w:rPr>
          <w:rFonts w:eastAsia="Times New Roman" w:cs="Arial"/>
          <w:color w:val="000000"/>
          <w:lang w:val="el-GR" w:eastAsia="en-AU"/>
        </w:rPr>
        <w:t>(WSU)</w:t>
      </w:r>
      <w:r w:rsidR="00C22A08" w:rsidRPr="00CE728E">
        <w:rPr>
          <w:rFonts w:eastAsia="Times New Roman" w:cs="Arial"/>
          <w:color w:val="000000"/>
          <w:lang w:val="el-GR" w:eastAsia="en-AU"/>
        </w:rPr>
        <w:t>.</w:t>
      </w:r>
    </w:p>
    <w:p w14:paraId="0E036BE1" w14:textId="05A61570" w:rsidR="00C22A08" w:rsidRPr="00CE728E" w:rsidRDefault="00C22A08" w:rsidP="00C22A08">
      <w:pPr>
        <w:spacing w:before="200" w:after="0" w:line="29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l-GR" w:eastAsia="en-AU"/>
        </w:rPr>
      </w:pP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Τι είναι ο </w:t>
      </w:r>
      <w:r w:rsidR="003378B3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Έ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λεγχος </w:t>
      </w:r>
      <w:r w:rsidR="003378B3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Δ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ιαλογής </w:t>
      </w:r>
      <w:r w:rsidR="003378B3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Ε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ργαζομένων </w:t>
      </w:r>
      <w:r w:rsidR="003378B3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στο 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NDIS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;</w:t>
      </w:r>
    </w:p>
    <w:p w14:paraId="344E4D4A" w14:textId="0681C3AB" w:rsidR="00C22A08" w:rsidRPr="00CE728E" w:rsidRDefault="00C22A08" w:rsidP="00C22A0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Από την 1η Φεβρουαρίου 2021 </w:t>
      </w:r>
      <w:r w:rsidR="003378B3" w:rsidRPr="00CE728E">
        <w:rPr>
          <w:rFonts w:eastAsia="Times New Roman" w:cs="Arial"/>
          <w:color w:val="000000"/>
          <w:lang w:val="el-GR" w:eastAsia="en-AU"/>
        </w:rPr>
        <w:t xml:space="preserve">ο </w:t>
      </w:r>
      <w:r w:rsidR="003378B3" w:rsidRPr="003378B3">
        <w:rPr>
          <w:rFonts w:ascii="Calibri" w:eastAsia="Times New Roman" w:hAnsi="Calibri" w:cs="Calibri"/>
          <w:color w:val="222222"/>
          <w:lang w:val="el-GR" w:eastAsia="en-AU"/>
        </w:rPr>
        <w:t>Έλεγχος Διαλογής Εργαζομένων στο NDIS</w:t>
      </w:r>
      <w:r w:rsidR="003378B3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A03689">
        <w:rPr>
          <w:rFonts w:ascii="Calibri" w:eastAsia="Times New Roman" w:hAnsi="Calibri" w:cs="Calibri"/>
          <w:color w:val="222222"/>
          <w:lang w:val="el-GR" w:eastAsia="en-AU"/>
        </w:rPr>
        <w:t>θ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α αντικαταστήσει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τις διάφορες ρυθμίσεις που λειτουργούν σε κάθε πολιτεία </w:t>
      </w:r>
      <w:r w:rsidR="00C05E47">
        <w:rPr>
          <w:rFonts w:ascii="Calibri" w:eastAsia="Times New Roman" w:hAnsi="Calibri" w:cs="Calibri"/>
          <w:color w:val="222222"/>
          <w:lang w:val="el-GR" w:eastAsia="en-AU"/>
        </w:rPr>
        <w:t>και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επικράτεια, θέτοντας ένα ελάχιστο εθνικό πρότυπο </w:t>
      </w:r>
      <w:r w:rsidR="003130B0">
        <w:rPr>
          <w:rFonts w:ascii="Calibri" w:eastAsia="Times New Roman" w:hAnsi="Calibri" w:cs="Calibri"/>
          <w:color w:val="222222"/>
          <w:lang w:val="el-GR" w:eastAsia="en-AU"/>
        </w:rPr>
        <w:t>το οποίο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3130B0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πρέπει να πληρούν 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όλοι οι εργαζόμενοι που ασχολούνται </w:t>
      </w:r>
      <w:r w:rsidR="003130B0">
        <w:rPr>
          <w:rFonts w:ascii="Calibri" w:eastAsia="Times New Roman" w:hAnsi="Calibri" w:cs="Calibri"/>
          <w:color w:val="222222"/>
          <w:lang w:val="el-GR" w:eastAsia="en-AU"/>
        </w:rPr>
        <w:t>σ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ε </w:t>
      </w:r>
      <w:r w:rsidR="00557C7B">
        <w:rPr>
          <w:rFonts w:ascii="Calibri" w:eastAsia="Times New Roman" w:hAnsi="Calibri" w:cs="Calibri"/>
          <w:color w:val="222222"/>
          <w:lang w:val="el-GR" w:eastAsia="en-AU"/>
        </w:rPr>
        <w:t>θέσεις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05E47">
        <w:rPr>
          <w:rFonts w:ascii="Calibri" w:eastAsia="Times New Roman" w:hAnsi="Calibri" w:cs="Calibri"/>
          <w:color w:val="222222"/>
          <w:lang w:val="el-GR" w:eastAsia="en-AU"/>
        </w:rPr>
        <w:t xml:space="preserve">που έχουν 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αξιολ</w:t>
      </w:r>
      <w:r w:rsidR="00C05E47">
        <w:rPr>
          <w:rFonts w:ascii="Calibri" w:eastAsia="Times New Roman" w:hAnsi="Calibri" w:cs="Calibri"/>
          <w:color w:val="222222"/>
          <w:lang w:val="el-GR" w:eastAsia="en-AU"/>
        </w:rPr>
        <w:t>ογηθεί για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3130B0">
        <w:rPr>
          <w:rFonts w:ascii="Calibri" w:eastAsia="Times New Roman" w:hAnsi="Calibri" w:cs="Calibri"/>
          <w:color w:val="222222"/>
          <w:lang w:val="el-GR" w:eastAsia="en-AU"/>
        </w:rPr>
        <w:t>επικινδυνότητα.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Ορισμένες </w:t>
      </w:r>
      <w:r w:rsidR="00F715DF">
        <w:rPr>
          <w:rFonts w:ascii="Calibri" w:eastAsia="Times New Roman" w:hAnsi="Calibri" w:cs="Calibri"/>
          <w:color w:val="222222"/>
          <w:lang w:val="el-GR" w:eastAsia="en-AU"/>
        </w:rPr>
        <w:t>π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ολιτείες και </w:t>
      </w:r>
      <w:r w:rsidR="00F715DF">
        <w:rPr>
          <w:rFonts w:ascii="Calibri" w:eastAsia="Times New Roman" w:hAnsi="Calibri" w:cs="Calibri"/>
          <w:color w:val="222222"/>
          <w:lang w:val="el-GR" w:eastAsia="en-AU"/>
        </w:rPr>
        <w:t>ε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πικράτειες ενδέχεται να εξακολουθούν να έχουν πρόσθετες απαιτήσεις σε ορισμένες περιπτώσεις, π.χ. άτομα που εργάζονται με παιδιά μπορεί να χρειαστεί να </w:t>
      </w:r>
      <w:r w:rsidR="009A3AEF">
        <w:rPr>
          <w:rFonts w:ascii="Calibri" w:eastAsia="Times New Roman" w:hAnsi="Calibri" w:cs="Calibri"/>
          <w:color w:val="222222"/>
          <w:lang w:val="el-GR" w:eastAsia="en-AU"/>
        </w:rPr>
        <w:t>υποβάλλονται σε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επιπλέον έλεγχο.</w:t>
      </w:r>
    </w:p>
    <w:p w14:paraId="3AF7CC5A" w14:textId="387EE7CB" w:rsidR="00C22A08" w:rsidRPr="00CE728E" w:rsidRDefault="00C22A08" w:rsidP="00C22A0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222222"/>
          <w:lang w:val="el-GR" w:eastAsia="en-AU"/>
        </w:rPr>
        <w:t>Ο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Έλεγχος </w:t>
      </w:r>
      <w:r w:rsidR="009A3AEF">
        <w:rPr>
          <w:rFonts w:ascii="Calibri" w:eastAsia="Times New Roman" w:hAnsi="Calibri" w:cs="Calibri"/>
          <w:color w:val="222222"/>
          <w:lang w:val="el-GR" w:eastAsia="en-AU"/>
        </w:rPr>
        <w:t>Δ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ιαλογής </w:t>
      </w:r>
      <w:r w:rsidR="009A3AEF">
        <w:rPr>
          <w:rFonts w:ascii="Calibri" w:eastAsia="Times New Roman" w:hAnsi="Calibri" w:cs="Calibri"/>
          <w:color w:val="222222"/>
          <w:lang w:val="el-GR" w:eastAsia="en-AU"/>
        </w:rPr>
        <w:t>Ε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ργαζομένων είναι μια </w:t>
      </w:r>
      <w:r w:rsidR="009A3AEF">
        <w:rPr>
          <w:rFonts w:ascii="Calibri" w:eastAsia="Times New Roman" w:hAnsi="Calibri" w:cs="Calibri"/>
          <w:color w:val="222222"/>
          <w:lang w:val="el-GR" w:eastAsia="en-AU"/>
        </w:rPr>
        <w:t>αξιολόγ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ηση του κατά πόσον ένα άτομο που εργάζεται ή επιδιώκει να εργαστεί με άτομα με αναπηρία ενέχει κίνδυνο για αυτά.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Θα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καθορί</w:t>
      </w:r>
      <w:r w:rsidR="00C05E47">
        <w:rPr>
          <w:rFonts w:ascii="Calibri" w:eastAsia="Times New Roman" w:hAnsi="Calibri" w:cs="Calibri"/>
          <w:color w:val="222222"/>
          <w:lang w:val="el-GR" w:eastAsia="en-AU"/>
        </w:rPr>
        <w:t>ζ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ει εάν ένα άτομο </w:t>
      </w:r>
      <w:r w:rsidR="00BA5EED">
        <w:rPr>
          <w:rFonts w:ascii="Calibri" w:eastAsia="Times New Roman" w:hAnsi="Calibri" w:cs="Calibri"/>
          <w:color w:val="222222"/>
          <w:lang w:val="el-GR" w:eastAsia="en-AU"/>
        </w:rPr>
        <w:t>γίνεται δεκτό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ή αποκλείεται </w:t>
      </w:r>
      <w:r w:rsidR="00BA5EED">
        <w:rPr>
          <w:rFonts w:ascii="Calibri" w:eastAsia="Times New Roman" w:hAnsi="Calibri" w:cs="Calibri"/>
          <w:color w:val="222222"/>
          <w:lang w:val="el-GR" w:eastAsia="en-AU"/>
        </w:rPr>
        <w:t>για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εργασία σε ορισμέν</w:t>
      </w:r>
      <w:r w:rsidR="00557C7B">
        <w:rPr>
          <w:rFonts w:ascii="Calibri" w:eastAsia="Times New Roman" w:hAnsi="Calibri" w:cs="Calibri"/>
          <w:color w:val="222222"/>
          <w:lang w:val="el-GR" w:eastAsia="en-AU"/>
        </w:rPr>
        <w:t>ες θέσει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ς</w:t>
      </w:r>
      <w:r w:rsidR="006554AD">
        <w:rPr>
          <w:rFonts w:ascii="Calibri" w:eastAsia="Times New Roman" w:hAnsi="Calibri" w:cs="Calibri"/>
          <w:color w:val="222222"/>
          <w:lang w:val="el-GR" w:eastAsia="en-AU"/>
        </w:rPr>
        <w:t>,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με άτομα με αναπηρία.</w:t>
      </w:r>
    </w:p>
    <w:p w14:paraId="4F676293" w14:textId="6D08E5C3" w:rsidR="00C22A08" w:rsidRPr="00CE728E" w:rsidRDefault="00BA5EED" w:rsidP="00C22A0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222222"/>
          <w:lang w:val="el-GR" w:eastAsia="en-AU"/>
        </w:rPr>
        <w:t>Ο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Έλεγχος </w:t>
      </w:r>
      <w:r>
        <w:rPr>
          <w:rFonts w:ascii="Calibri" w:eastAsia="Times New Roman" w:hAnsi="Calibri" w:cs="Calibri"/>
          <w:color w:val="222222"/>
          <w:lang w:val="el-GR" w:eastAsia="en-AU"/>
        </w:rPr>
        <w:t>Δ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ιαλογής </w:t>
      </w:r>
      <w:r>
        <w:rPr>
          <w:rFonts w:ascii="Calibri" w:eastAsia="Times New Roman" w:hAnsi="Calibri" w:cs="Calibri"/>
          <w:color w:val="222222"/>
          <w:lang w:val="el-GR" w:eastAsia="en-AU"/>
        </w:rPr>
        <w:t>Ε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ργαζομένων 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θα διεξ</w:t>
      </w:r>
      <w:r w:rsidR="00F66977">
        <w:rPr>
          <w:rFonts w:ascii="Calibri" w:eastAsia="Times New Roman" w:hAnsi="Calibri" w:cs="Calibri"/>
          <w:color w:val="222222"/>
          <w:lang w:val="el-GR" w:eastAsia="en-AU"/>
        </w:rPr>
        <w:t>άγεται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από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τ</w:t>
      </w:r>
      <w:r w:rsidR="006554AD">
        <w:rPr>
          <w:rFonts w:ascii="Calibri" w:eastAsia="Times New Roman" w:hAnsi="Calibri" w:cs="Calibri"/>
          <w:color w:val="222222"/>
          <w:lang w:val="el-GR" w:eastAsia="en-AU"/>
        </w:rPr>
        <w:t>η Μονάδα Διαλογής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Εργαζ</w:t>
      </w:r>
      <w:r w:rsidR="006554AD">
        <w:rPr>
          <w:rFonts w:ascii="Calibri" w:eastAsia="Times New Roman" w:hAnsi="Calibri" w:cs="Calibri"/>
          <w:color w:val="222222"/>
          <w:lang w:val="el-GR" w:eastAsia="en-AU"/>
        </w:rPr>
        <w:t xml:space="preserve">ομένων 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στην </w:t>
      </w:r>
      <w:r w:rsidR="00F715DF">
        <w:rPr>
          <w:rFonts w:ascii="Calibri" w:eastAsia="Times New Roman" w:hAnsi="Calibri" w:cs="Calibri"/>
          <w:color w:val="222222"/>
          <w:lang w:val="el-GR" w:eastAsia="en-AU"/>
        </w:rPr>
        <w:t>π</w:t>
      </w:r>
      <w:r w:rsidR="006554AD">
        <w:rPr>
          <w:rFonts w:ascii="Calibri" w:eastAsia="Times New Roman" w:hAnsi="Calibri" w:cs="Calibri"/>
          <w:color w:val="222222"/>
          <w:lang w:val="el-GR" w:eastAsia="en-AU"/>
        </w:rPr>
        <w:t xml:space="preserve">ολιτεία ή </w:t>
      </w:r>
      <w:r w:rsidR="00F715DF">
        <w:rPr>
          <w:rFonts w:ascii="Calibri" w:eastAsia="Times New Roman" w:hAnsi="Calibri" w:cs="Calibri"/>
          <w:color w:val="222222"/>
          <w:lang w:val="el-GR" w:eastAsia="en-AU"/>
        </w:rPr>
        <w:t>ε</w:t>
      </w:r>
      <w:r w:rsidR="006554AD">
        <w:rPr>
          <w:rFonts w:ascii="Calibri" w:eastAsia="Times New Roman" w:hAnsi="Calibri" w:cs="Calibri"/>
          <w:color w:val="222222"/>
          <w:lang w:val="el-GR" w:eastAsia="en-AU"/>
        </w:rPr>
        <w:t>πικράτεια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6554AD">
        <w:rPr>
          <w:rFonts w:ascii="Calibri" w:eastAsia="Times New Roman" w:hAnsi="Calibri" w:cs="Calibri"/>
          <w:color w:val="222222"/>
          <w:lang w:val="el-GR" w:eastAsia="en-AU"/>
        </w:rPr>
        <w:t>που υποβάλει αίτηση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ένα πρόσωπο.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Η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WSU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αποφασίζει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επίσης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εάν ένα άτομο </w:t>
      </w:r>
      <w:r w:rsidR="006554AD">
        <w:rPr>
          <w:rFonts w:ascii="Calibri" w:eastAsia="Times New Roman" w:hAnsi="Calibri" w:cs="Calibri"/>
          <w:color w:val="222222"/>
          <w:lang w:val="el-GR" w:eastAsia="en-AU"/>
        </w:rPr>
        <w:t>γίνεται δεκτό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ή αποκλείεται.</w:t>
      </w:r>
    </w:p>
    <w:p w14:paraId="4C3D7EFD" w14:textId="680D4F64" w:rsidR="00C22A08" w:rsidRPr="00CE728E" w:rsidRDefault="00C22A08" w:rsidP="00C22A0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Οι </w:t>
      </w:r>
      <w:r w:rsidR="00542ADC">
        <w:rPr>
          <w:rFonts w:ascii="Calibri" w:eastAsia="Times New Roman" w:hAnsi="Calibri" w:cs="Calibri"/>
          <w:color w:val="222222"/>
          <w:lang w:val="el-GR" w:eastAsia="en-AU"/>
        </w:rPr>
        <w:t>καταχωρημένοι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πάροχοι </w:t>
      </w:r>
      <w:r w:rsidR="00542ADC">
        <w:rPr>
          <w:rFonts w:ascii="Calibri" w:eastAsia="Times New Roman" w:hAnsi="Calibri" w:cs="Calibri"/>
          <w:color w:val="222222"/>
          <w:lang w:val="el-GR" w:eastAsia="en-AU"/>
        </w:rPr>
        <w:t xml:space="preserve">του </w:t>
      </w:r>
      <w:r w:rsidRPr="00CE728E">
        <w:rPr>
          <w:rFonts w:ascii="Calibri" w:eastAsia="Times New Roman" w:hAnsi="Calibri" w:cs="Calibri"/>
          <w:color w:val="222222"/>
          <w:lang w:eastAsia="en-AU"/>
        </w:rPr>
        <w:t>NDIS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υποχρεούνται να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προσλαμβάνουν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μόνο εργαζομένους που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έχουν </w:t>
      </w:r>
      <w:r w:rsidR="00542ADC">
        <w:rPr>
          <w:rFonts w:ascii="Calibri" w:eastAsia="Times New Roman" w:hAnsi="Calibri" w:cs="Calibri"/>
          <w:color w:val="222222"/>
          <w:lang w:val="el-GR" w:eastAsia="en-AU"/>
        </w:rPr>
        <w:t>γίνει δεκτοί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σε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οποι</w:t>
      </w:r>
      <w:r w:rsidR="00557C7B">
        <w:rPr>
          <w:rFonts w:ascii="Calibri" w:eastAsia="Times New Roman" w:hAnsi="Calibri" w:cs="Calibri"/>
          <w:color w:val="222222"/>
          <w:lang w:val="el-GR" w:eastAsia="en-AU"/>
        </w:rPr>
        <w:t>α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δήποτε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557C7B">
        <w:rPr>
          <w:rFonts w:ascii="Calibri" w:eastAsia="Times New Roman" w:hAnsi="Calibri" w:cs="Calibri"/>
          <w:color w:val="222222"/>
          <w:lang w:val="el-GR" w:eastAsia="en-AU"/>
        </w:rPr>
        <w:t>θέση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που είναι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542ADC">
        <w:rPr>
          <w:rFonts w:ascii="Calibri" w:eastAsia="Times New Roman" w:hAnsi="Calibri" w:cs="Calibri"/>
          <w:color w:val="0000FF"/>
          <w:u w:val="single"/>
          <w:lang w:val="el-GR" w:eastAsia="en-AU"/>
        </w:rPr>
        <w:t>«</w:t>
      </w:r>
      <w:r w:rsidR="00557C7B">
        <w:rPr>
          <w:rFonts w:ascii="Calibri" w:eastAsia="Times New Roman" w:hAnsi="Calibri" w:cs="Calibri"/>
          <w:color w:val="0000FF"/>
          <w:u w:val="single"/>
          <w:lang w:val="el-GR" w:eastAsia="en-AU"/>
        </w:rPr>
        <w:t>θέση</w:t>
      </w:r>
      <w:r w:rsidR="00542ADC" w:rsidRPr="00542ADC">
        <w:rPr>
          <w:rFonts w:ascii="Calibri" w:eastAsia="Times New Roman" w:hAnsi="Calibri" w:cs="Calibri"/>
          <w:color w:val="0000FF"/>
          <w:u w:val="single"/>
          <w:lang w:val="el-GR" w:eastAsia="en-AU"/>
        </w:rPr>
        <w:t> που έχ</w:t>
      </w:r>
      <w:r w:rsidR="00542ADC">
        <w:rPr>
          <w:rFonts w:ascii="Calibri" w:eastAsia="Times New Roman" w:hAnsi="Calibri" w:cs="Calibri"/>
          <w:color w:val="0000FF"/>
          <w:u w:val="single"/>
          <w:lang w:val="el-GR" w:eastAsia="en-AU"/>
        </w:rPr>
        <w:t>ει</w:t>
      </w:r>
      <w:r w:rsidR="00542ADC" w:rsidRPr="00542ADC">
        <w:rPr>
          <w:rFonts w:ascii="Calibri" w:eastAsia="Times New Roman" w:hAnsi="Calibri" w:cs="Calibri"/>
          <w:color w:val="0000FF"/>
          <w:u w:val="single"/>
          <w:lang w:val="el-GR" w:eastAsia="en-AU"/>
        </w:rPr>
        <w:t xml:space="preserve"> αξιολογηθεί για επικινδυνότητα</w:t>
      </w:r>
      <w:hyperlink r:id="rId11" w:anchor="ide" w:history="1">
        <w:r w:rsidRPr="00CE728E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»</w:t>
        </w:r>
      </w:hyperlink>
      <w:r w:rsidR="00EA2C0E">
        <w:rPr>
          <w:rFonts w:ascii="Calibri" w:eastAsia="Times New Roman" w:hAnsi="Calibri" w:cs="Calibri"/>
          <w:color w:val="0000FF"/>
          <w:u w:val="single"/>
          <w:lang w:val="el-GR" w:eastAsia="en-AU"/>
        </w:rPr>
        <w:t xml:space="preserve"> (</w:t>
      </w:r>
      <w:hyperlink r:id="rId12" w:anchor="ide" w:history="1">
        <w:r w:rsidR="00EA2C0E" w:rsidRPr="00AB1572">
          <w:rPr>
            <w:rStyle w:val="Hyperlink"/>
            <w:rFonts w:asciiTheme="minorHAnsi" w:eastAsia="Times New Roman" w:hAnsiTheme="minorHAnsi" w:cstheme="minorHAnsi"/>
            <w:lang w:eastAsia="en-AU"/>
          </w:rPr>
          <w:t>risk</w:t>
        </w:r>
        <w:r w:rsidR="00EA2C0E" w:rsidRPr="00EA2C0E">
          <w:rPr>
            <w:rStyle w:val="Hyperlink"/>
            <w:rFonts w:asciiTheme="minorHAnsi" w:eastAsia="Times New Roman" w:hAnsiTheme="minorHAnsi" w:cstheme="minorHAnsi"/>
            <w:lang w:val="el-GR" w:eastAsia="en-AU"/>
          </w:rPr>
          <w:t xml:space="preserve"> </w:t>
        </w:r>
        <w:r w:rsidR="00EA2C0E" w:rsidRPr="00AB1572">
          <w:rPr>
            <w:rStyle w:val="Hyperlink"/>
            <w:rFonts w:asciiTheme="minorHAnsi" w:eastAsia="Times New Roman" w:hAnsiTheme="minorHAnsi" w:cstheme="minorHAnsi"/>
            <w:lang w:eastAsia="en-AU"/>
          </w:rPr>
          <w:t>assessed</w:t>
        </w:r>
        <w:r w:rsidR="00EA2C0E" w:rsidRPr="00EA2C0E">
          <w:rPr>
            <w:rStyle w:val="Hyperlink"/>
            <w:rFonts w:asciiTheme="minorHAnsi" w:eastAsia="Times New Roman" w:hAnsiTheme="minorHAnsi" w:cstheme="minorHAnsi"/>
            <w:lang w:val="el-GR" w:eastAsia="en-AU"/>
          </w:rPr>
          <w:t xml:space="preserve"> </w:t>
        </w:r>
        <w:r w:rsidR="00EA2C0E" w:rsidRPr="00AB1572">
          <w:rPr>
            <w:rStyle w:val="Hyperlink"/>
            <w:rFonts w:asciiTheme="minorHAnsi" w:eastAsia="Times New Roman" w:hAnsiTheme="minorHAnsi" w:cstheme="minorHAnsi"/>
            <w:lang w:eastAsia="en-AU"/>
          </w:rPr>
          <w:t>role</w:t>
        </w:r>
      </w:hyperlink>
      <w:r w:rsidR="00EA2C0E">
        <w:rPr>
          <w:rFonts w:asciiTheme="minorHAnsi" w:eastAsia="Times New Roman" w:hAnsiTheme="minorHAnsi" w:cstheme="minorHAnsi"/>
          <w:color w:val="222222"/>
          <w:lang w:val="el-GR" w:eastAsia="en-AU"/>
        </w:rPr>
        <w:t>)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.</w:t>
      </w:r>
      <w:r w:rsidR="00542ADC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</w:p>
    <w:p w14:paraId="6E3D84BA" w14:textId="64625E71" w:rsidR="00C22A08" w:rsidRPr="00CE728E" w:rsidRDefault="00C22A08" w:rsidP="00C22A08">
      <w:pPr>
        <w:spacing w:before="200" w:after="0" w:line="29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l-GR" w:eastAsia="en-AU"/>
        </w:rPr>
      </w:pP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Πότε θα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 </w:t>
      </w:r>
      <w:r w:rsidR="000E3075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αρχίσει </w:t>
      </w:r>
      <w:r w:rsidR="00351EB1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ο Έλεγχος Διαλογής 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Εργαζ</w:t>
      </w:r>
      <w:r w:rsidR="00351EB1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ομένων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;</w:t>
      </w:r>
    </w:p>
    <w:p w14:paraId="4919C516" w14:textId="7A81D00A" w:rsidR="00C22A08" w:rsidRPr="00CE728E" w:rsidRDefault="006554AD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222222"/>
          <w:lang w:val="el-GR" w:eastAsia="en-AU"/>
        </w:rPr>
        <w:t>Ο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Έλεγχος </w:t>
      </w:r>
      <w:r>
        <w:rPr>
          <w:rFonts w:ascii="Calibri" w:eastAsia="Times New Roman" w:hAnsi="Calibri" w:cs="Calibri"/>
          <w:color w:val="222222"/>
          <w:lang w:val="el-GR" w:eastAsia="en-AU"/>
        </w:rPr>
        <w:t>Δ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ιαλογής </w:t>
      </w:r>
      <w:r>
        <w:rPr>
          <w:rFonts w:ascii="Calibri" w:eastAsia="Times New Roman" w:hAnsi="Calibri" w:cs="Calibri"/>
          <w:color w:val="222222"/>
          <w:lang w:val="el-GR" w:eastAsia="en-AU"/>
        </w:rPr>
        <w:t>Ε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ργαζομένων 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ξεκινά </w:t>
      </w:r>
      <w:r w:rsidR="00542ADC">
        <w:rPr>
          <w:rFonts w:ascii="Calibri" w:eastAsia="Times New Roman" w:hAnsi="Calibri" w:cs="Calibri"/>
          <w:color w:val="222222"/>
          <w:lang w:val="el-GR" w:eastAsia="en-AU"/>
        </w:rPr>
        <w:t>την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1</w:t>
      </w:r>
      <w:r w:rsidR="00542ADC" w:rsidRPr="00542ADC">
        <w:rPr>
          <w:rFonts w:ascii="Calibri" w:eastAsia="Times New Roman" w:hAnsi="Calibri" w:cs="Calibri"/>
          <w:color w:val="222222"/>
          <w:vertAlign w:val="superscript"/>
          <w:lang w:val="el-GR" w:eastAsia="en-AU"/>
        </w:rPr>
        <w:t>η</w:t>
      </w:r>
      <w:r w:rsidR="00542ADC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Φεβρουαρίου 2021,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542ADC">
        <w:rPr>
          <w:rFonts w:ascii="Calibri" w:eastAsia="Times New Roman" w:hAnsi="Calibri" w:cs="Calibri"/>
          <w:color w:val="222222"/>
          <w:lang w:val="el-GR" w:eastAsia="en-AU"/>
        </w:rPr>
        <w:t xml:space="preserve">εκτός από 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τη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Βόρεια Επικράτεια.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Η Βόρεια Επικράτεια θα ξεκινήσει τον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Έλεγχο </w:t>
      </w:r>
      <w:r w:rsidR="00542ADC">
        <w:rPr>
          <w:rFonts w:ascii="Calibri" w:eastAsia="Times New Roman" w:hAnsi="Calibri" w:cs="Calibri"/>
          <w:color w:val="222222"/>
          <w:lang w:val="el-GR" w:eastAsia="en-AU"/>
        </w:rPr>
        <w:t>Δ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ιαλογής </w:t>
      </w:r>
      <w:r w:rsidR="00542ADC">
        <w:rPr>
          <w:rFonts w:ascii="Calibri" w:eastAsia="Times New Roman" w:hAnsi="Calibri" w:cs="Calibri"/>
          <w:color w:val="222222"/>
          <w:lang w:val="el-GR" w:eastAsia="en-AU"/>
        </w:rPr>
        <w:t>Ε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ργαζομένων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το αργότερο την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1</w:t>
      </w:r>
      <w:r w:rsidR="00C22A08" w:rsidRPr="00542ADC">
        <w:rPr>
          <w:rFonts w:ascii="Calibri" w:eastAsia="Times New Roman" w:hAnsi="Calibri" w:cs="Calibri"/>
          <w:color w:val="000000"/>
          <w:vertAlign w:val="superscript"/>
          <w:lang w:val="el-GR" w:eastAsia="en-AU"/>
        </w:rPr>
        <w:t>η</w:t>
      </w:r>
      <w:r w:rsidR="00542ADC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Ιουλίου</w:t>
      </w:r>
      <w:r w:rsidR="00C22A08"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2021.</w:t>
      </w:r>
    </w:p>
    <w:p w14:paraId="7CAABE05" w14:textId="7864CF63" w:rsidR="00C22A08" w:rsidRPr="00CE728E" w:rsidRDefault="00C22A08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Πριν </w:t>
      </w:r>
      <w:r w:rsidR="00EA2C0E" w:rsidRPr="00CE728E">
        <w:rPr>
          <w:rFonts w:ascii="Calibri" w:eastAsia="Times New Roman" w:hAnsi="Calibri" w:cs="Calibri"/>
          <w:color w:val="000000"/>
          <w:lang w:val="el-GR" w:eastAsia="en-AU"/>
        </w:rPr>
        <w:t>ξεκ</w:t>
      </w:r>
      <w:r w:rsidR="00EA2C0E">
        <w:rPr>
          <w:rFonts w:ascii="Calibri" w:eastAsia="Times New Roman" w:hAnsi="Calibri" w:cs="Calibri"/>
          <w:color w:val="000000"/>
          <w:lang w:val="el-GR" w:eastAsia="en-AU"/>
        </w:rPr>
        <w:t xml:space="preserve">ινήσει ο </w:t>
      </w:r>
      <w:r w:rsidR="00EA2C0E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Έλεγχος </w:t>
      </w:r>
      <w:r w:rsidR="00EA2C0E">
        <w:rPr>
          <w:rFonts w:ascii="Calibri" w:eastAsia="Times New Roman" w:hAnsi="Calibri" w:cs="Calibri"/>
          <w:color w:val="222222"/>
          <w:lang w:val="el-GR" w:eastAsia="en-AU"/>
        </w:rPr>
        <w:t>Δ</w:t>
      </w:r>
      <w:r w:rsidR="00EA2C0E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ιαλογής </w:t>
      </w:r>
      <w:r w:rsidR="00EA2C0E">
        <w:rPr>
          <w:rFonts w:ascii="Calibri" w:eastAsia="Times New Roman" w:hAnsi="Calibri" w:cs="Calibri"/>
          <w:color w:val="222222"/>
          <w:lang w:val="el-GR" w:eastAsia="en-AU"/>
        </w:rPr>
        <w:t>Ε</w:t>
      </w:r>
      <w:r w:rsidR="00EA2C0E" w:rsidRPr="00CE728E">
        <w:rPr>
          <w:rFonts w:ascii="Calibri" w:eastAsia="Times New Roman" w:hAnsi="Calibri" w:cs="Calibri"/>
          <w:color w:val="222222"/>
          <w:lang w:val="el-GR" w:eastAsia="en-AU"/>
        </w:rPr>
        <w:t>ργαζομένων</w:t>
      </w:r>
      <w:r w:rsidR="00EA2C0E">
        <w:rPr>
          <w:rFonts w:ascii="Calibri" w:eastAsia="Times New Roman" w:hAnsi="Calibri" w:cs="Calibri"/>
          <w:color w:val="222222"/>
          <w:lang w:val="el-GR" w:eastAsia="en-AU"/>
        </w:rPr>
        <w:t>,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EA2C0E">
        <w:rPr>
          <w:rFonts w:ascii="Calibri" w:eastAsia="Times New Roman" w:hAnsi="Calibri" w:cs="Calibri"/>
          <w:color w:val="000000"/>
          <w:lang w:val="el-GR" w:eastAsia="en-AU"/>
        </w:rPr>
        <w:t xml:space="preserve">οι </w:t>
      </w:r>
      <w:r w:rsidR="00EA2C0E" w:rsidRPr="00CE728E">
        <w:rPr>
          <w:rFonts w:ascii="Calibri" w:eastAsia="Times New Roman" w:hAnsi="Calibri" w:cs="Calibri"/>
          <w:color w:val="000000"/>
          <w:lang w:val="el-GR" w:eastAsia="en-AU"/>
        </w:rPr>
        <w:t>πάροχ</w:t>
      </w:r>
      <w:r w:rsidR="00EA2C0E">
        <w:rPr>
          <w:rFonts w:ascii="Calibri" w:eastAsia="Times New Roman" w:hAnsi="Calibri" w:cs="Calibri"/>
          <w:color w:val="000000"/>
          <w:lang w:val="el-GR" w:eastAsia="en-AU"/>
        </w:rPr>
        <w:t>οι του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CE728E">
        <w:rPr>
          <w:rFonts w:ascii="Calibri" w:eastAsia="Times New Roman" w:hAnsi="Calibri" w:cs="Calibri"/>
          <w:color w:val="000000"/>
          <w:lang w:eastAsia="en-AU"/>
        </w:rPr>
        <w:t>NDIS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EA2C0E">
        <w:rPr>
          <w:rFonts w:ascii="Calibri" w:eastAsia="Times New Roman" w:hAnsi="Calibri" w:cs="Calibri"/>
          <w:color w:val="000000"/>
          <w:lang w:val="el-GR" w:eastAsia="en-AU"/>
        </w:rPr>
        <w:t xml:space="preserve">που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παρέχο</w:t>
      </w:r>
      <w:r w:rsidR="00EA2C0E">
        <w:rPr>
          <w:rFonts w:ascii="Calibri" w:eastAsia="Times New Roman" w:hAnsi="Calibri" w:cs="Calibri"/>
          <w:color w:val="000000"/>
          <w:lang w:val="el-GR" w:eastAsia="en-AU"/>
        </w:rPr>
        <w:t>υν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υποστήριξη και </w:t>
      </w:r>
      <w:r w:rsidR="00EA2C0E">
        <w:rPr>
          <w:rFonts w:ascii="Calibri" w:eastAsia="Times New Roman" w:hAnsi="Calibri" w:cs="Calibri"/>
          <w:color w:val="000000"/>
          <w:lang w:val="el-GR" w:eastAsia="en-AU"/>
        </w:rPr>
        <w:t xml:space="preserve">υπηρεσίες σε </w:t>
      </w:r>
      <w:r w:rsidR="00466206">
        <w:rPr>
          <w:rFonts w:ascii="Calibri" w:eastAsia="Times New Roman" w:hAnsi="Calibri" w:cs="Calibri"/>
          <w:color w:val="000000"/>
          <w:lang w:val="el-GR" w:eastAsia="en-AU"/>
        </w:rPr>
        <w:t>λήπτ</w:t>
      </w:r>
      <w:r w:rsidR="00EA2C0E">
        <w:rPr>
          <w:rFonts w:ascii="Calibri" w:eastAsia="Times New Roman" w:hAnsi="Calibri" w:cs="Calibri"/>
          <w:color w:val="000000"/>
          <w:lang w:val="el-GR" w:eastAsia="en-AU"/>
        </w:rPr>
        <w:t xml:space="preserve">ες του </w:t>
      </w:r>
      <w:r w:rsidRPr="00CE728E">
        <w:rPr>
          <w:rFonts w:ascii="Calibri" w:eastAsia="Times New Roman" w:hAnsi="Calibri" w:cs="Calibri"/>
          <w:color w:val="000000"/>
          <w:lang w:eastAsia="en-AU"/>
        </w:rPr>
        <w:t>NDIS 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>έπρεπε να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A7111D" w:rsidRPr="00CE728E">
        <w:rPr>
          <w:rFonts w:ascii="Calibri" w:eastAsia="Times New Roman" w:hAnsi="Calibri" w:cs="Calibri"/>
          <w:color w:val="000000"/>
          <w:lang w:val="el-GR" w:eastAsia="en-AU"/>
        </w:rPr>
        <w:t>εξασφαλ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>ί</w:t>
      </w:r>
      <w:r w:rsidR="00560C08">
        <w:rPr>
          <w:rFonts w:ascii="Calibri" w:eastAsia="Times New Roman" w:hAnsi="Calibri" w:cs="Calibri"/>
          <w:color w:val="000000"/>
          <w:lang w:val="el-GR" w:eastAsia="en-AU"/>
        </w:rPr>
        <w:t>σ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>ουν ότι οι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εργαζ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 xml:space="preserve">όμενοί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τους σε </w:t>
      </w:r>
      <w:r w:rsidR="00557C7B">
        <w:rPr>
          <w:rFonts w:ascii="Calibri" w:eastAsia="Times New Roman" w:hAnsi="Calibri" w:cs="Calibri"/>
          <w:color w:val="000000"/>
          <w:lang w:val="el-GR" w:eastAsia="en-AU"/>
        </w:rPr>
        <w:t>θέσει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 xml:space="preserve">ς που είχαν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αξιολογ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 xml:space="preserve">ηθεί για επικινδυνότητα,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πληρούν τις απαιτήσεις </w:t>
      </w:r>
      <w:r w:rsidR="001A2F7C">
        <w:rPr>
          <w:rFonts w:ascii="Calibri" w:eastAsia="Times New Roman" w:hAnsi="Calibri" w:cs="Calibri"/>
          <w:color w:val="000000"/>
          <w:lang w:val="el-GR" w:eastAsia="en-AU"/>
        </w:rPr>
        <w:t>διαλογής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 xml:space="preserve">στην </w:t>
      </w:r>
      <w:r w:rsidR="00F715DF">
        <w:rPr>
          <w:rFonts w:ascii="Calibri" w:eastAsia="Times New Roman" w:hAnsi="Calibri" w:cs="Calibri"/>
          <w:color w:val="000000"/>
          <w:lang w:val="el-GR" w:eastAsia="en-AU"/>
        </w:rPr>
        <w:t>π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 xml:space="preserve">ολιτεία ή </w:t>
      </w:r>
      <w:r w:rsidR="00F715DF">
        <w:rPr>
          <w:rFonts w:ascii="Calibri" w:eastAsia="Times New Roman" w:hAnsi="Calibri" w:cs="Calibri"/>
          <w:color w:val="000000"/>
          <w:lang w:val="el-GR" w:eastAsia="en-AU"/>
        </w:rPr>
        <w:t>ε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>πικράτεια στην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οποί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>α απασχολ</w:t>
      </w:r>
      <w:r w:rsidR="00560C08">
        <w:rPr>
          <w:rFonts w:ascii="Calibri" w:eastAsia="Times New Roman" w:hAnsi="Calibri" w:cs="Calibri"/>
          <w:color w:val="000000"/>
          <w:lang w:val="el-GR" w:eastAsia="en-AU"/>
        </w:rPr>
        <w:t>είται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ο εργαζόμενος.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Ένα άτομο έχει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αποδεκτό </w:t>
      </w:r>
      <w:r w:rsidR="00AD0086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αποτέλεσμα </w:t>
      </w:r>
      <w:r w:rsidR="00AD0086" w:rsidRPr="00CE728E">
        <w:rPr>
          <w:rFonts w:ascii="Calibri" w:eastAsia="Times New Roman" w:hAnsi="Calibri" w:cs="Calibri"/>
          <w:b/>
          <w:bCs/>
          <w:color w:val="000000"/>
          <w:lang w:val="el-GR" w:eastAsia="en-AU"/>
        </w:rPr>
        <w:t>ελέγχο</w:t>
      </w:r>
      <w:r w:rsidR="00AD0086">
        <w:rPr>
          <w:rFonts w:ascii="Calibri" w:eastAsia="Times New Roman" w:hAnsi="Calibri" w:cs="Calibri"/>
          <w:b/>
          <w:bCs/>
          <w:color w:val="000000"/>
          <w:lang w:val="el-GR" w:eastAsia="en-AU"/>
        </w:rPr>
        <w:t>υ</w:t>
      </w:r>
      <w:r w:rsidRPr="00CE728E"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όταν πληρο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>ί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τις απαιτήσεις των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hyperlink r:id="rId13" w:history="1">
        <w:r w:rsidRPr="00CE728E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val="el-GR" w:eastAsia="en-AU"/>
          </w:rPr>
          <w:t>μεταβατικών</w:t>
        </w:r>
        <w:r w:rsidRPr="00CE728E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eastAsia="en-AU"/>
          </w:rPr>
          <w:t> </w:t>
        </w:r>
      </w:hyperlink>
      <w:hyperlink r:id="rId14" w:history="1">
        <w:r w:rsidRPr="00CE728E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val="el-GR" w:eastAsia="en-AU"/>
          </w:rPr>
          <w:t>και ειδικών</w:t>
        </w:r>
        <w:r w:rsidRPr="00CE728E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eastAsia="en-AU"/>
          </w:rPr>
          <w:t> </w:t>
        </w:r>
      </w:hyperlink>
      <w:hyperlink r:id="rId15" w:history="1">
        <w:r w:rsidRPr="00CE728E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val="el-GR" w:eastAsia="en-AU"/>
          </w:rPr>
          <w:t>ρυθμίσεων</w:t>
        </w:r>
      </w:hyperlink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που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ισχύουν στ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 xml:space="preserve">ην </w:t>
      </w:r>
      <w:r w:rsidR="00F715DF">
        <w:rPr>
          <w:rFonts w:ascii="Calibri" w:eastAsia="Times New Roman" w:hAnsi="Calibri" w:cs="Calibri"/>
          <w:color w:val="000000"/>
          <w:lang w:val="el-GR" w:eastAsia="en-AU"/>
        </w:rPr>
        <w:t>π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>ολιτεία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ή τ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>ην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F715DF">
        <w:rPr>
          <w:rFonts w:ascii="Calibri" w:eastAsia="Times New Roman" w:hAnsi="Calibri" w:cs="Calibri"/>
          <w:color w:val="000000"/>
          <w:lang w:val="el-GR" w:eastAsia="en-AU"/>
        </w:rPr>
        <w:t>ε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 xml:space="preserve">πικράτεια </w:t>
      </w:r>
      <w:r w:rsidR="0008527C" w:rsidRPr="00CE728E">
        <w:rPr>
          <w:rFonts w:ascii="Calibri" w:eastAsia="Times New Roman" w:hAnsi="Calibri" w:cs="Calibri"/>
          <w:color w:val="000000"/>
          <w:lang w:val="el-GR" w:eastAsia="en-AU"/>
        </w:rPr>
        <w:t>ό</w:t>
      </w:r>
      <w:r w:rsidR="0008527C">
        <w:rPr>
          <w:rFonts w:ascii="Calibri" w:eastAsia="Times New Roman" w:hAnsi="Calibri" w:cs="Calibri"/>
          <w:color w:val="000000"/>
          <w:lang w:val="el-GR" w:eastAsia="en-AU"/>
        </w:rPr>
        <w:t>π</w:t>
      </w:r>
      <w:r w:rsidR="0008527C" w:rsidRPr="00CE728E">
        <w:rPr>
          <w:rFonts w:ascii="Calibri" w:eastAsia="Times New Roman" w:hAnsi="Calibri" w:cs="Calibri"/>
          <w:color w:val="000000"/>
          <w:lang w:val="el-GR" w:eastAsia="en-AU"/>
        </w:rPr>
        <w:t>ου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παρέχ</w:t>
      </w:r>
      <w:r w:rsidR="002C5750">
        <w:rPr>
          <w:rFonts w:ascii="Calibri" w:eastAsia="Times New Roman" w:hAnsi="Calibri" w:cs="Calibri"/>
          <w:color w:val="000000"/>
          <w:lang w:val="el-GR" w:eastAsia="en-AU"/>
        </w:rPr>
        <w:t>ει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 xml:space="preserve">υποστήριξη και υπηρεσίες </w:t>
      </w:r>
      <w:r w:rsidRPr="00CE728E">
        <w:rPr>
          <w:rFonts w:ascii="Calibri" w:eastAsia="Times New Roman" w:hAnsi="Calibri" w:cs="Calibri"/>
          <w:color w:val="000000"/>
          <w:lang w:eastAsia="en-AU"/>
        </w:rPr>
        <w:t>NDIS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A7111D">
        <w:rPr>
          <w:rFonts w:ascii="Calibri" w:eastAsia="Times New Roman" w:hAnsi="Calibri" w:cs="Calibri"/>
          <w:color w:val="000000"/>
          <w:lang w:val="el-GR" w:eastAsia="en-AU"/>
        </w:rPr>
        <w:t>σε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άτομα με αναπηρία.</w:t>
      </w:r>
    </w:p>
    <w:p w14:paraId="3D48CEA3" w14:textId="48736E68" w:rsidR="00C22A08" w:rsidRPr="00D2741A" w:rsidRDefault="00AD0086" w:rsidP="00C22A08">
      <w:pPr>
        <w:shd w:val="clear" w:color="auto" w:fill="FFFFFF"/>
        <w:spacing w:before="120" w:after="120" w:line="240" w:lineRule="auto"/>
        <w:rPr>
          <w:rFonts w:ascii="Calibri" w:eastAsia="Times New Roman" w:hAnsi="Calibri" w:cs="Calibri"/>
          <w:color w:val="000000"/>
          <w:u w:val="single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Τα αποδεκτά αποτελέσματα ελέγχου</w:t>
      </w:r>
      <w:r w:rsidR="00C22A08"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που είχαν εκδοθεί προγ</w:t>
      </w:r>
      <w:r>
        <w:rPr>
          <w:rFonts w:ascii="Calibri" w:eastAsia="Times New Roman" w:hAnsi="Calibri" w:cs="Calibri"/>
          <w:color w:val="000000"/>
          <w:lang w:val="el-GR" w:eastAsia="en-AU"/>
        </w:rPr>
        <w:t>ενέστερα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σε κάθε πολιτεία </w:t>
      </w:r>
      <w:r w:rsidR="002914DC">
        <w:rPr>
          <w:rFonts w:ascii="Calibri" w:eastAsia="Times New Roman" w:hAnsi="Calibri" w:cs="Calibri"/>
          <w:color w:val="000000"/>
          <w:lang w:val="el-GR" w:eastAsia="en-AU"/>
        </w:rPr>
        <w:t>και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επικράτεια</w:t>
      </w:r>
      <w:r w:rsidR="00C22A08"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θα συνεχίσουν να αναγνωρίζονται για ένα</w:t>
      </w:r>
      <w:r w:rsidR="00C22A08"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χρονικό διάστημα</w:t>
      </w:r>
      <w:r w:rsidR="00C22A08"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μετά την έναρξη του </w:t>
      </w:r>
      <w:r w:rsidR="002914DC" w:rsidRPr="00CE728E">
        <w:rPr>
          <w:rFonts w:ascii="Calibri" w:eastAsia="Times New Roman" w:hAnsi="Calibri" w:cs="Calibri"/>
          <w:color w:val="000000"/>
          <w:lang w:val="el-GR" w:eastAsia="en-AU"/>
        </w:rPr>
        <w:t>Ελέγχο</w:t>
      </w:r>
      <w:r w:rsidR="002914DC">
        <w:rPr>
          <w:rFonts w:ascii="Calibri" w:eastAsia="Times New Roman" w:hAnsi="Calibri" w:cs="Calibri"/>
          <w:color w:val="000000"/>
          <w:lang w:val="el-GR" w:eastAsia="en-AU"/>
        </w:rPr>
        <w:t>υ Δ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ιαλογής </w:t>
      </w:r>
      <w:r w:rsidR="002914DC">
        <w:rPr>
          <w:rFonts w:ascii="Calibri" w:eastAsia="Times New Roman" w:hAnsi="Calibri" w:cs="Calibri"/>
          <w:color w:val="000000"/>
          <w:lang w:val="el-GR" w:eastAsia="en-AU"/>
        </w:rPr>
        <w:t>Ε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ργαζομένων</w:t>
      </w:r>
      <w:r w:rsidR="002914DC" w:rsidRPr="002914DC">
        <w:rPr>
          <w:rFonts w:ascii="Calibri" w:eastAsia="Times New Roman" w:hAnsi="Calibri" w:cs="Calibri"/>
          <w:color w:val="000000"/>
          <w:lang w:val="el-GR" w:eastAsia="en-AU"/>
        </w:rPr>
        <w:t xml:space="preserve">. 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Περισσότερες πληροφορίες σχετικά με το</w:t>
      </w:r>
      <w:r w:rsidR="00C22A08"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χρονικό διάστημα</w:t>
      </w:r>
      <w:r w:rsidR="00C22A08"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για την αναγνώριση των αποδεκτών 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αποτελεσμάτων 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ελέγχ</w:t>
      </w:r>
      <w:r>
        <w:rPr>
          <w:rFonts w:ascii="Calibri" w:eastAsia="Times New Roman" w:hAnsi="Calibri" w:cs="Calibri"/>
          <w:color w:val="000000"/>
          <w:lang w:val="el-GR" w:eastAsia="en-AU"/>
        </w:rPr>
        <w:t>ου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σε κάθε πολιτεία και επικράτεια μετά</w:t>
      </w:r>
      <w:r w:rsidR="00C22A08"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την έναρξη τ</w:t>
      </w:r>
      <w:r w:rsidR="00D2741A">
        <w:rPr>
          <w:rFonts w:ascii="Calibri" w:eastAsia="Times New Roman" w:hAnsi="Calibri" w:cs="Calibri"/>
          <w:color w:val="000000"/>
          <w:lang w:val="el-GR" w:eastAsia="en-AU"/>
        </w:rPr>
        <w:t>ου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D2741A" w:rsidRPr="00CE728E">
        <w:rPr>
          <w:rFonts w:ascii="Calibri" w:eastAsia="Times New Roman" w:hAnsi="Calibri" w:cs="Calibri"/>
          <w:color w:val="000000"/>
          <w:lang w:val="el-GR" w:eastAsia="en-AU"/>
        </w:rPr>
        <w:t>Ελέγχο</w:t>
      </w:r>
      <w:r w:rsidR="00D2741A">
        <w:rPr>
          <w:rFonts w:ascii="Calibri" w:eastAsia="Times New Roman" w:hAnsi="Calibri" w:cs="Calibri"/>
          <w:color w:val="000000"/>
          <w:lang w:val="el-GR" w:eastAsia="en-AU"/>
        </w:rPr>
        <w:t>υ Διαλογής Ε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ργαζομένων</w:t>
      </w:r>
      <w:r w:rsidR="00C22A08"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2C5750">
        <w:rPr>
          <w:rFonts w:ascii="Calibri" w:eastAsia="Times New Roman" w:hAnsi="Calibri" w:cs="Calibri"/>
          <w:color w:val="000000"/>
          <w:lang w:val="el-GR" w:eastAsia="en-AU"/>
        </w:rPr>
        <w:t xml:space="preserve">θα 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είναι διαθέσιμ</w:t>
      </w:r>
      <w:r>
        <w:rPr>
          <w:rFonts w:ascii="Calibri" w:eastAsia="Times New Roman" w:hAnsi="Calibri" w:cs="Calibri"/>
          <w:color w:val="000000"/>
          <w:lang w:val="el-GR" w:eastAsia="en-AU"/>
        </w:rPr>
        <w:t>ες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στ</w:t>
      </w:r>
      <w:r w:rsidR="00D2741A">
        <w:rPr>
          <w:rFonts w:ascii="Calibri" w:eastAsia="Times New Roman" w:hAnsi="Calibri" w:cs="Calibri"/>
          <w:color w:val="000000"/>
          <w:lang w:val="el-GR" w:eastAsia="en-AU"/>
        </w:rPr>
        <w:t>ην ιστοσελίδα της Επιτροπής Π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οιότητα</w:t>
      </w:r>
      <w:r w:rsidR="00D2741A">
        <w:rPr>
          <w:rFonts w:ascii="Calibri" w:eastAsia="Times New Roman" w:hAnsi="Calibri" w:cs="Calibri"/>
          <w:color w:val="000000"/>
          <w:lang w:val="el-GR" w:eastAsia="en-AU"/>
        </w:rPr>
        <w:t>ς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και </w:t>
      </w:r>
      <w:r w:rsidR="00D2741A">
        <w:rPr>
          <w:rFonts w:ascii="Calibri" w:eastAsia="Times New Roman" w:hAnsi="Calibri" w:cs="Calibri"/>
          <w:color w:val="000000"/>
          <w:lang w:val="el-GR" w:eastAsia="en-AU"/>
        </w:rPr>
        <w:t xml:space="preserve">Διασφάλισης </w:t>
      </w:r>
      <w:r w:rsidR="00D2741A" w:rsidRPr="00CE728E">
        <w:rPr>
          <w:rFonts w:ascii="Calibri" w:eastAsia="Times New Roman" w:hAnsi="Calibri" w:cs="Calibri"/>
          <w:color w:val="000000"/>
          <w:lang w:eastAsia="en-AU"/>
        </w:rPr>
        <w:t>NDIS</w:t>
      </w:r>
      <w:r w:rsidR="00D2741A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2332BB" w:rsidRPr="002332BB">
        <w:rPr>
          <w:rFonts w:asciiTheme="minorHAnsi" w:hAnsiTheme="minorHAnsi" w:cstheme="minorHAnsi"/>
          <w:lang w:val="el-GR"/>
        </w:rPr>
        <w:t>(</w:t>
      </w:r>
      <w:r w:rsidR="002332BB">
        <w:rPr>
          <w:rFonts w:asciiTheme="minorHAnsi" w:hAnsiTheme="minorHAnsi" w:cstheme="minorHAnsi"/>
        </w:rPr>
        <w:t>NDIS</w:t>
      </w:r>
      <w:r w:rsidR="002332BB" w:rsidRPr="002332BB">
        <w:rPr>
          <w:rFonts w:asciiTheme="minorHAnsi" w:hAnsiTheme="minorHAnsi" w:cstheme="minorHAnsi"/>
          <w:lang w:val="el-GR"/>
        </w:rPr>
        <w:t xml:space="preserve"> </w:t>
      </w:r>
      <w:r w:rsidR="002332BB">
        <w:rPr>
          <w:rFonts w:asciiTheme="minorHAnsi" w:hAnsiTheme="minorHAnsi" w:cstheme="minorHAnsi"/>
        </w:rPr>
        <w:t>Commission</w:t>
      </w:r>
      <w:r w:rsidR="002332BB" w:rsidRPr="002332BB">
        <w:rPr>
          <w:rFonts w:asciiTheme="minorHAnsi" w:hAnsiTheme="minorHAnsi" w:cstheme="minorHAnsi"/>
          <w:lang w:val="el-GR"/>
        </w:rPr>
        <w:t>)</w:t>
      </w:r>
      <w:r w:rsidR="00D2741A">
        <w:rPr>
          <w:lang w:val="el-GR"/>
        </w:rPr>
        <w:t>.</w:t>
      </w:r>
    </w:p>
    <w:p w14:paraId="2D2C10C4" w14:textId="3953B992" w:rsidR="00C22A08" w:rsidRPr="000E3075" w:rsidRDefault="00C22A08" w:rsidP="00C22A08">
      <w:pPr>
        <w:spacing w:before="200" w:after="0" w:line="29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l-GR" w:eastAsia="en-AU"/>
        </w:rPr>
      </w:pPr>
      <w:r w:rsidRPr="000E3075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Πόσο καιρό </w:t>
      </w:r>
      <w:r w:rsidR="00D56F64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ισχύει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 </w:t>
      </w:r>
      <w:r w:rsidR="0008527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τ</w:t>
      </w:r>
      <w:r w:rsidR="0022080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ο αποδεκτό</w:t>
      </w:r>
      <w:r w:rsidR="003C69C2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 </w:t>
      </w:r>
      <w:r w:rsidR="0008527C" w:rsidRPr="0008527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αποτέλεσμα Ελέγχου </w:t>
      </w:r>
      <w:r w:rsidR="0008527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 </w:t>
      </w:r>
      <w:r w:rsidR="003C69C2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Διαλογής </w:t>
      </w:r>
      <w:r w:rsidR="003C69C2"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Εργαζ</w:t>
      </w:r>
      <w:r w:rsidR="003C69C2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ομένων</w:t>
      </w:r>
      <w:r w:rsidR="003C69C2"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;</w:t>
      </w:r>
    </w:p>
    <w:p w14:paraId="0E8C08F8" w14:textId="75527FFB" w:rsidR="00C22A08" w:rsidRPr="00CE728E" w:rsidRDefault="00C22A08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Οι εργαζόμενοι </w:t>
      </w:r>
      <w:r w:rsidR="001A2F7C">
        <w:rPr>
          <w:rFonts w:ascii="Calibri" w:eastAsia="Times New Roman" w:hAnsi="Calibri" w:cs="Calibri"/>
          <w:color w:val="000000"/>
          <w:lang w:val="el-GR" w:eastAsia="en-AU"/>
        </w:rPr>
        <w:t>που έχουν αποδεκτό αποτέλεσμα Ελέγχου Διαλογής Ε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ργαζομένων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υπόκεινται σε συνεχή παρακολούθηση </w:t>
      </w:r>
      <w:r w:rsidR="001A2F7C">
        <w:rPr>
          <w:rFonts w:ascii="Calibri" w:eastAsia="Times New Roman" w:hAnsi="Calibri" w:cs="Calibri"/>
          <w:color w:val="000000"/>
          <w:lang w:val="el-GR" w:eastAsia="en-AU"/>
        </w:rPr>
        <w:t>μέσω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αστυνομ</w:t>
      </w:r>
      <w:r w:rsidR="001A2F7C">
        <w:rPr>
          <w:rFonts w:ascii="Calibri" w:eastAsia="Times New Roman" w:hAnsi="Calibri" w:cs="Calibri"/>
          <w:color w:val="000000"/>
          <w:lang w:val="el-GR" w:eastAsia="en-AU"/>
        </w:rPr>
        <w:t xml:space="preserve">ικών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και άλλ</w:t>
      </w:r>
      <w:r w:rsidR="001A2F7C">
        <w:rPr>
          <w:rFonts w:ascii="Calibri" w:eastAsia="Times New Roman" w:hAnsi="Calibri" w:cs="Calibri"/>
          <w:color w:val="000000"/>
          <w:lang w:val="el-GR" w:eastAsia="en-AU"/>
        </w:rPr>
        <w:t>ων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σχετικ</w:t>
      </w:r>
      <w:r w:rsidR="001A2F7C">
        <w:rPr>
          <w:rFonts w:ascii="Calibri" w:eastAsia="Times New Roman" w:hAnsi="Calibri" w:cs="Calibri"/>
          <w:color w:val="000000"/>
          <w:lang w:val="el-GR" w:eastAsia="en-AU"/>
        </w:rPr>
        <w:t>ών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πληροφορ</w:t>
      </w:r>
      <w:r w:rsidR="001A2F7C">
        <w:rPr>
          <w:rFonts w:ascii="Calibri" w:eastAsia="Times New Roman" w:hAnsi="Calibri" w:cs="Calibri"/>
          <w:color w:val="000000"/>
          <w:lang w:val="el-GR" w:eastAsia="en-AU"/>
        </w:rPr>
        <w:t>ιών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.</w:t>
      </w:r>
      <w:r w:rsidR="00643698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</w:p>
    <w:p w14:paraId="2D40DCCC" w14:textId="579ECDCB" w:rsidR="00C22A08" w:rsidRPr="00CE728E" w:rsidRDefault="00C22A08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bookmarkStart w:id="0" w:name="_Hlk62912952"/>
      <w:r w:rsidRPr="00CE728E">
        <w:rPr>
          <w:rFonts w:ascii="Calibri" w:eastAsia="Times New Roman" w:hAnsi="Calibri" w:cs="Calibri"/>
          <w:color w:val="000000"/>
          <w:lang w:val="el-GR" w:eastAsia="en-AU"/>
        </w:rPr>
        <w:lastRenderedPageBreak/>
        <w:t>Αυτό σημαίνει ότι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643698">
        <w:rPr>
          <w:rFonts w:ascii="Calibri" w:eastAsia="Times New Roman" w:hAnsi="Calibri" w:cs="Calibri"/>
          <w:color w:val="000000"/>
          <w:lang w:val="el-GR" w:eastAsia="en-AU"/>
        </w:rPr>
        <w:t xml:space="preserve">το αποδεκτό αποτέλεσμα Ελέγχου </w:t>
      </w:r>
      <w:r w:rsidR="00643698">
        <w:rPr>
          <w:rFonts w:ascii="Calibri" w:eastAsia="Times New Roman" w:hAnsi="Calibri" w:cs="Calibri"/>
          <w:color w:val="222222"/>
          <w:lang w:val="el-GR" w:eastAsia="en-AU"/>
        </w:rPr>
        <w:t>Ε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ργαζομένων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eastAsia="en-AU"/>
        </w:rPr>
        <w:t>NDIS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μπορεί να επανεκτιμηθεί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εάν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μια </w:t>
      </w:r>
      <w:r w:rsidRPr="00CE728E">
        <w:rPr>
          <w:rFonts w:ascii="Calibri" w:eastAsia="Times New Roman" w:hAnsi="Calibri" w:cs="Calibri"/>
          <w:color w:val="000000"/>
          <w:lang w:eastAsia="en-AU"/>
        </w:rPr>
        <w:t>WSU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ή η </w:t>
      </w:r>
      <w:r w:rsidR="002C5750">
        <w:rPr>
          <w:rFonts w:ascii="Calibri" w:eastAsia="Times New Roman" w:hAnsi="Calibri" w:cs="Calibri"/>
          <w:color w:val="000000"/>
          <w:lang w:val="el-GR" w:eastAsia="en-AU"/>
        </w:rPr>
        <w:t xml:space="preserve">Επιτροπή </w:t>
      </w:r>
      <w:r w:rsidR="00643698">
        <w:rPr>
          <w:rFonts w:asciiTheme="minorHAnsi" w:hAnsiTheme="minorHAnsi" w:cstheme="minorHAnsi"/>
        </w:rPr>
        <w:t>NDIS</w:t>
      </w:r>
      <w:r w:rsidR="0064369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λάβει νέες ή ενημερωμένες πληροφορίες που υποδηλώνουν ότι ενέχ</w:t>
      </w:r>
      <w:r w:rsidR="002C5750">
        <w:rPr>
          <w:rFonts w:ascii="Calibri" w:eastAsia="Times New Roman" w:hAnsi="Calibri" w:cs="Calibri"/>
          <w:color w:val="000000"/>
          <w:lang w:val="el-GR" w:eastAsia="en-AU"/>
        </w:rPr>
        <w:t>εται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κίνδυνο</w:t>
      </w:r>
      <w:r w:rsidR="002C5750">
        <w:rPr>
          <w:rFonts w:ascii="Calibri" w:eastAsia="Times New Roman" w:hAnsi="Calibri" w:cs="Calibri"/>
          <w:color w:val="000000"/>
          <w:lang w:val="el-GR" w:eastAsia="en-AU"/>
        </w:rPr>
        <w:t>ς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για άτομα με αναπηρία.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Εάν συμβεί αυτό,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ενδέχεται να αποκλειστούν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από τ</w:t>
      </w:r>
      <w:r w:rsidR="00643698">
        <w:rPr>
          <w:rFonts w:ascii="Calibri" w:eastAsia="Times New Roman" w:hAnsi="Calibri" w:cs="Calibri"/>
          <w:color w:val="000000"/>
          <w:lang w:val="el-GR" w:eastAsia="en-AU"/>
        </w:rPr>
        <w:t xml:space="preserve">ο </w:t>
      </w:r>
      <w:bookmarkStart w:id="1" w:name="_Hlk62917970"/>
      <w:r w:rsidR="00643698">
        <w:rPr>
          <w:rFonts w:ascii="Calibri" w:eastAsia="Times New Roman" w:hAnsi="Calibri" w:cs="Calibri"/>
          <w:color w:val="000000"/>
          <w:lang w:val="el-GR" w:eastAsia="en-AU"/>
        </w:rPr>
        <w:t xml:space="preserve">αποδεκτό αποτέλεσμα Ελέγχου </w:t>
      </w:r>
      <w:r w:rsidR="00643698">
        <w:rPr>
          <w:rFonts w:ascii="Calibri" w:eastAsia="Times New Roman" w:hAnsi="Calibri" w:cs="Calibri"/>
          <w:color w:val="222222"/>
          <w:lang w:val="el-GR" w:eastAsia="en-AU"/>
        </w:rPr>
        <w:t>Ε</w:t>
      </w:r>
      <w:r w:rsidR="00643698" w:rsidRPr="00CE728E">
        <w:rPr>
          <w:rFonts w:ascii="Calibri" w:eastAsia="Times New Roman" w:hAnsi="Calibri" w:cs="Calibri"/>
          <w:color w:val="222222"/>
          <w:lang w:val="el-GR" w:eastAsia="en-AU"/>
        </w:rPr>
        <w:t>ργαζομένων</w:t>
      </w:r>
      <w:r w:rsidR="0064369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643698" w:rsidRPr="00CE728E">
        <w:rPr>
          <w:rFonts w:ascii="Calibri" w:eastAsia="Times New Roman" w:hAnsi="Calibri" w:cs="Calibri"/>
          <w:color w:val="000000"/>
          <w:lang w:eastAsia="en-AU"/>
        </w:rPr>
        <w:t>NDIS </w:t>
      </w:r>
      <w:bookmarkEnd w:id="1"/>
      <w:r w:rsidRPr="00CE728E">
        <w:rPr>
          <w:rFonts w:ascii="Calibri" w:eastAsia="Times New Roman" w:hAnsi="Calibri" w:cs="Calibri"/>
          <w:color w:val="000000"/>
          <w:lang w:val="el-GR" w:eastAsia="en-AU"/>
        </w:rPr>
        <w:t>πριν από τη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λήξη του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υφιστάμενου</w:t>
      </w:r>
      <w:r w:rsidR="00643698" w:rsidRPr="00643698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643698">
        <w:rPr>
          <w:rFonts w:ascii="Calibri" w:eastAsia="Times New Roman" w:hAnsi="Calibri" w:cs="Calibri"/>
          <w:color w:val="000000"/>
          <w:lang w:val="el-GR" w:eastAsia="en-AU"/>
        </w:rPr>
        <w:t xml:space="preserve">αποδεκτού αποτελέσματος Ελέγχου </w:t>
      </w:r>
      <w:r w:rsidR="00643698">
        <w:rPr>
          <w:rFonts w:ascii="Calibri" w:eastAsia="Times New Roman" w:hAnsi="Calibri" w:cs="Calibri"/>
          <w:color w:val="222222"/>
          <w:lang w:val="el-GR" w:eastAsia="en-AU"/>
        </w:rPr>
        <w:t>Ε</w:t>
      </w:r>
      <w:r w:rsidR="00643698" w:rsidRPr="00CE728E">
        <w:rPr>
          <w:rFonts w:ascii="Calibri" w:eastAsia="Times New Roman" w:hAnsi="Calibri" w:cs="Calibri"/>
          <w:color w:val="222222"/>
          <w:lang w:val="el-GR" w:eastAsia="en-AU"/>
        </w:rPr>
        <w:t>ργαζομένων</w:t>
      </w:r>
      <w:r w:rsidR="0064369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643698" w:rsidRPr="00CE728E">
        <w:rPr>
          <w:rFonts w:ascii="Calibri" w:eastAsia="Times New Roman" w:hAnsi="Calibri" w:cs="Calibri"/>
          <w:color w:val="000000"/>
          <w:lang w:eastAsia="en-AU"/>
        </w:rPr>
        <w:t>NDIS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2C635B9F" w14:textId="7F30D01C" w:rsidR="00C22A08" w:rsidRPr="00CE728E" w:rsidRDefault="00643698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bookmarkStart w:id="2" w:name="_Hlk62913114"/>
      <w:bookmarkEnd w:id="0"/>
      <w:r>
        <w:rPr>
          <w:rFonts w:ascii="Calibri" w:eastAsia="Times New Roman" w:hAnsi="Calibri" w:cs="Calibri"/>
          <w:color w:val="000000"/>
          <w:lang w:val="el-GR" w:eastAsia="en-AU"/>
        </w:rPr>
        <w:t>Το αποδεκτό αποτέλεσμα Ελέγχου Διαλογής Ε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ργαζομένων 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λήγ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ει 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κάθε πέντε (5) χρόνια.</w:t>
      </w:r>
    </w:p>
    <w:bookmarkEnd w:id="2"/>
    <w:p w14:paraId="7ABEB09C" w14:textId="609AFB1B" w:rsidR="00C22A08" w:rsidRPr="00CE728E" w:rsidRDefault="00643698" w:rsidP="00C22A08">
      <w:pPr>
        <w:spacing w:before="200" w:after="0" w:line="29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l-GR" w:eastAsia="en-AU"/>
        </w:rPr>
      </w:pPr>
      <w:r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Πρέπε</w:t>
      </w:r>
      <w:r w:rsidR="00C22A08"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ι να </w:t>
      </w:r>
      <w:r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έχω </w:t>
      </w:r>
      <w:r w:rsidR="00055AE6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το </w:t>
      </w:r>
      <w:r w:rsidRPr="00643698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αποδεκτό αποτέλεσμα Ελέγχου Διαλογής Εργαζομένων</w:t>
      </w:r>
      <w:r w:rsidR="00C22A08"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;</w:t>
      </w:r>
    </w:p>
    <w:p w14:paraId="40AAEAC7" w14:textId="316CBC38" w:rsidR="000E3075" w:rsidRDefault="00C22A08" w:rsidP="000E307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222222"/>
          <w:lang w:val="el-GR" w:eastAsia="en-AU"/>
        </w:rPr>
        <w:t>Μπορεί να χρειαστεί να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υποβάλ</w:t>
      </w:r>
      <w:r w:rsidR="00FF3F3D">
        <w:rPr>
          <w:rFonts w:ascii="Calibri" w:eastAsia="Times New Roman" w:hAnsi="Calibri" w:cs="Calibri"/>
          <w:color w:val="222222"/>
          <w:lang w:val="el-GR" w:eastAsia="en-AU"/>
        </w:rPr>
        <w:t>ετε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αίτηση για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bookmarkStart w:id="3" w:name="_Hlk63102852"/>
      <w:r w:rsidR="00FF3F3D">
        <w:rPr>
          <w:rFonts w:ascii="Calibri" w:eastAsia="Times New Roman" w:hAnsi="Calibri" w:cs="Calibri"/>
          <w:color w:val="222222"/>
          <w:lang w:val="el-GR" w:eastAsia="en-AU"/>
        </w:rPr>
        <w:t>Έλεγχο Διαλογής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Εργαζομένων </w:t>
      </w:r>
      <w:bookmarkEnd w:id="3"/>
      <w:r w:rsidRPr="00CE728E">
        <w:rPr>
          <w:rFonts w:ascii="Calibri" w:eastAsia="Times New Roman" w:hAnsi="Calibri" w:cs="Calibri"/>
          <w:color w:val="222222"/>
          <w:lang w:val="el-GR" w:eastAsia="en-AU"/>
        </w:rPr>
        <w:t>και να αποκτήσ</w:t>
      </w:r>
      <w:r w:rsidR="00FF3F3D">
        <w:rPr>
          <w:rFonts w:ascii="Calibri" w:eastAsia="Times New Roman" w:hAnsi="Calibri" w:cs="Calibri"/>
          <w:color w:val="222222"/>
          <w:lang w:val="el-GR" w:eastAsia="en-AU"/>
        </w:rPr>
        <w:t>ετε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FF3F3D">
        <w:rPr>
          <w:rFonts w:ascii="Calibri" w:eastAsia="Times New Roman" w:hAnsi="Calibri" w:cs="Calibri"/>
          <w:color w:val="000000"/>
          <w:lang w:val="el-GR" w:eastAsia="en-AU"/>
        </w:rPr>
        <w:t xml:space="preserve">αποδεκτό αποτέλεσμα Ελέγχου </w:t>
      </w:r>
      <w:r w:rsidR="00FF3F3D">
        <w:rPr>
          <w:rFonts w:ascii="Calibri" w:eastAsia="Times New Roman" w:hAnsi="Calibri" w:cs="Calibri"/>
          <w:color w:val="222222"/>
          <w:lang w:val="el-GR" w:eastAsia="en-AU"/>
        </w:rPr>
        <w:t>Ε</w:t>
      </w:r>
      <w:r w:rsidR="00FF3F3D" w:rsidRPr="00CE728E">
        <w:rPr>
          <w:rFonts w:ascii="Calibri" w:eastAsia="Times New Roman" w:hAnsi="Calibri" w:cs="Calibri"/>
          <w:color w:val="222222"/>
          <w:lang w:val="el-GR" w:eastAsia="en-AU"/>
        </w:rPr>
        <w:t>ργαζομένων</w:t>
      </w:r>
      <w:r w:rsidR="00FF3F3D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FF3F3D" w:rsidRPr="00CE728E">
        <w:rPr>
          <w:rFonts w:ascii="Calibri" w:eastAsia="Times New Roman" w:hAnsi="Calibri" w:cs="Calibri"/>
          <w:color w:val="000000"/>
          <w:lang w:eastAsia="en-AU"/>
        </w:rPr>
        <w:t>NDIS</w:t>
      </w:r>
      <w:r w:rsidR="00FF3F3D">
        <w:rPr>
          <w:rFonts w:ascii="Calibri" w:eastAsia="Times New Roman" w:hAnsi="Calibri" w:cs="Calibri"/>
          <w:color w:val="000000"/>
          <w:lang w:val="el-GR" w:eastAsia="en-AU"/>
        </w:rPr>
        <w:t>,</w:t>
      </w:r>
      <w:r w:rsidR="00FF3F3D"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FF3F3D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εάν εργάζεστε για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FF3F3D">
        <w:rPr>
          <w:rFonts w:ascii="Calibri" w:eastAsia="Times New Roman" w:hAnsi="Calibri" w:cs="Calibri"/>
          <w:color w:val="222222"/>
          <w:lang w:val="el-GR" w:eastAsia="en-AU"/>
        </w:rPr>
        <w:t>καταχωρη</w:t>
      </w:r>
      <w:r w:rsidR="00FF3F3D" w:rsidRPr="00CE728E">
        <w:rPr>
          <w:rFonts w:ascii="Calibri" w:eastAsia="Times New Roman" w:hAnsi="Calibri" w:cs="Calibri"/>
          <w:color w:val="222222"/>
          <w:lang w:val="el-GR" w:eastAsia="en-AU"/>
        </w:rPr>
        <w:t>μένο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πάροχο </w:t>
      </w:r>
      <w:r w:rsidRPr="00CE728E">
        <w:rPr>
          <w:rFonts w:ascii="Calibri" w:eastAsia="Times New Roman" w:hAnsi="Calibri" w:cs="Calibri"/>
          <w:color w:val="222222"/>
          <w:lang w:eastAsia="en-AU"/>
        </w:rPr>
        <w:t>NDIS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σε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557C7B">
        <w:rPr>
          <w:rFonts w:ascii="Calibri" w:eastAsia="Times New Roman" w:hAnsi="Calibri" w:cs="Calibri"/>
          <w:color w:val="222222"/>
          <w:lang w:val="el-GR" w:eastAsia="en-AU"/>
        </w:rPr>
        <w:t>θέση</w:t>
      </w:r>
      <w:r w:rsidR="00FF3F3D">
        <w:rPr>
          <w:rFonts w:ascii="Calibri" w:eastAsia="Times New Roman" w:hAnsi="Calibri" w:cs="Calibri"/>
          <w:color w:val="222222"/>
          <w:lang w:val="el-GR" w:eastAsia="en-AU"/>
        </w:rPr>
        <w:t xml:space="preserve"> που έχει αξιολογηθεί για επικινδυνότητα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5D31B2">
        <w:rPr>
          <w:rFonts w:ascii="Calibri" w:eastAsia="Times New Roman" w:hAnsi="Calibri" w:cs="Calibri"/>
          <w:color w:val="222222"/>
          <w:lang w:val="el-GR" w:eastAsia="en-AU"/>
        </w:rPr>
        <w:t>εάν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:</w:t>
      </w:r>
    </w:p>
    <w:p w14:paraId="6C345047" w14:textId="3A798D7A" w:rsidR="000E3075" w:rsidRPr="000E3075" w:rsidRDefault="00FF3F3D" w:rsidP="000E3075">
      <w:pPr>
        <w:pStyle w:val="ListParagraph"/>
        <w:numPr>
          <w:ilvl w:val="0"/>
          <w:numId w:val="39"/>
        </w:num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 xml:space="preserve">το αποτέλεσμα </w:t>
      </w:r>
      <w:r w:rsidRPr="000E3075">
        <w:rPr>
          <w:rFonts w:ascii="Calibri" w:eastAsia="Times New Roman" w:hAnsi="Calibri" w:cs="Calibri"/>
          <w:color w:val="222222"/>
          <w:lang w:val="el-GR" w:eastAsia="en-AU"/>
        </w:rPr>
        <w:t>ελέγχο</w:t>
      </w:r>
      <w:r>
        <w:rPr>
          <w:rFonts w:ascii="Calibri" w:eastAsia="Times New Roman" w:hAnsi="Calibri" w:cs="Calibri"/>
          <w:color w:val="222222"/>
          <w:lang w:val="el-GR" w:eastAsia="en-AU"/>
        </w:rPr>
        <w:t>υ</w:t>
      </w:r>
      <w:r w:rsidR="00C22A08" w:rsidRPr="000E3075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0E3075">
        <w:rPr>
          <w:rFonts w:ascii="Calibri" w:eastAsia="Times New Roman" w:hAnsi="Calibri" w:cs="Calibri"/>
          <w:color w:val="222222"/>
          <w:lang w:val="el-GR" w:eastAsia="en-AU"/>
        </w:rPr>
        <w:t>αποδοχής σας</w:t>
      </w:r>
      <w:r w:rsidR="00C22A08" w:rsidRPr="000E3075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0E3075">
        <w:rPr>
          <w:rFonts w:ascii="Calibri" w:eastAsia="Times New Roman" w:hAnsi="Calibri" w:cs="Calibri"/>
          <w:color w:val="222222"/>
          <w:lang w:val="el-GR" w:eastAsia="en-AU"/>
        </w:rPr>
        <w:t>δεν είναι πλέον έγκυρο (για παράδειγμα, έχει λήξει)</w:t>
      </w:r>
      <w:r w:rsidR="00C22A08" w:rsidRPr="000E3075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0E3075">
        <w:rPr>
          <w:rFonts w:ascii="Calibri" w:eastAsia="Times New Roman" w:hAnsi="Calibri" w:cs="Calibri"/>
          <w:color w:val="222222"/>
          <w:lang w:val="el-GR" w:eastAsia="en-AU"/>
        </w:rPr>
        <w:t>στην πολιτεία ή την επικράτεια όπου παρέχετε</w:t>
      </w:r>
      <w:r w:rsidR="00C22A08" w:rsidRPr="000E3075">
        <w:rPr>
          <w:rFonts w:ascii="Calibri" w:eastAsia="Times New Roman" w:hAnsi="Calibri" w:cs="Calibri"/>
          <w:color w:val="222222"/>
          <w:lang w:eastAsia="en-AU"/>
        </w:rPr>
        <w:t> </w:t>
      </w:r>
      <w:r>
        <w:rPr>
          <w:rFonts w:ascii="Calibri" w:eastAsia="Times New Roman" w:hAnsi="Calibri" w:cs="Calibri"/>
          <w:color w:val="222222"/>
          <w:lang w:val="el-GR" w:eastAsia="en-AU"/>
        </w:rPr>
        <w:t>υποστήριξη</w:t>
      </w:r>
      <w:r w:rsidR="00C22A08" w:rsidRPr="000E3075">
        <w:rPr>
          <w:rFonts w:ascii="Calibri" w:eastAsia="Times New Roman" w:hAnsi="Calibri" w:cs="Calibri"/>
          <w:color w:val="222222"/>
          <w:lang w:val="el-GR" w:eastAsia="en-AU"/>
        </w:rPr>
        <w:t xml:space="preserve"> και υπηρεσίες </w:t>
      </w:r>
      <w:r w:rsidR="00C22A08" w:rsidRPr="000E3075">
        <w:rPr>
          <w:rFonts w:ascii="Calibri" w:eastAsia="Times New Roman" w:hAnsi="Calibri" w:cs="Calibri"/>
          <w:color w:val="222222"/>
          <w:lang w:eastAsia="en-AU"/>
        </w:rPr>
        <w:t>NDIS </w:t>
      </w:r>
      <w:r w:rsidR="00C22A08" w:rsidRPr="000E3075">
        <w:rPr>
          <w:rFonts w:ascii="Calibri" w:eastAsia="Times New Roman" w:hAnsi="Calibri" w:cs="Calibri"/>
          <w:b/>
          <w:bCs/>
          <w:color w:val="222222"/>
          <w:lang w:val="el-GR" w:eastAsia="en-AU"/>
        </w:rPr>
        <w:t>ή</w:t>
      </w:r>
    </w:p>
    <w:p w14:paraId="49BAEE5D" w14:textId="5C32D6CD" w:rsidR="00055AE6" w:rsidRPr="00055AE6" w:rsidRDefault="00C22A08" w:rsidP="00055AE6">
      <w:pPr>
        <w:pStyle w:val="ListParagraph"/>
        <w:numPr>
          <w:ilvl w:val="0"/>
          <w:numId w:val="39"/>
        </w:num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0E3075">
        <w:rPr>
          <w:rFonts w:ascii="Calibri" w:eastAsia="Times New Roman" w:hAnsi="Calibri" w:cs="Calibri"/>
          <w:color w:val="222222"/>
          <w:lang w:val="el-GR" w:eastAsia="en-AU"/>
        </w:rPr>
        <w:t xml:space="preserve">δεν </w:t>
      </w:r>
      <w:r w:rsidR="00FF3F3D">
        <w:rPr>
          <w:rFonts w:ascii="Calibri" w:eastAsia="Times New Roman" w:hAnsi="Calibri" w:cs="Calibri"/>
          <w:color w:val="222222"/>
          <w:lang w:val="el-GR" w:eastAsia="en-AU"/>
        </w:rPr>
        <w:t>έχετε</w:t>
      </w:r>
      <w:r w:rsidRPr="000E3075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F3641A">
        <w:rPr>
          <w:rFonts w:ascii="Calibri" w:eastAsia="Times New Roman" w:hAnsi="Calibri" w:cs="Calibri"/>
          <w:color w:val="222222"/>
          <w:lang w:val="el-GR" w:eastAsia="en-AU"/>
        </w:rPr>
        <w:t>το</w:t>
      </w:r>
      <w:r w:rsidRPr="000E3075">
        <w:rPr>
          <w:rFonts w:ascii="Calibri" w:eastAsia="Times New Roman" w:hAnsi="Calibri" w:cs="Calibri"/>
          <w:color w:val="222222"/>
          <w:lang w:val="el-GR" w:eastAsia="en-AU"/>
        </w:rPr>
        <w:t xml:space="preserve"> αποδεκτό </w:t>
      </w:r>
      <w:r w:rsidR="00FF3F3D">
        <w:rPr>
          <w:rFonts w:ascii="Calibri" w:eastAsia="Times New Roman" w:hAnsi="Calibri" w:cs="Calibri"/>
          <w:color w:val="222222"/>
          <w:lang w:val="el-GR" w:eastAsia="en-AU"/>
        </w:rPr>
        <w:t xml:space="preserve">αποτέλεσμα </w:t>
      </w:r>
      <w:r w:rsidR="00FF3F3D" w:rsidRPr="000E3075">
        <w:rPr>
          <w:rFonts w:ascii="Calibri" w:eastAsia="Times New Roman" w:hAnsi="Calibri" w:cs="Calibri"/>
          <w:color w:val="222222"/>
          <w:lang w:val="el-GR" w:eastAsia="en-AU"/>
        </w:rPr>
        <w:t>ελέγχο</w:t>
      </w:r>
      <w:r w:rsidR="00FF3F3D">
        <w:rPr>
          <w:rFonts w:ascii="Calibri" w:eastAsia="Times New Roman" w:hAnsi="Calibri" w:cs="Calibri"/>
          <w:color w:val="222222"/>
          <w:lang w:val="el-GR" w:eastAsia="en-AU"/>
        </w:rPr>
        <w:t>υ</w:t>
      </w:r>
      <w:r w:rsidRPr="000E3075">
        <w:rPr>
          <w:rFonts w:ascii="Calibri" w:eastAsia="Times New Roman" w:hAnsi="Calibri" w:cs="Calibri"/>
          <w:color w:val="222222"/>
          <w:lang w:val="el-GR" w:eastAsia="en-AU"/>
        </w:rPr>
        <w:t xml:space="preserve"> ή</w:t>
      </w:r>
      <w:r w:rsidRPr="000E3075">
        <w:rPr>
          <w:rFonts w:ascii="Calibri" w:eastAsia="Times New Roman" w:hAnsi="Calibri" w:cs="Calibri"/>
          <w:color w:val="222222"/>
          <w:lang w:eastAsia="en-AU"/>
        </w:rPr>
        <w:t> </w:t>
      </w:r>
      <w:r w:rsidR="00121FE6">
        <w:rPr>
          <w:rFonts w:ascii="Calibri" w:eastAsia="Times New Roman" w:hAnsi="Calibri" w:cs="Calibri"/>
          <w:color w:val="222222"/>
          <w:lang w:val="el-GR" w:eastAsia="en-AU"/>
        </w:rPr>
        <w:t>Έλεγχο Διαλογής</w:t>
      </w:r>
      <w:r w:rsidR="00121FE6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121FE6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Εργαζομένων </w:t>
      </w:r>
      <w:r w:rsidRPr="00121FE6">
        <w:rPr>
          <w:rFonts w:ascii="Calibri" w:eastAsia="Times New Roman" w:hAnsi="Calibri" w:cs="Calibri"/>
          <w:color w:val="222222"/>
          <w:lang w:eastAsia="en-AU"/>
        </w:rPr>
        <w:t>NDIS</w:t>
      </w:r>
      <w:r w:rsidRPr="00121FE6">
        <w:rPr>
          <w:rFonts w:ascii="Calibri" w:eastAsia="Times New Roman" w:hAnsi="Calibri" w:cs="Calibri"/>
          <w:color w:val="222222"/>
          <w:lang w:val="el-GR" w:eastAsia="en-AU"/>
        </w:rPr>
        <w:t>.</w:t>
      </w:r>
    </w:p>
    <w:p w14:paraId="790AB6B6" w14:textId="16000A21" w:rsidR="00894E30" w:rsidRDefault="00557C7B" w:rsidP="00894E30">
      <w:pPr>
        <w:spacing w:before="120" w:after="0" w:line="240" w:lineRule="auto"/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</w:pPr>
      <w:r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>Θέση</w:t>
      </w:r>
      <w:r w:rsidR="00C22A08" w:rsidRPr="00CE728E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 xml:space="preserve"> </w:t>
      </w:r>
      <w:r w:rsidR="006E3149">
        <w:rPr>
          <w:rFonts w:ascii="Calibri" w:eastAsia="Times New Roman" w:hAnsi="Calibri" w:cs="Calibri"/>
          <w:color w:val="222222"/>
          <w:lang w:val="el-GR" w:eastAsia="en-AU"/>
        </w:rPr>
        <w:t xml:space="preserve">που </w:t>
      </w:r>
      <w:r w:rsidR="00AB6F85">
        <w:rPr>
          <w:rFonts w:ascii="Calibri" w:eastAsia="Times New Roman" w:hAnsi="Calibri" w:cs="Calibri"/>
          <w:color w:val="222222"/>
          <w:lang w:val="el-GR" w:eastAsia="en-AU"/>
        </w:rPr>
        <w:t>αξιολογείται</w:t>
      </w:r>
      <w:r w:rsidR="006E3149">
        <w:rPr>
          <w:rFonts w:ascii="Calibri" w:eastAsia="Times New Roman" w:hAnsi="Calibri" w:cs="Calibri"/>
          <w:color w:val="222222"/>
          <w:lang w:val="el-GR" w:eastAsia="en-AU"/>
        </w:rPr>
        <w:t xml:space="preserve"> για επικινδυνότητα</w:t>
      </w:r>
      <w:r w:rsidR="006E3149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>είναι αυτ</w:t>
      </w:r>
      <w:r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>ή</w:t>
      </w:r>
      <w:r w:rsidR="00C22A08" w:rsidRPr="00CE728E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 xml:space="preserve"> που:</w:t>
      </w:r>
    </w:p>
    <w:p w14:paraId="080AB32C" w14:textId="77777777" w:rsidR="00410DE8" w:rsidRPr="00410DE8" w:rsidRDefault="00C22A08" w:rsidP="00894E30">
      <w:pPr>
        <w:pStyle w:val="ListParagraph"/>
        <w:numPr>
          <w:ilvl w:val="0"/>
          <w:numId w:val="34"/>
        </w:numPr>
        <w:tabs>
          <w:tab w:val="clear" w:pos="720"/>
        </w:tabs>
        <w:spacing w:before="120" w:after="120" w:line="240" w:lineRule="auto"/>
        <w:ind w:left="360" w:firstLine="0"/>
        <w:rPr>
          <w:rFonts w:ascii="Times New Roman" w:eastAsia="Times New Roman" w:hAnsi="Times New Roman" w:cs="Times New Roman"/>
          <w:color w:val="222222"/>
          <w:lang w:val="el-GR" w:eastAsia="en-AU"/>
        </w:rPr>
      </w:pPr>
      <w:r w:rsidRPr="00894E30">
        <w:rPr>
          <w:rFonts w:ascii="Calibri" w:eastAsia="Times New Roman" w:hAnsi="Calibri" w:cs="Calibri"/>
          <w:color w:val="222222"/>
          <w:lang w:val="el-GR" w:eastAsia="en-AU"/>
        </w:rPr>
        <w:t>περιλαμβάνει</w:t>
      </w:r>
      <w:r w:rsidRPr="00894E30">
        <w:rPr>
          <w:rFonts w:ascii="Calibri" w:eastAsia="Times New Roman" w:hAnsi="Calibri" w:cs="Calibri"/>
          <w:color w:val="222222"/>
          <w:lang w:eastAsia="en-AU"/>
        </w:rPr>
        <w:t> </w:t>
      </w:r>
      <w:r w:rsidRPr="00894E30">
        <w:rPr>
          <w:rFonts w:ascii="Calibri" w:eastAsia="Times New Roman" w:hAnsi="Calibri" w:cs="Calibri"/>
          <w:color w:val="222222"/>
          <w:lang w:val="el-GR" w:eastAsia="en-AU"/>
        </w:rPr>
        <w:t>την</w:t>
      </w:r>
      <w:r w:rsidRPr="00894E30">
        <w:rPr>
          <w:rFonts w:ascii="Calibri" w:eastAsia="Times New Roman" w:hAnsi="Calibri" w:cs="Calibri"/>
          <w:color w:val="222222"/>
          <w:lang w:eastAsia="en-AU"/>
        </w:rPr>
        <w:t> </w:t>
      </w:r>
      <w:r w:rsidRPr="00894E30">
        <w:rPr>
          <w:rFonts w:ascii="Calibri" w:eastAsia="Times New Roman" w:hAnsi="Calibri" w:cs="Calibri"/>
          <w:b/>
          <w:bCs/>
          <w:color w:val="222222"/>
          <w:lang w:val="el-GR" w:eastAsia="en-AU"/>
        </w:rPr>
        <w:t>άμεση παροχή</w:t>
      </w:r>
      <w:r w:rsidRPr="00894E30">
        <w:rPr>
          <w:rFonts w:ascii="Calibri" w:eastAsia="Times New Roman" w:hAnsi="Calibri" w:cs="Calibri"/>
          <w:b/>
          <w:bCs/>
          <w:color w:val="222222"/>
          <w:lang w:eastAsia="en-AU"/>
        </w:rPr>
        <w:t> </w:t>
      </w:r>
      <w:hyperlink r:id="rId16" w:history="1">
        <w:r w:rsidRPr="00894E30">
          <w:rPr>
            <w:rFonts w:ascii="Calibri" w:eastAsia="Times New Roman" w:hAnsi="Calibri" w:cs="Calibri"/>
            <w:b/>
            <w:bCs/>
            <w:color w:val="0000FF"/>
            <w:u w:val="single"/>
            <w:lang w:val="el-GR" w:eastAsia="en-AU"/>
          </w:rPr>
          <w:t>συγκεκριμένων υπηρεσιών και υποστηρίξεων</w:t>
        </w:r>
      </w:hyperlink>
      <w:r w:rsidRPr="00894E30">
        <w:rPr>
          <w:rFonts w:ascii="Calibri" w:eastAsia="Times New Roman" w:hAnsi="Calibri" w:cs="Calibri"/>
          <w:color w:val="222222"/>
          <w:lang w:eastAsia="en-AU"/>
        </w:rPr>
        <w:t> </w:t>
      </w:r>
      <w:r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σε άτομα </w:t>
      </w:r>
      <w:r w:rsidR="00410DE8">
        <w:rPr>
          <w:rFonts w:ascii="Calibri" w:eastAsia="Times New Roman" w:hAnsi="Calibri" w:cs="Calibri"/>
          <w:color w:val="222222"/>
          <w:lang w:val="el-GR" w:eastAsia="en-AU"/>
        </w:rPr>
        <w:t xml:space="preserve">  </w:t>
      </w:r>
    </w:p>
    <w:p w14:paraId="5C66D923" w14:textId="507E6D6C" w:rsidR="00894E30" w:rsidRPr="00894E30" w:rsidRDefault="00410DE8" w:rsidP="00410DE8">
      <w:pPr>
        <w:pStyle w:val="ListParagraph"/>
        <w:spacing w:before="120" w:after="120" w:line="240" w:lineRule="auto"/>
        <w:ind w:left="360"/>
        <w:rPr>
          <w:rFonts w:ascii="Times New Roman" w:eastAsia="Times New Roman" w:hAnsi="Times New Roman" w:cs="Times New Roman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 xml:space="preserve">     </w:t>
      </w:r>
      <w:r w:rsidR="008C155F">
        <w:rPr>
          <w:rFonts w:ascii="Calibri" w:eastAsia="Times New Roman" w:hAnsi="Calibri" w:cs="Calibri"/>
          <w:color w:val="222222"/>
          <w:lang w:val="el-GR" w:eastAsia="en-AU"/>
        </w:rPr>
        <w:t xml:space="preserve">  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>με αναπηρία</w:t>
      </w:r>
      <w:r w:rsidR="000E3075" w:rsidRPr="00894E30">
        <w:rPr>
          <w:rFonts w:ascii="Calibri" w:eastAsia="Times New Roman" w:hAnsi="Calibri" w:cs="Calibri"/>
          <w:color w:val="222222"/>
          <w:lang w:val="el-GR" w:eastAsia="en-AU"/>
        </w:rPr>
        <w:t>,</w:t>
      </w:r>
      <w:r w:rsidR="00C22A08" w:rsidRPr="00894E30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>ή</w:t>
      </w:r>
    </w:p>
    <w:p w14:paraId="045FC617" w14:textId="77777777" w:rsidR="005D31B2" w:rsidRPr="005D31B2" w:rsidRDefault="00C22A08" w:rsidP="003C02E3">
      <w:pPr>
        <w:pStyle w:val="ListParagraph"/>
        <w:numPr>
          <w:ilvl w:val="0"/>
          <w:numId w:val="34"/>
        </w:numPr>
        <w:tabs>
          <w:tab w:val="clear" w:pos="720"/>
        </w:tabs>
        <w:spacing w:before="120" w:after="120" w:line="240" w:lineRule="auto"/>
        <w:ind w:left="360" w:firstLine="0"/>
        <w:rPr>
          <w:rFonts w:ascii="Times New Roman" w:eastAsia="Times New Roman" w:hAnsi="Times New Roman" w:cs="Times New Roman"/>
          <w:color w:val="222222"/>
          <w:lang w:val="el-GR" w:eastAsia="en-AU"/>
        </w:rPr>
      </w:pPr>
      <w:r w:rsidRPr="005D31B2">
        <w:rPr>
          <w:rFonts w:ascii="Calibri" w:eastAsia="Times New Roman" w:hAnsi="Calibri" w:cs="Calibri"/>
          <w:color w:val="222222"/>
          <w:lang w:val="el-GR" w:eastAsia="en-AU"/>
        </w:rPr>
        <w:t>πιθανό</w:t>
      </w:r>
      <w:r w:rsidR="005D31B2" w:rsidRPr="005D31B2">
        <w:rPr>
          <w:rFonts w:ascii="Calibri" w:eastAsia="Times New Roman" w:hAnsi="Calibri" w:cs="Calibri"/>
          <w:color w:val="222222"/>
          <w:lang w:val="el-GR" w:eastAsia="en-AU"/>
        </w:rPr>
        <w:t>ν</w:t>
      </w:r>
      <w:r w:rsidRPr="005D31B2">
        <w:rPr>
          <w:rFonts w:ascii="Calibri" w:eastAsia="Times New Roman" w:hAnsi="Calibri" w:cs="Calibri"/>
          <w:color w:val="222222"/>
          <w:lang w:val="el-GR" w:eastAsia="en-AU"/>
        </w:rPr>
        <w:t xml:space="preserve"> να </w:t>
      </w:r>
      <w:r w:rsidR="002045E4" w:rsidRPr="005D31B2">
        <w:rPr>
          <w:rFonts w:ascii="Calibri" w:eastAsia="Times New Roman" w:hAnsi="Calibri" w:cs="Calibri"/>
          <w:color w:val="222222"/>
          <w:lang w:val="el-GR" w:eastAsia="en-AU"/>
        </w:rPr>
        <w:t>εμπερι</w:t>
      </w:r>
      <w:r w:rsidRPr="005D31B2">
        <w:rPr>
          <w:rFonts w:ascii="Calibri" w:eastAsia="Times New Roman" w:hAnsi="Calibri" w:cs="Calibri"/>
          <w:color w:val="222222"/>
          <w:lang w:val="el-GR" w:eastAsia="en-AU"/>
        </w:rPr>
        <w:t>έχει</w:t>
      </w:r>
      <w:r w:rsidRPr="005D31B2">
        <w:rPr>
          <w:rFonts w:ascii="Calibri" w:eastAsia="Times New Roman" w:hAnsi="Calibri" w:cs="Calibri"/>
          <w:color w:val="222222"/>
          <w:lang w:eastAsia="en-AU"/>
        </w:rPr>
        <w:t> </w:t>
      </w:r>
      <w:r w:rsidRPr="005D31B2">
        <w:rPr>
          <w:rFonts w:ascii="Calibri" w:eastAsia="Times New Roman" w:hAnsi="Calibri" w:cs="Calibri"/>
          <w:b/>
          <w:bCs/>
          <w:color w:val="222222"/>
          <w:lang w:val="el-GR" w:eastAsia="en-AU"/>
        </w:rPr>
        <w:t xml:space="preserve">κάτι παραπάνω από </w:t>
      </w:r>
      <w:r w:rsidR="002045E4" w:rsidRPr="005D31B2">
        <w:rPr>
          <w:rFonts w:ascii="Calibri" w:eastAsia="Times New Roman" w:hAnsi="Calibri" w:cs="Calibri"/>
          <w:b/>
          <w:bCs/>
          <w:color w:val="222222"/>
          <w:lang w:val="el-GR" w:eastAsia="en-AU"/>
        </w:rPr>
        <w:t xml:space="preserve">μια </w:t>
      </w:r>
      <w:r w:rsidRPr="005D31B2">
        <w:rPr>
          <w:rFonts w:ascii="Calibri" w:eastAsia="Times New Roman" w:hAnsi="Calibri" w:cs="Calibri"/>
          <w:b/>
          <w:bCs/>
          <w:color w:val="222222"/>
          <w:lang w:val="el-GR" w:eastAsia="en-AU"/>
        </w:rPr>
        <w:t>τυχαία επαφή</w:t>
      </w:r>
      <w:r w:rsidRPr="005D31B2">
        <w:rPr>
          <w:rFonts w:ascii="Calibri" w:eastAsia="Times New Roman" w:hAnsi="Calibri" w:cs="Calibri"/>
          <w:b/>
          <w:bCs/>
          <w:color w:val="222222"/>
          <w:lang w:eastAsia="en-AU"/>
        </w:rPr>
        <w:t> </w:t>
      </w:r>
      <w:r w:rsidRPr="005D31B2">
        <w:rPr>
          <w:rFonts w:ascii="Calibri" w:eastAsia="Times New Roman" w:hAnsi="Calibri" w:cs="Calibri"/>
          <w:b/>
          <w:bCs/>
          <w:color w:val="222222"/>
          <w:lang w:val="el-GR" w:eastAsia="en-AU"/>
        </w:rPr>
        <w:t>με άτομα με</w:t>
      </w:r>
      <w:r w:rsidR="005D31B2" w:rsidRPr="005D31B2">
        <w:rPr>
          <w:rFonts w:ascii="Calibri" w:eastAsia="Times New Roman" w:hAnsi="Calibri" w:cs="Calibri"/>
          <w:b/>
          <w:bCs/>
          <w:color w:val="222222"/>
          <w:lang w:val="el-GR" w:eastAsia="en-AU"/>
        </w:rPr>
        <w:t xml:space="preserve"> αναπηρία</w:t>
      </w:r>
      <w:r w:rsidRPr="005D31B2">
        <w:rPr>
          <w:rFonts w:ascii="Calibri" w:eastAsia="Times New Roman" w:hAnsi="Calibri" w:cs="Calibri"/>
          <w:b/>
          <w:bCs/>
          <w:color w:val="222222"/>
          <w:lang w:eastAsia="en-AU"/>
        </w:rPr>
        <w:t> </w:t>
      </w:r>
      <w:r w:rsidRPr="005D31B2">
        <w:rPr>
          <w:rFonts w:ascii="Calibri" w:eastAsia="Times New Roman" w:hAnsi="Calibri" w:cs="Calibri"/>
          <w:color w:val="222222"/>
          <w:lang w:val="el-GR" w:eastAsia="en-AU"/>
        </w:rPr>
        <w:t xml:space="preserve">ως </w:t>
      </w:r>
      <w:r w:rsidR="005D31B2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</w:p>
    <w:p w14:paraId="0F1A4680" w14:textId="69CB77CF" w:rsidR="00894E30" w:rsidRPr="005D31B2" w:rsidRDefault="005D31B2" w:rsidP="005D31B2">
      <w:pPr>
        <w:pStyle w:val="ListParagraph"/>
        <w:spacing w:before="120" w:after="120" w:line="240" w:lineRule="auto"/>
        <w:ind w:left="360"/>
        <w:rPr>
          <w:rFonts w:ascii="Times New Roman" w:eastAsia="Times New Roman" w:hAnsi="Times New Roman" w:cs="Times New Roman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ab/>
      </w:r>
      <w:r w:rsidR="00C22A08" w:rsidRPr="005D31B2">
        <w:rPr>
          <w:rFonts w:ascii="Calibri" w:eastAsia="Times New Roman" w:hAnsi="Calibri" w:cs="Calibri"/>
          <w:color w:val="222222"/>
          <w:lang w:val="el-GR" w:eastAsia="en-AU"/>
        </w:rPr>
        <w:t>κανονικό μέρος των</w:t>
      </w:r>
      <w:r w:rsidR="00C22A08" w:rsidRPr="005D31B2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5D31B2">
        <w:rPr>
          <w:rFonts w:ascii="Calibri" w:eastAsia="Times New Roman" w:hAnsi="Calibri" w:cs="Calibri"/>
          <w:color w:val="222222"/>
          <w:lang w:val="el-GR" w:eastAsia="en-AU"/>
        </w:rPr>
        <w:t>καθηκόντων</w:t>
      </w:r>
      <w:r w:rsidR="00C22A08" w:rsidRPr="005D31B2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5D31B2">
        <w:rPr>
          <w:rFonts w:ascii="Calibri" w:eastAsia="Times New Roman" w:hAnsi="Calibri" w:cs="Calibri"/>
          <w:color w:val="222222"/>
          <w:lang w:val="el-GR" w:eastAsia="en-AU"/>
        </w:rPr>
        <w:t>σας.</w:t>
      </w:r>
      <w:r w:rsidR="00C22A08" w:rsidRPr="005D31B2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5D31B2">
        <w:rPr>
          <w:rFonts w:ascii="Calibri" w:eastAsia="Times New Roman" w:hAnsi="Calibri" w:cs="Calibri"/>
          <w:color w:val="222222"/>
          <w:lang w:val="el-GR" w:eastAsia="en-AU"/>
        </w:rPr>
        <w:t>Αυτό περιλαμβάνει</w:t>
      </w:r>
      <w:r w:rsidR="00C22A08" w:rsidRPr="005D31B2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5D31B2">
        <w:rPr>
          <w:rFonts w:ascii="Calibri" w:eastAsia="Times New Roman" w:hAnsi="Calibri" w:cs="Calibri"/>
          <w:color w:val="222222"/>
          <w:lang w:val="el-GR" w:eastAsia="en-AU"/>
        </w:rPr>
        <w:t>φυσική επαφή</w:t>
      </w:r>
      <w:r w:rsidR="002045E4" w:rsidRPr="005D31B2">
        <w:rPr>
          <w:rFonts w:ascii="Calibri" w:eastAsia="Times New Roman" w:hAnsi="Calibri" w:cs="Calibri"/>
          <w:color w:val="222222"/>
          <w:lang w:val="el-GR" w:eastAsia="en-AU"/>
        </w:rPr>
        <w:t>, προσωπική</w:t>
      </w:r>
      <w:r w:rsidR="00C22A08" w:rsidRPr="005D31B2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>
        <w:rPr>
          <w:rFonts w:ascii="Calibri" w:eastAsia="Times New Roman" w:hAnsi="Calibri" w:cs="Calibri"/>
          <w:color w:val="222222"/>
          <w:lang w:val="el-GR" w:eastAsia="en-AU"/>
        </w:rPr>
        <w:tab/>
      </w:r>
      <w:r w:rsidR="00C22A08" w:rsidRPr="005D31B2">
        <w:rPr>
          <w:rFonts w:ascii="Calibri" w:eastAsia="Times New Roman" w:hAnsi="Calibri" w:cs="Calibri"/>
          <w:color w:val="222222"/>
          <w:lang w:val="el-GR" w:eastAsia="en-AU"/>
        </w:rPr>
        <w:t>επαφή</w:t>
      </w:r>
      <w:r w:rsidR="005423B0">
        <w:rPr>
          <w:rFonts w:ascii="Calibri" w:eastAsia="Times New Roman" w:hAnsi="Calibri" w:cs="Calibri"/>
          <w:color w:val="222222"/>
          <w:lang w:val="el-GR" w:eastAsia="en-AU"/>
        </w:rPr>
        <w:t>,</w:t>
      </w:r>
      <w:r w:rsidR="00C22A08" w:rsidRPr="005D31B2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5D31B2">
        <w:rPr>
          <w:rFonts w:ascii="Calibri" w:eastAsia="Times New Roman" w:hAnsi="Calibri" w:cs="Calibri"/>
          <w:color w:val="222222"/>
          <w:lang w:val="el-GR" w:eastAsia="en-AU"/>
        </w:rPr>
        <w:t>προφορική, γραπτή και ηλεκτρονική επικοινωνία</w:t>
      </w:r>
      <w:r w:rsidR="00C22A08" w:rsidRPr="005D31B2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5D31B2">
        <w:rPr>
          <w:rFonts w:ascii="Calibri" w:eastAsia="Times New Roman" w:hAnsi="Calibri" w:cs="Calibri"/>
          <w:color w:val="222222"/>
          <w:lang w:val="el-GR" w:eastAsia="en-AU"/>
        </w:rPr>
        <w:t>με άτομα με αναπηρία</w:t>
      </w:r>
      <w:r w:rsidRPr="005D31B2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C22A08" w:rsidRPr="005D31B2">
        <w:rPr>
          <w:rFonts w:ascii="Calibri" w:eastAsia="Times New Roman" w:hAnsi="Calibri" w:cs="Calibri"/>
          <w:color w:val="222222"/>
          <w:lang w:val="el-GR" w:eastAsia="en-AU"/>
        </w:rPr>
        <w:t xml:space="preserve">σε διάφορες </w:t>
      </w:r>
      <w:r>
        <w:rPr>
          <w:rFonts w:ascii="Calibri" w:eastAsia="Times New Roman" w:hAnsi="Calibri" w:cs="Calibri"/>
          <w:color w:val="222222"/>
          <w:lang w:val="el-GR" w:eastAsia="en-AU"/>
        </w:rPr>
        <w:tab/>
      </w:r>
      <w:r w:rsidR="00C22A08" w:rsidRPr="005D31B2">
        <w:rPr>
          <w:rFonts w:ascii="Calibri" w:eastAsia="Times New Roman" w:hAnsi="Calibri" w:cs="Calibri"/>
          <w:color w:val="222222"/>
          <w:lang w:val="el-GR" w:eastAsia="en-AU"/>
        </w:rPr>
        <w:t>περιστάσεις</w:t>
      </w:r>
      <w:r w:rsidR="000E3075" w:rsidRPr="005D31B2">
        <w:rPr>
          <w:rFonts w:ascii="Calibri" w:eastAsia="Times New Roman" w:hAnsi="Calibri" w:cs="Calibri"/>
          <w:color w:val="222222"/>
          <w:lang w:val="el-GR" w:eastAsia="en-AU"/>
        </w:rPr>
        <w:t>,</w:t>
      </w:r>
      <w:r w:rsidR="00C22A08" w:rsidRPr="005D31B2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5D31B2">
        <w:rPr>
          <w:rFonts w:ascii="Calibri" w:eastAsia="Times New Roman" w:hAnsi="Calibri" w:cs="Calibri"/>
          <w:color w:val="222222"/>
          <w:lang w:val="el-GR" w:eastAsia="en-AU"/>
        </w:rPr>
        <w:t>ή</w:t>
      </w:r>
      <w:r w:rsidR="00894E30" w:rsidRPr="005D31B2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</w:p>
    <w:p w14:paraId="2A311ABE" w14:textId="02D87F87" w:rsidR="00410DE8" w:rsidRPr="00410DE8" w:rsidRDefault="002045E4" w:rsidP="008C155F">
      <w:pPr>
        <w:pStyle w:val="ListParagraph"/>
        <w:numPr>
          <w:ilvl w:val="0"/>
          <w:numId w:val="34"/>
        </w:numPr>
        <w:tabs>
          <w:tab w:val="clear" w:pos="720"/>
        </w:tabs>
        <w:spacing w:before="120" w:after="120" w:line="240" w:lineRule="auto"/>
        <w:ind w:left="360" w:firstLine="0"/>
        <w:rPr>
          <w:rFonts w:ascii="Times New Roman" w:eastAsia="Times New Roman" w:hAnsi="Times New Roman" w:cs="Times New Roman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>ε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>ίναι</w:t>
      </w:r>
      <w:r w:rsidR="00C22A08" w:rsidRPr="00894E30">
        <w:rPr>
          <w:rFonts w:ascii="Calibri" w:eastAsia="Times New Roman" w:hAnsi="Calibri" w:cs="Calibri"/>
          <w:color w:val="222222"/>
          <w:lang w:eastAsia="en-AU"/>
        </w:rPr>
        <w:t> </w:t>
      </w:r>
      <w:r w:rsidR="00557C7B">
        <w:rPr>
          <w:rFonts w:ascii="Calibri" w:eastAsia="Times New Roman" w:hAnsi="Calibri" w:cs="Calibri"/>
          <w:color w:val="222222"/>
          <w:lang w:val="el-GR" w:eastAsia="en-AU"/>
        </w:rPr>
        <w:t>θέση</w:t>
      </w:r>
      <w:r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C22A08" w:rsidRPr="00894E30">
        <w:rPr>
          <w:rFonts w:ascii="Calibri" w:eastAsia="Times New Roman" w:hAnsi="Calibri" w:cs="Calibri"/>
          <w:b/>
          <w:bCs/>
          <w:color w:val="222222"/>
          <w:lang w:val="el-GR" w:eastAsia="en-AU"/>
        </w:rPr>
        <w:t>βασικ</w:t>
      </w:r>
      <w:r>
        <w:rPr>
          <w:rFonts w:ascii="Calibri" w:eastAsia="Times New Roman" w:hAnsi="Calibri" w:cs="Calibri"/>
          <w:b/>
          <w:bCs/>
          <w:color w:val="222222"/>
          <w:lang w:val="el-GR" w:eastAsia="en-AU"/>
        </w:rPr>
        <w:t>ού</w:t>
      </w:r>
      <w:r w:rsidR="00C22A08" w:rsidRPr="00894E30">
        <w:rPr>
          <w:rFonts w:ascii="Calibri" w:eastAsia="Times New Roman" w:hAnsi="Calibri" w:cs="Calibri"/>
          <w:b/>
          <w:bCs/>
          <w:color w:val="222222"/>
          <w:lang w:val="el-GR" w:eastAsia="en-AU"/>
        </w:rPr>
        <w:t xml:space="preserve"> προσωπικ</w:t>
      </w:r>
      <w:r>
        <w:rPr>
          <w:rFonts w:ascii="Calibri" w:eastAsia="Times New Roman" w:hAnsi="Calibri" w:cs="Calibri"/>
          <w:b/>
          <w:bCs/>
          <w:color w:val="222222"/>
          <w:lang w:val="el-GR" w:eastAsia="en-AU"/>
        </w:rPr>
        <w:t>ού</w:t>
      </w:r>
      <w:r w:rsidR="00557C7B">
        <w:rPr>
          <w:rFonts w:ascii="Calibri" w:eastAsia="Times New Roman" w:hAnsi="Calibri" w:cs="Calibri"/>
          <w:color w:val="222222"/>
          <w:lang w:val="el-GR" w:eastAsia="en-AU"/>
        </w:rPr>
        <w:t xml:space="preserve">, 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>για παράδειγμα, εάν</w:t>
      </w:r>
      <w:r w:rsidR="00C22A08" w:rsidRPr="00894E30">
        <w:rPr>
          <w:rFonts w:ascii="Calibri" w:eastAsia="Times New Roman" w:hAnsi="Calibri" w:cs="Calibri"/>
          <w:color w:val="222222"/>
          <w:lang w:eastAsia="en-AU"/>
        </w:rPr>
        <w:t> </w:t>
      </w:r>
      <w:r w:rsidR="00E679F1">
        <w:rPr>
          <w:rFonts w:ascii="Calibri" w:eastAsia="Times New Roman" w:hAnsi="Calibri" w:cs="Calibri"/>
          <w:color w:val="222222"/>
          <w:lang w:val="el-GR" w:eastAsia="en-AU"/>
        </w:rPr>
        <w:t>έχε</w:t>
      </w:r>
      <w:r w:rsidR="005423B0">
        <w:rPr>
          <w:rFonts w:ascii="Calibri" w:eastAsia="Times New Roman" w:hAnsi="Calibri" w:cs="Calibri"/>
          <w:color w:val="222222"/>
          <w:lang w:val="el-GR" w:eastAsia="en-AU"/>
        </w:rPr>
        <w:t>τε</w:t>
      </w:r>
      <w:r w:rsidR="00D925E5">
        <w:rPr>
          <w:rFonts w:ascii="Calibri" w:eastAsia="Times New Roman" w:hAnsi="Calibri" w:cs="Calibri"/>
          <w:color w:val="222222"/>
          <w:lang w:val="el-GR" w:eastAsia="en-AU"/>
        </w:rPr>
        <w:t xml:space="preserve"> θέση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 εκτελεστικ</w:t>
      </w:r>
      <w:r w:rsidR="00D925E5">
        <w:rPr>
          <w:rFonts w:ascii="Calibri" w:eastAsia="Times New Roman" w:hAnsi="Calibri" w:cs="Calibri"/>
          <w:color w:val="222222"/>
          <w:lang w:val="el-GR" w:eastAsia="en-AU"/>
        </w:rPr>
        <w:t>ού</w:t>
      </w:r>
      <w:r w:rsidR="00CC3E39" w:rsidRPr="00CC3E39">
        <w:rPr>
          <w:rFonts w:ascii="Calibri" w:eastAsia="Times New Roman" w:hAnsi="Calibri" w:cs="Calibri"/>
          <w:color w:val="222222"/>
          <w:lang w:val="el-GR" w:eastAsia="en-AU"/>
        </w:rPr>
        <w:t>/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>ανώτερ</w:t>
      </w:r>
      <w:r w:rsidR="00D925E5">
        <w:rPr>
          <w:rFonts w:ascii="Calibri" w:eastAsia="Times New Roman" w:hAnsi="Calibri" w:cs="Calibri"/>
          <w:color w:val="222222"/>
          <w:lang w:val="el-GR" w:eastAsia="en-AU"/>
        </w:rPr>
        <w:t>ου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410DE8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</w:p>
    <w:p w14:paraId="28298E5C" w14:textId="77777777" w:rsidR="00410DE8" w:rsidRDefault="00410DE8" w:rsidP="00410DE8">
      <w:pPr>
        <w:pStyle w:val="ListParagraph"/>
        <w:spacing w:before="120" w:after="120" w:line="240" w:lineRule="auto"/>
        <w:ind w:left="360"/>
        <w:rPr>
          <w:rFonts w:ascii="Calibri" w:eastAsia="Times New Roman" w:hAnsi="Calibri" w:cs="Calibri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 xml:space="preserve">       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>διοικητικ</w:t>
      </w:r>
      <w:r w:rsidR="00D925E5">
        <w:rPr>
          <w:rFonts w:ascii="Calibri" w:eastAsia="Times New Roman" w:hAnsi="Calibri" w:cs="Calibri"/>
          <w:color w:val="222222"/>
          <w:lang w:val="el-GR" w:eastAsia="en-AU"/>
        </w:rPr>
        <w:t>ού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 στελέχ</w:t>
      </w:r>
      <w:r w:rsidR="00D925E5">
        <w:rPr>
          <w:rFonts w:ascii="Calibri" w:eastAsia="Times New Roman" w:hAnsi="Calibri" w:cs="Calibri"/>
          <w:color w:val="222222"/>
          <w:lang w:val="el-GR" w:eastAsia="en-AU"/>
        </w:rPr>
        <w:t>ους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 ή</w:t>
      </w:r>
      <w:r w:rsidR="00C22A08" w:rsidRPr="00894E30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>λήψης αποφάσεων</w:t>
      </w:r>
      <w:r w:rsidR="00C22A08" w:rsidRPr="00894E30">
        <w:rPr>
          <w:rFonts w:ascii="Calibri" w:eastAsia="Times New Roman" w:hAnsi="Calibri" w:cs="Calibri"/>
          <w:color w:val="222222"/>
          <w:lang w:eastAsia="en-AU"/>
        </w:rPr>
        <w:t> </w:t>
      </w:r>
      <w:r w:rsidR="00CC3E39">
        <w:rPr>
          <w:rFonts w:ascii="Calibri" w:eastAsia="Times New Roman" w:hAnsi="Calibri" w:cs="Calibri"/>
          <w:color w:val="222222"/>
          <w:lang w:val="el-GR" w:eastAsia="en-AU"/>
        </w:rPr>
        <w:t>καταχωρημένου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 παρόχου </w:t>
      </w:r>
      <w:r w:rsidR="00C22A08" w:rsidRPr="00894E30">
        <w:rPr>
          <w:rFonts w:ascii="Calibri" w:eastAsia="Times New Roman" w:hAnsi="Calibri" w:cs="Calibri"/>
          <w:color w:val="222222"/>
          <w:lang w:eastAsia="en-AU"/>
        </w:rPr>
        <w:t>NDIS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E679F1">
        <w:rPr>
          <w:rFonts w:ascii="Calibri" w:eastAsia="Times New Roman" w:hAnsi="Calibri" w:cs="Calibri"/>
          <w:color w:val="222222"/>
          <w:lang w:val="el-GR" w:eastAsia="en-AU"/>
        </w:rPr>
        <w:t>ή ως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 μέλος του </w:t>
      </w:r>
      <w:r>
        <w:rPr>
          <w:rFonts w:ascii="Calibri" w:eastAsia="Times New Roman" w:hAnsi="Calibri" w:cs="Calibri"/>
          <w:color w:val="222222"/>
          <w:lang w:val="el-GR" w:eastAsia="en-AU"/>
        </w:rPr>
        <w:t xml:space="preserve">       </w:t>
      </w:r>
    </w:p>
    <w:p w14:paraId="5E658D2D" w14:textId="29DCE2A5" w:rsidR="00C22A08" w:rsidRPr="00894E30" w:rsidRDefault="00410DE8" w:rsidP="00410DE8">
      <w:pPr>
        <w:pStyle w:val="ListParagraph"/>
        <w:spacing w:before="120" w:after="120" w:line="240" w:lineRule="auto"/>
        <w:ind w:left="360"/>
        <w:rPr>
          <w:rFonts w:ascii="Times New Roman" w:eastAsia="Times New Roman" w:hAnsi="Times New Roman" w:cs="Times New Roman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 xml:space="preserve">       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>διοικητικού συμβουλίου.</w:t>
      </w:r>
      <w:r w:rsidR="00C22A08" w:rsidRPr="00894E30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>Ο πλήρης ορισμός του</w:t>
      </w:r>
      <w:r w:rsidR="00C22A08" w:rsidRPr="00894E30">
        <w:rPr>
          <w:rFonts w:ascii="Calibri" w:eastAsia="Times New Roman" w:hAnsi="Calibri" w:cs="Calibri"/>
          <w:color w:val="222222"/>
          <w:lang w:eastAsia="en-AU"/>
        </w:rPr>
        <w:t> </w:t>
      </w:r>
      <w:r w:rsidR="00CC3E39">
        <w:rPr>
          <w:rFonts w:ascii="Calibri" w:eastAsia="Times New Roman" w:hAnsi="Calibri" w:cs="Calibri"/>
          <w:color w:val="222222"/>
          <w:lang w:val="el-GR" w:eastAsia="en-AU"/>
        </w:rPr>
        <w:t>‘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>βασικού προσωπικού</w:t>
      </w:r>
      <w:r w:rsidR="00CC3E39">
        <w:rPr>
          <w:rFonts w:ascii="Calibri" w:eastAsia="Times New Roman" w:hAnsi="Calibri" w:cs="Calibri"/>
          <w:color w:val="222222"/>
          <w:lang w:val="el-GR" w:eastAsia="en-AU"/>
        </w:rPr>
        <w:t>’</w:t>
      </w:r>
      <w:r w:rsidR="00C22A08" w:rsidRPr="00894E30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>βρίσκεται στ</w:t>
      </w:r>
      <w:r w:rsidR="00A4343D">
        <w:rPr>
          <w:rFonts w:ascii="Calibri" w:eastAsia="Times New Roman" w:hAnsi="Calibri" w:cs="Calibri"/>
          <w:color w:val="222222"/>
          <w:lang w:val="el-GR" w:eastAsia="en-AU"/>
        </w:rPr>
        <w:t xml:space="preserve">ο άρθρο </w:t>
      </w:r>
      <w:r w:rsidR="00A4343D">
        <w:rPr>
          <w:rFonts w:ascii="Calibri" w:eastAsia="Times New Roman" w:hAnsi="Calibri" w:cs="Calibri"/>
          <w:color w:val="222222"/>
          <w:lang w:val="el-GR" w:eastAsia="en-AU"/>
        </w:rPr>
        <w:tab/>
        <w:t>11Α</w:t>
      </w:r>
      <w:r w:rsidR="00C22A08"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 του</w:t>
      </w:r>
      <w:r w:rsidR="00C22A08" w:rsidRPr="00894E30">
        <w:rPr>
          <w:rFonts w:ascii="Calibri" w:eastAsia="Times New Roman" w:hAnsi="Calibri" w:cs="Calibri"/>
          <w:color w:val="222222"/>
          <w:lang w:eastAsia="en-AU"/>
        </w:rPr>
        <w:t> </w:t>
      </w:r>
      <w:hyperlink r:id="rId17" w:history="1">
        <w:r w:rsidR="00C22A08" w:rsidRPr="00894E30">
          <w:rPr>
            <w:rFonts w:ascii="Calibri" w:eastAsia="Times New Roman" w:hAnsi="Calibri" w:cs="Calibri"/>
            <w:i/>
            <w:iCs/>
            <w:color w:val="0000FF"/>
            <w:u w:val="single"/>
            <w:lang w:val="el-GR" w:eastAsia="en-AU"/>
          </w:rPr>
          <w:t>νόμου</w:t>
        </w:r>
        <w:r w:rsidR="00206562">
          <w:rPr>
            <w:rFonts w:ascii="Calibri" w:eastAsia="Times New Roman" w:hAnsi="Calibri" w:cs="Calibri"/>
            <w:i/>
            <w:iCs/>
            <w:color w:val="0000FF"/>
            <w:u w:val="single"/>
            <w:lang w:val="el-GR" w:eastAsia="en-AU"/>
          </w:rPr>
          <w:t xml:space="preserve"> του 2013 περί </w:t>
        </w:r>
        <w:r w:rsidR="00CC3E39">
          <w:rPr>
            <w:rFonts w:ascii="Calibri" w:eastAsia="Times New Roman" w:hAnsi="Calibri" w:cs="Calibri"/>
            <w:i/>
            <w:iCs/>
            <w:color w:val="0000FF"/>
            <w:u w:val="single"/>
            <w:lang w:val="el-GR" w:eastAsia="en-AU"/>
          </w:rPr>
          <w:t xml:space="preserve">Εθνικού Σχεδίου </w:t>
        </w:r>
        <w:r w:rsidR="00206562">
          <w:rPr>
            <w:rFonts w:ascii="Calibri" w:eastAsia="Times New Roman" w:hAnsi="Calibri" w:cs="Calibri"/>
            <w:i/>
            <w:iCs/>
            <w:color w:val="0000FF"/>
            <w:u w:val="single"/>
            <w:lang w:val="el-GR" w:eastAsia="en-AU"/>
          </w:rPr>
          <w:t>Α</w:t>
        </w:r>
        <w:r w:rsidR="00C22A08" w:rsidRPr="00894E30">
          <w:rPr>
            <w:rFonts w:ascii="Calibri" w:eastAsia="Times New Roman" w:hAnsi="Calibri" w:cs="Calibri"/>
            <w:i/>
            <w:iCs/>
            <w:color w:val="0000FF"/>
            <w:u w:val="single"/>
            <w:lang w:val="el-GR" w:eastAsia="en-AU"/>
          </w:rPr>
          <w:t xml:space="preserve">σφάλισης </w:t>
        </w:r>
        <w:r w:rsidR="00E679F1">
          <w:rPr>
            <w:rFonts w:ascii="Calibri" w:eastAsia="Times New Roman" w:hAnsi="Calibri" w:cs="Calibri"/>
            <w:i/>
            <w:iCs/>
            <w:color w:val="0000FF"/>
            <w:u w:val="single"/>
            <w:lang w:val="el-GR" w:eastAsia="en-AU"/>
          </w:rPr>
          <w:t xml:space="preserve">Ατόμων με </w:t>
        </w:r>
        <w:r w:rsidR="00206562">
          <w:rPr>
            <w:rFonts w:ascii="Calibri" w:eastAsia="Times New Roman" w:hAnsi="Calibri" w:cs="Calibri"/>
            <w:i/>
            <w:iCs/>
            <w:color w:val="0000FF"/>
            <w:u w:val="single"/>
            <w:lang w:val="el-GR" w:eastAsia="en-AU"/>
          </w:rPr>
          <w:t>Α</w:t>
        </w:r>
        <w:r w:rsidR="00C22A08" w:rsidRPr="00894E30">
          <w:rPr>
            <w:rFonts w:ascii="Calibri" w:eastAsia="Times New Roman" w:hAnsi="Calibri" w:cs="Calibri"/>
            <w:i/>
            <w:iCs/>
            <w:color w:val="0000FF"/>
            <w:u w:val="single"/>
            <w:lang w:val="el-GR" w:eastAsia="en-AU"/>
          </w:rPr>
          <w:t>ναπηρία</w:t>
        </w:r>
      </w:hyperlink>
      <w:r w:rsidR="00C22A08" w:rsidRPr="00894E30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308CEF2F" w14:textId="013BE267" w:rsidR="00894E30" w:rsidRDefault="00894E30" w:rsidP="00C22A08">
      <w:pPr>
        <w:spacing w:before="120" w:after="120" w:line="240" w:lineRule="auto"/>
        <w:rPr>
          <w:rFonts w:ascii="Calibri" w:eastAsia="Times New Roman" w:hAnsi="Calibri" w:cs="Calibri"/>
          <w:color w:val="222222"/>
          <w:lang w:val="el-GR" w:eastAsia="en-AU"/>
        </w:rPr>
      </w:pPr>
      <w:r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Οι </w:t>
      </w:r>
      <w:r w:rsidR="008D63E1">
        <w:rPr>
          <w:rFonts w:ascii="Calibri" w:eastAsia="Times New Roman" w:hAnsi="Calibri" w:cs="Calibri"/>
          <w:color w:val="222222"/>
          <w:lang w:val="el-GR" w:eastAsia="en-AU"/>
        </w:rPr>
        <w:t>καταχωρη</w:t>
      </w:r>
      <w:r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μένοι πάροχοι NDIS είναι υπεύθυνοι για τον εντοπισμό </w:t>
      </w:r>
      <w:r w:rsidR="00E679F1" w:rsidRPr="00894E30">
        <w:rPr>
          <w:rFonts w:ascii="Calibri" w:eastAsia="Times New Roman" w:hAnsi="Calibri" w:cs="Calibri"/>
          <w:color w:val="222222"/>
          <w:lang w:val="el-GR" w:eastAsia="en-AU"/>
        </w:rPr>
        <w:t>στ</w:t>
      </w:r>
      <w:r w:rsidR="005423B0">
        <w:rPr>
          <w:rFonts w:ascii="Calibri" w:eastAsia="Times New Roman" w:hAnsi="Calibri" w:cs="Calibri"/>
          <w:color w:val="222222"/>
          <w:lang w:val="el-GR" w:eastAsia="en-AU"/>
        </w:rPr>
        <w:t>η</w:t>
      </w:r>
      <w:r w:rsidR="00E679F1" w:rsidRPr="00894E30">
        <w:rPr>
          <w:rFonts w:ascii="Calibri" w:eastAsia="Times New Roman" w:hAnsi="Calibri" w:cs="Calibri"/>
          <w:color w:val="222222"/>
          <w:lang w:val="el-GR" w:eastAsia="en-AU"/>
        </w:rPr>
        <w:t>ν οργ</w:t>
      </w:r>
      <w:r w:rsidR="005423B0">
        <w:rPr>
          <w:rFonts w:ascii="Calibri" w:eastAsia="Times New Roman" w:hAnsi="Calibri" w:cs="Calibri"/>
          <w:color w:val="222222"/>
          <w:lang w:val="el-GR" w:eastAsia="en-AU"/>
        </w:rPr>
        <w:t>άνωσή</w:t>
      </w:r>
      <w:r w:rsidR="00E679F1"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 τους </w:t>
      </w:r>
      <w:r w:rsidRPr="00894E30">
        <w:rPr>
          <w:rFonts w:ascii="Calibri" w:eastAsia="Times New Roman" w:hAnsi="Calibri" w:cs="Calibri"/>
          <w:color w:val="222222"/>
          <w:lang w:val="el-GR" w:eastAsia="en-AU"/>
        </w:rPr>
        <w:t xml:space="preserve">των </w:t>
      </w:r>
      <w:r w:rsidR="0093332F">
        <w:rPr>
          <w:rFonts w:ascii="Calibri" w:eastAsia="Times New Roman" w:hAnsi="Calibri" w:cs="Calibri"/>
          <w:color w:val="222222"/>
          <w:lang w:val="el-GR" w:eastAsia="en-AU"/>
        </w:rPr>
        <w:t>θέσε</w:t>
      </w:r>
      <w:r w:rsidRPr="00894E30">
        <w:rPr>
          <w:rFonts w:ascii="Calibri" w:eastAsia="Times New Roman" w:hAnsi="Calibri" w:cs="Calibri"/>
          <w:color w:val="222222"/>
          <w:lang w:val="el-GR" w:eastAsia="en-AU"/>
        </w:rPr>
        <w:t>ων που αξιολογούνται</w:t>
      </w:r>
      <w:r w:rsidR="00E679F1">
        <w:rPr>
          <w:rFonts w:ascii="Calibri" w:eastAsia="Times New Roman" w:hAnsi="Calibri" w:cs="Calibri"/>
          <w:color w:val="222222"/>
          <w:lang w:val="el-GR" w:eastAsia="en-AU"/>
        </w:rPr>
        <w:t xml:space="preserve"> για επικινδυνότητα</w:t>
      </w:r>
      <w:r w:rsidRPr="00894E30">
        <w:rPr>
          <w:rFonts w:ascii="Calibri" w:eastAsia="Times New Roman" w:hAnsi="Calibri" w:cs="Calibri"/>
          <w:color w:val="222222"/>
          <w:lang w:val="el-GR" w:eastAsia="en-AU"/>
        </w:rPr>
        <w:t>.</w:t>
      </w:r>
    </w:p>
    <w:p w14:paraId="64AE92D1" w14:textId="635BC5C1" w:rsidR="0093332F" w:rsidRDefault="0093332F" w:rsidP="00C22A08">
      <w:pPr>
        <w:spacing w:before="120" w:after="120" w:line="240" w:lineRule="auto"/>
        <w:rPr>
          <w:rFonts w:ascii="Calibri" w:eastAsia="Times New Roman" w:hAnsi="Calibri" w:cs="Calibri"/>
          <w:color w:val="222222"/>
          <w:lang w:val="el-GR" w:eastAsia="en-AU"/>
        </w:rPr>
      </w:pPr>
      <w:r w:rsidRPr="0093332F">
        <w:rPr>
          <w:rFonts w:ascii="Calibri" w:eastAsia="Times New Roman" w:hAnsi="Calibri" w:cs="Calibri"/>
          <w:color w:val="222222"/>
          <w:lang w:val="el-GR" w:eastAsia="en-AU"/>
        </w:rPr>
        <w:t xml:space="preserve">Αν εργάζεστε σε καταχωρημένο πάροχο NDIS, αλλά δεν είστε σε θέση που αξιολογείται για επικινδυνότητα, δεν χρειάζεται να έχετε το αποδεκτό αποτέλεσμα Ελέγχου </w:t>
      </w:r>
      <w:r w:rsidR="00BD465A">
        <w:rPr>
          <w:rFonts w:ascii="Calibri" w:eastAsia="Times New Roman" w:hAnsi="Calibri" w:cs="Calibri"/>
          <w:color w:val="222222"/>
          <w:lang w:val="el-GR" w:eastAsia="en-AU"/>
        </w:rPr>
        <w:t xml:space="preserve">Διαλογής </w:t>
      </w:r>
      <w:r w:rsidRPr="0093332F">
        <w:rPr>
          <w:rFonts w:ascii="Calibri" w:eastAsia="Times New Roman" w:hAnsi="Calibri" w:cs="Calibri"/>
          <w:color w:val="222222"/>
          <w:lang w:val="el-GR" w:eastAsia="en-AU"/>
        </w:rPr>
        <w:t xml:space="preserve">Εργαζομένων NDIS. Ωστόσο, ο καταχωρημένος πάροχος NDIS </w:t>
      </w:r>
      <w:r w:rsidR="003243D3">
        <w:rPr>
          <w:rFonts w:ascii="Calibri" w:eastAsia="Times New Roman" w:hAnsi="Calibri" w:cs="Calibri"/>
          <w:color w:val="222222"/>
          <w:lang w:val="el-GR" w:eastAsia="en-AU"/>
        </w:rPr>
        <w:t>στον οποίο εργάζεστε</w:t>
      </w:r>
      <w:r w:rsidRPr="0093332F">
        <w:rPr>
          <w:rFonts w:ascii="Calibri" w:eastAsia="Times New Roman" w:hAnsi="Calibri" w:cs="Calibri"/>
          <w:color w:val="222222"/>
          <w:lang w:val="el-GR" w:eastAsia="en-AU"/>
        </w:rPr>
        <w:t xml:space="preserve"> ή σας </w:t>
      </w:r>
      <w:r w:rsidR="003243D3">
        <w:rPr>
          <w:rFonts w:ascii="Calibri" w:eastAsia="Times New Roman" w:hAnsi="Calibri" w:cs="Calibri"/>
          <w:color w:val="222222"/>
          <w:lang w:val="el-GR" w:eastAsia="en-AU"/>
        </w:rPr>
        <w:t>απασχολεί με άλλο τρόπο,</w:t>
      </w:r>
      <w:r w:rsidRPr="0093332F">
        <w:rPr>
          <w:rFonts w:ascii="Calibri" w:eastAsia="Times New Roman" w:hAnsi="Calibri" w:cs="Calibri"/>
          <w:color w:val="222222"/>
          <w:lang w:val="el-GR" w:eastAsia="en-AU"/>
        </w:rPr>
        <w:t xml:space="preserve"> μπορεί να επιλέξει να σας ζητήσει να υποβάλετε αίτηση για Έλεγχο Διαλογής Εργαζομένων NDIS για να αποκτήσετε το αποδεκτό αποτέλεσμα Ελέγχου </w:t>
      </w:r>
      <w:r w:rsidR="00BD465A">
        <w:rPr>
          <w:rFonts w:ascii="Calibri" w:eastAsia="Times New Roman" w:hAnsi="Calibri" w:cs="Calibri"/>
          <w:color w:val="222222"/>
          <w:lang w:val="el-GR" w:eastAsia="en-AU"/>
        </w:rPr>
        <w:t xml:space="preserve">Διαλογής </w:t>
      </w:r>
      <w:r w:rsidRPr="0093332F">
        <w:rPr>
          <w:rFonts w:ascii="Calibri" w:eastAsia="Times New Roman" w:hAnsi="Calibri" w:cs="Calibri"/>
          <w:color w:val="222222"/>
          <w:lang w:val="el-GR" w:eastAsia="en-AU"/>
        </w:rPr>
        <w:t>Εργαζομένων NDIS.</w:t>
      </w:r>
    </w:p>
    <w:p w14:paraId="135DD653" w14:textId="6F772E29" w:rsidR="00C22A08" w:rsidRPr="00CE728E" w:rsidRDefault="00BD50B8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>Μ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η</w:t>
      </w:r>
      <w:r w:rsidR="005423B0">
        <w:rPr>
          <w:rFonts w:ascii="Calibri" w:eastAsia="Times New Roman" w:hAnsi="Calibri" w:cs="Calibri"/>
          <w:color w:val="222222"/>
          <w:lang w:val="el-GR" w:eastAsia="en-AU"/>
        </w:rPr>
        <w:t>-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καταχωρημένο</w:t>
      </w:r>
      <w:r>
        <w:rPr>
          <w:rFonts w:ascii="Calibri" w:eastAsia="Times New Roman" w:hAnsi="Calibri" w:cs="Calibri"/>
          <w:color w:val="222222"/>
          <w:lang w:val="el-GR" w:eastAsia="en-AU"/>
        </w:rPr>
        <w:t>ι πάροχοι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NDIS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και αυτοδιαχειριζόμεν</w:t>
      </w:r>
      <w:r>
        <w:rPr>
          <w:rFonts w:ascii="Calibri" w:eastAsia="Times New Roman" w:hAnsi="Calibri" w:cs="Calibri"/>
          <w:color w:val="222222"/>
          <w:lang w:val="el-GR" w:eastAsia="en-AU"/>
        </w:rPr>
        <w:t>οι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9745AD">
        <w:rPr>
          <w:rFonts w:ascii="Calibri" w:eastAsia="Times New Roman" w:hAnsi="Calibri" w:cs="Calibri"/>
          <w:color w:val="222222"/>
          <w:lang w:val="el-GR" w:eastAsia="en-AU"/>
        </w:rPr>
        <w:t>λήπ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τες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μπορούν να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επιλέξουν να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ζητήσ</w:t>
      </w:r>
      <w:r>
        <w:rPr>
          <w:rFonts w:ascii="Calibri" w:eastAsia="Times New Roman" w:hAnsi="Calibri" w:cs="Calibri"/>
          <w:color w:val="222222"/>
          <w:lang w:val="el-GR" w:eastAsia="en-AU"/>
        </w:rPr>
        <w:t>ουν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από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το</w:t>
      </w:r>
      <w:r>
        <w:rPr>
          <w:rFonts w:ascii="Calibri" w:eastAsia="Times New Roman" w:hAnsi="Calibri" w:cs="Calibri"/>
          <w:color w:val="222222"/>
          <w:lang w:val="el-GR" w:eastAsia="en-AU"/>
        </w:rPr>
        <w:t xml:space="preserve"> προσωπικό τους 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να υποβάλ</w:t>
      </w:r>
      <w:r w:rsidR="0041375D">
        <w:rPr>
          <w:rFonts w:ascii="Calibri" w:eastAsia="Times New Roman" w:hAnsi="Calibri" w:cs="Calibri"/>
          <w:color w:val="222222"/>
          <w:lang w:val="el-GR" w:eastAsia="en-AU"/>
        </w:rPr>
        <w:t>ει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αίτηση για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9745AD">
        <w:rPr>
          <w:rFonts w:ascii="Calibri" w:eastAsia="Times New Roman" w:hAnsi="Calibri" w:cs="Calibri"/>
          <w:color w:val="000000"/>
          <w:lang w:val="el-GR" w:eastAsia="en-AU"/>
        </w:rPr>
        <w:t xml:space="preserve">Έλεγχο Διαλογής Εργαζομένων </w:t>
      </w:r>
      <w:r w:rsidR="009745AD" w:rsidRPr="00CE728E">
        <w:rPr>
          <w:rFonts w:ascii="Calibri" w:eastAsia="Times New Roman" w:hAnsi="Calibri" w:cs="Calibri"/>
          <w:color w:val="000000"/>
          <w:lang w:eastAsia="en-AU"/>
        </w:rPr>
        <w:t>NDIS</w:t>
      </w:r>
      <w:r w:rsidR="009745AD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051F8D">
        <w:rPr>
          <w:rFonts w:ascii="Calibri" w:eastAsia="Times New Roman" w:hAnsi="Calibri" w:cs="Calibri"/>
          <w:color w:val="222222"/>
          <w:lang w:val="el-GR" w:eastAsia="en-AU"/>
        </w:rPr>
        <w:t>για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να αποκτήσ</w:t>
      </w:r>
      <w:r w:rsidR="0041375D">
        <w:rPr>
          <w:rFonts w:ascii="Calibri" w:eastAsia="Times New Roman" w:hAnsi="Calibri" w:cs="Calibri"/>
          <w:color w:val="222222"/>
          <w:lang w:val="el-GR" w:eastAsia="en-AU"/>
        </w:rPr>
        <w:t>ει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9745AD">
        <w:rPr>
          <w:rFonts w:ascii="Calibri" w:eastAsia="Times New Roman" w:hAnsi="Calibri" w:cs="Calibri"/>
          <w:color w:val="222222"/>
          <w:lang w:val="el-GR" w:eastAsia="en-AU"/>
        </w:rPr>
        <w:t xml:space="preserve">το </w:t>
      </w:r>
      <w:r w:rsidR="009745AD">
        <w:rPr>
          <w:rFonts w:ascii="Calibri" w:eastAsia="Times New Roman" w:hAnsi="Calibri" w:cs="Calibri"/>
          <w:color w:val="000000"/>
          <w:lang w:val="el-GR" w:eastAsia="en-AU"/>
        </w:rPr>
        <w:t xml:space="preserve">αποδεκτό αποτέλεσμα Ελέγχου Εργαζομένων </w:t>
      </w:r>
      <w:r w:rsidR="009745AD" w:rsidRPr="00CE728E">
        <w:rPr>
          <w:rFonts w:ascii="Calibri" w:eastAsia="Times New Roman" w:hAnsi="Calibri" w:cs="Calibri"/>
          <w:color w:val="000000"/>
          <w:lang w:eastAsia="en-AU"/>
        </w:rPr>
        <w:t>NDIS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, αλλά αυτό δεν είναι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 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υποχρεωτικό.</w:t>
      </w:r>
    </w:p>
    <w:p w14:paraId="11F3E2E8" w14:textId="7228CEA4" w:rsidR="00C22A08" w:rsidRPr="00CE728E" w:rsidRDefault="00C22A08" w:rsidP="00C22A08">
      <w:pPr>
        <w:spacing w:before="200" w:after="0" w:line="29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l-GR" w:eastAsia="en-AU"/>
        </w:rPr>
      </w:pP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Πώς μπορώ να κάνω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 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αίτηση για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 </w:t>
      </w:r>
      <w:r w:rsidR="007C45DA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Έ</w:t>
      </w:r>
      <w:r w:rsidR="007C45DA"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λεγχο </w:t>
      </w:r>
      <w:r w:rsidR="007C45DA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Δ</w:t>
      </w:r>
      <w:r w:rsidR="007C45DA"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ιαλογής </w:t>
      </w:r>
      <w:r w:rsidR="007C45DA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Ε</w:t>
      </w:r>
      <w:r w:rsidR="007C45DA"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ργαζομένων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;</w:t>
      </w:r>
    </w:p>
    <w:p w14:paraId="54548CF6" w14:textId="497A34F4" w:rsidR="00C22A08" w:rsidRPr="00CE728E" w:rsidRDefault="00C22A08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222222"/>
          <w:lang w:val="el-GR" w:eastAsia="en-AU"/>
        </w:rPr>
        <w:t>Μπορείτε να υποβάλ</w:t>
      </w:r>
      <w:r w:rsidR="009745AD">
        <w:rPr>
          <w:rFonts w:ascii="Calibri" w:eastAsia="Times New Roman" w:hAnsi="Calibri" w:cs="Calibri"/>
          <w:color w:val="222222"/>
          <w:lang w:val="el-GR" w:eastAsia="en-AU"/>
        </w:rPr>
        <w:t>ετε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αίτηση για </w:t>
      </w:r>
      <w:r w:rsidR="009745AD">
        <w:rPr>
          <w:rFonts w:ascii="Calibri" w:eastAsia="Times New Roman" w:hAnsi="Calibri" w:cs="Calibri"/>
          <w:color w:val="000000"/>
          <w:lang w:val="el-GR" w:eastAsia="en-AU"/>
        </w:rPr>
        <w:t xml:space="preserve">Έλεγχο Διαλογής Εργαζομένων 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μέσ</w:t>
      </w:r>
      <w:r w:rsidR="009745AD">
        <w:rPr>
          <w:rFonts w:ascii="Calibri" w:eastAsia="Times New Roman" w:hAnsi="Calibri" w:cs="Calibri"/>
          <w:color w:val="222222"/>
          <w:lang w:val="el-GR" w:eastAsia="en-AU"/>
        </w:rPr>
        <w:t xml:space="preserve">ω της </w:t>
      </w:r>
      <w:r w:rsidR="009745AD" w:rsidRPr="00CE728E">
        <w:rPr>
          <w:rFonts w:ascii="Calibri" w:eastAsia="Times New Roman" w:hAnsi="Calibri" w:cs="Calibri"/>
          <w:color w:val="222222"/>
          <w:lang w:eastAsia="en-AU"/>
        </w:rPr>
        <w:t>WSU</w:t>
      </w:r>
      <w:r w:rsidR="009745AD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9745AD">
        <w:rPr>
          <w:rFonts w:ascii="Calibri" w:eastAsia="Times New Roman" w:hAnsi="Calibri" w:cs="Calibri"/>
          <w:color w:val="222222"/>
          <w:lang w:val="el-GR" w:eastAsia="en-AU"/>
        </w:rPr>
        <w:t xml:space="preserve">της 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πολιτεία</w:t>
      </w:r>
      <w:r w:rsidR="009745AD">
        <w:rPr>
          <w:rFonts w:ascii="Calibri" w:eastAsia="Times New Roman" w:hAnsi="Calibri" w:cs="Calibri"/>
          <w:color w:val="222222"/>
          <w:lang w:val="el-GR" w:eastAsia="en-AU"/>
        </w:rPr>
        <w:t>ς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ή επικράτει</w:t>
      </w:r>
      <w:r w:rsidR="009745AD">
        <w:rPr>
          <w:rFonts w:ascii="Calibri" w:eastAsia="Times New Roman" w:hAnsi="Calibri" w:cs="Calibri"/>
          <w:color w:val="222222"/>
          <w:lang w:val="el-GR" w:eastAsia="en-AU"/>
        </w:rPr>
        <w:t>ας που βρίσκεστε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.</w:t>
      </w:r>
    </w:p>
    <w:p w14:paraId="4AB0996D" w14:textId="70946850" w:rsidR="00C22A08" w:rsidRPr="00CE728E" w:rsidRDefault="00C22A08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Για περισσότερες πληροφορίες σχετικά με τον τρόπο υποβολής αίτησης για </w:t>
      </w:r>
      <w:r w:rsidR="009745AD">
        <w:rPr>
          <w:rFonts w:ascii="Calibri" w:eastAsia="Times New Roman" w:hAnsi="Calibri" w:cs="Calibri"/>
          <w:color w:val="000000"/>
          <w:lang w:val="el-GR" w:eastAsia="en-AU"/>
        </w:rPr>
        <w:t>Έλεγχο Διαλογής Εργαζομένων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,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συμπεριλαμβανομένων των τελών αίτησης, επισκεφθείτε την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ιστοσελίδα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="00051F8D">
        <w:rPr>
          <w:rFonts w:ascii="Calibri" w:eastAsia="Times New Roman" w:hAnsi="Calibri" w:cs="Calibri"/>
          <w:color w:val="222222"/>
          <w:lang w:val="el-GR" w:eastAsia="en-AU"/>
        </w:rPr>
        <w:t xml:space="preserve">της </w:t>
      </w:r>
      <w:r w:rsidRPr="00CE728E">
        <w:rPr>
          <w:rFonts w:ascii="Calibri" w:eastAsia="Times New Roman" w:hAnsi="Calibri" w:cs="Calibri"/>
          <w:color w:val="222222"/>
          <w:lang w:eastAsia="en-AU"/>
        </w:rPr>
        <w:t>WSU </w:t>
      </w:r>
      <w:r w:rsidR="009745AD">
        <w:rPr>
          <w:rFonts w:ascii="Calibri" w:eastAsia="Times New Roman" w:hAnsi="Calibri" w:cs="Calibri"/>
          <w:color w:val="222222"/>
          <w:lang w:val="el-GR" w:eastAsia="en-AU"/>
        </w:rPr>
        <w:t>στην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πολιτεία ή την επικράτεια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στην οποία ζείτε ή εργάζεστε.</w:t>
      </w:r>
    </w:p>
    <w:p w14:paraId="73FABF30" w14:textId="67056370" w:rsidR="00C22A08" w:rsidRPr="000E3075" w:rsidRDefault="00EC1A3C" w:rsidP="00C22A08">
      <w:pPr>
        <w:numPr>
          <w:ilvl w:val="0"/>
          <w:numId w:val="35"/>
        </w:numPr>
        <w:shd w:val="clear" w:color="auto" w:fill="FFFFFF"/>
        <w:spacing w:before="30" w:after="0" w:line="253" w:lineRule="atLeast"/>
        <w:ind w:left="1553"/>
        <w:rPr>
          <w:rFonts w:ascii="Times New Roman" w:eastAsia="Times New Roman" w:hAnsi="Times New Roman" w:cs="Times New Roman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>Επικράτεια Αυστραλιανής Π</w:t>
      </w:r>
      <w:r w:rsidR="00C22A08" w:rsidRPr="000E3075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>ρωτεύουσας:</w:t>
      </w:r>
      <w:r w:rsidR="00C22A08"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> </w:t>
      </w:r>
      <w:hyperlink r:id="rId18" w:history="1">
        <w:r w:rsidR="00C22A08" w:rsidRPr="000E3075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val="el-GR" w:eastAsia="en-AU"/>
          </w:rPr>
          <w:t>Πρόσβαση στην Καμπέρα</w:t>
        </w:r>
      </w:hyperlink>
    </w:p>
    <w:p w14:paraId="75859769" w14:textId="2A06E407" w:rsidR="00C22A08" w:rsidRPr="00CE728E" w:rsidRDefault="00C22A08" w:rsidP="00C22A08">
      <w:pPr>
        <w:numPr>
          <w:ilvl w:val="0"/>
          <w:numId w:val="35"/>
        </w:numPr>
        <w:shd w:val="clear" w:color="auto" w:fill="FFFFFF"/>
        <w:spacing w:after="0" w:line="253" w:lineRule="atLeast"/>
        <w:ind w:left="1553"/>
        <w:rPr>
          <w:rFonts w:ascii="Times New Roman" w:eastAsia="Times New Roman" w:hAnsi="Times New Roman" w:cs="Times New Roman"/>
          <w:color w:val="222222"/>
          <w:lang w:val="el-GR" w:eastAsia="en-AU"/>
        </w:rPr>
      </w:pPr>
      <w:r w:rsidRPr="00CE728E">
        <w:rPr>
          <w:rFonts w:ascii="Times New Roman" w:eastAsia="Times New Roman" w:hAnsi="Times New Roman" w:cs="Times New Roman"/>
          <w:color w:val="222222"/>
          <w:sz w:val="14"/>
          <w:szCs w:val="14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>Νέα Νότια Ουαλία:</w:t>
      </w:r>
      <w:r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> </w:t>
      </w:r>
      <w:hyperlink r:id="rId19" w:history="1">
        <w:r w:rsidRPr="00CE728E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val="el-GR" w:eastAsia="en-AU"/>
          </w:rPr>
          <w:t>Γραφείο Κηδεμόνα</w:t>
        </w:r>
      </w:hyperlink>
      <w:r w:rsidR="00EC1A3C">
        <w:rPr>
          <w:rFonts w:ascii="Calibri" w:eastAsia="Times New Roman" w:hAnsi="Calibri" w:cs="Calibri"/>
          <w:color w:val="0000FF"/>
          <w:u w:val="single"/>
          <w:shd w:val="clear" w:color="auto" w:fill="FFFFFF"/>
          <w:lang w:val="el-GR" w:eastAsia="en-AU"/>
        </w:rPr>
        <w:t xml:space="preserve"> Παίδων</w:t>
      </w:r>
    </w:p>
    <w:p w14:paraId="210E8478" w14:textId="4E17FC49" w:rsidR="00C22A08" w:rsidRPr="000E3075" w:rsidRDefault="00C22A08" w:rsidP="00C22A08">
      <w:pPr>
        <w:numPr>
          <w:ilvl w:val="0"/>
          <w:numId w:val="35"/>
        </w:numPr>
        <w:shd w:val="clear" w:color="auto" w:fill="FFFFFF"/>
        <w:spacing w:after="0" w:line="253" w:lineRule="atLeast"/>
        <w:ind w:left="1553"/>
        <w:rPr>
          <w:rFonts w:ascii="Times New Roman" w:eastAsia="Times New Roman" w:hAnsi="Times New Roman" w:cs="Times New Roman"/>
          <w:color w:val="222222"/>
          <w:lang w:val="el-GR" w:eastAsia="en-AU"/>
        </w:rPr>
      </w:pPr>
      <w:r w:rsidRPr="000E3075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lastRenderedPageBreak/>
        <w:t>Βόρεια Επικράτεια:</w:t>
      </w:r>
      <w:r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> </w:t>
      </w:r>
      <w:hyperlink r:id="rId20" w:history="1">
        <w:r w:rsidRPr="000E3075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Αστυνομία</w:t>
        </w:r>
        <w:r w:rsidR="00EC1A3C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</w:t>
        </w:r>
        <w:r w:rsidR="00CE39D4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ΒΕ</w:t>
        </w:r>
        <w:r w:rsidRPr="000E3075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, Υπηρεσίες </w:t>
        </w:r>
        <w:r w:rsidR="00EC1A3C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Πυρόσβεσης</w:t>
        </w:r>
        <w:r w:rsidRPr="000E3075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και Έκτακτης Ανάγκης</w:t>
        </w:r>
      </w:hyperlink>
    </w:p>
    <w:p w14:paraId="418C0571" w14:textId="55F1B00E" w:rsidR="009B3316" w:rsidRPr="009B3316" w:rsidRDefault="00C22A08" w:rsidP="009B3316">
      <w:pPr>
        <w:numPr>
          <w:ilvl w:val="0"/>
          <w:numId w:val="35"/>
        </w:numPr>
        <w:shd w:val="clear" w:color="auto" w:fill="FFFFFF"/>
        <w:spacing w:after="0" w:line="253" w:lineRule="atLeast"/>
        <w:ind w:left="1530"/>
        <w:rPr>
          <w:rFonts w:ascii="Times New Roman" w:eastAsia="Times New Roman" w:hAnsi="Times New Roman" w:cs="Times New Roman"/>
          <w:color w:val="222222"/>
          <w:lang w:val="el-GR" w:eastAsia="en-AU"/>
        </w:rPr>
      </w:pPr>
      <w:r w:rsidRPr="00CE728E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>Κου</w:t>
      </w:r>
      <w:r w:rsidR="00A72F89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>ή</w:t>
      </w:r>
      <w:r w:rsidRPr="00CE728E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>νσλαντ:</w:t>
      </w:r>
      <w:r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> </w:t>
      </w:r>
      <w:r w:rsidR="00557C7B">
        <w:fldChar w:fldCharType="begin"/>
      </w:r>
      <w:r w:rsidR="00557C7B" w:rsidRPr="009B3316">
        <w:rPr>
          <w:lang w:val="el-GR"/>
        </w:rPr>
        <w:instrText xml:space="preserve"> </w:instrText>
      </w:r>
      <w:r w:rsidR="00557C7B">
        <w:instrText>HYPERLINK</w:instrText>
      </w:r>
      <w:r w:rsidR="00557C7B" w:rsidRPr="009B3316">
        <w:rPr>
          <w:lang w:val="el-GR"/>
        </w:rPr>
        <w:instrText xml:space="preserve"> "</w:instrText>
      </w:r>
      <w:r w:rsidR="00557C7B">
        <w:instrText>https</w:instrText>
      </w:r>
      <w:r w:rsidR="00557C7B" w:rsidRPr="009B3316">
        <w:rPr>
          <w:lang w:val="el-GR"/>
        </w:rPr>
        <w:instrText>://</w:instrText>
      </w:r>
      <w:r w:rsidR="00557C7B">
        <w:instrText>translate</w:instrText>
      </w:r>
      <w:r w:rsidR="00557C7B" w:rsidRPr="009B3316">
        <w:rPr>
          <w:lang w:val="el-GR"/>
        </w:rPr>
        <w:instrText>.</w:instrText>
      </w:r>
      <w:r w:rsidR="00557C7B">
        <w:instrText>google</w:instrText>
      </w:r>
      <w:r w:rsidR="00557C7B" w:rsidRPr="009B3316">
        <w:rPr>
          <w:lang w:val="el-GR"/>
        </w:rPr>
        <w:instrText>.</w:instrText>
      </w:r>
      <w:r w:rsidR="00557C7B">
        <w:instrText>com</w:instrText>
      </w:r>
      <w:r w:rsidR="00557C7B" w:rsidRPr="009B3316">
        <w:rPr>
          <w:lang w:val="el-GR"/>
        </w:rPr>
        <w:instrText>/</w:instrText>
      </w:r>
      <w:r w:rsidR="00557C7B">
        <w:instrText>translate</w:instrText>
      </w:r>
      <w:r w:rsidR="00557C7B" w:rsidRPr="009B3316">
        <w:rPr>
          <w:lang w:val="el-GR"/>
        </w:rPr>
        <w:instrText>?</w:instrText>
      </w:r>
      <w:r w:rsidR="00557C7B">
        <w:instrText>hl</w:instrText>
      </w:r>
      <w:r w:rsidR="00557C7B" w:rsidRPr="009B3316">
        <w:rPr>
          <w:lang w:val="el-GR"/>
        </w:rPr>
        <w:instrText>=</w:instrText>
      </w:r>
      <w:r w:rsidR="00557C7B">
        <w:instrText>en</w:instrText>
      </w:r>
      <w:r w:rsidR="00557C7B" w:rsidRPr="009B3316">
        <w:rPr>
          <w:lang w:val="el-GR"/>
        </w:rPr>
        <w:instrText>&amp;</w:instrText>
      </w:r>
      <w:r w:rsidR="00557C7B">
        <w:instrText>prev</w:instrText>
      </w:r>
      <w:r w:rsidR="00557C7B" w:rsidRPr="009B3316">
        <w:rPr>
          <w:lang w:val="el-GR"/>
        </w:rPr>
        <w:instrText>=_</w:instrText>
      </w:r>
      <w:r w:rsidR="00557C7B">
        <w:instrText>t</w:instrText>
      </w:r>
      <w:r w:rsidR="00557C7B" w:rsidRPr="009B3316">
        <w:rPr>
          <w:lang w:val="el-GR"/>
        </w:rPr>
        <w:instrText>&amp;</w:instrText>
      </w:r>
      <w:r w:rsidR="00557C7B">
        <w:instrText>sl</w:instrText>
      </w:r>
      <w:r w:rsidR="00557C7B" w:rsidRPr="009B3316">
        <w:rPr>
          <w:lang w:val="el-GR"/>
        </w:rPr>
        <w:instrText>=</w:instrText>
      </w:r>
      <w:r w:rsidR="00557C7B">
        <w:instrText>en</w:instrText>
      </w:r>
      <w:r w:rsidR="00557C7B" w:rsidRPr="009B3316">
        <w:rPr>
          <w:lang w:val="el-GR"/>
        </w:rPr>
        <w:instrText>&amp;</w:instrText>
      </w:r>
      <w:r w:rsidR="00557C7B">
        <w:instrText>tl</w:instrText>
      </w:r>
      <w:r w:rsidR="00557C7B" w:rsidRPr="009B3316">
        <w:rPr>
          <w:lang w:val="el-GR"/>
        </w:rPr>
        <w:instrText>=</w:instrText>
      </w:r>
      <w:r w:rsidR="00557C7B">
        <w:instrText>el</w:instrText>
      </w:r>
      <w:r w:rsidR="00557C7B" w:rsidRPr="009B3316">
        <w:rPr>
          <w:lang w:val="el-GR"/>
        </w:rPr>
        <w:instrText>&amp;</w:instrText>
      </w:r>
      <w:r w:rsidR="00557C7B">
        <w:instrText>u</w:instrText>
      </w:r>
      <w:r w:rsidR="00557C7B" w:rsidRPr="009B3316">
        <w:rPr>
          <w:lang w:val="el-GR"/>
        </w:rPr>
        <w:instrText>=</w:instrText>
      </w:r>
      <w:r w:rsidR="00557C7B">
        <w:instrText>http</w:instrText>
      </w:r>
      <w:r w:rsidR="00557C7B" w:rsidRPr="009B3316">
        <w:rPr>
          <w:lang w:val="el-GR"/>
        </w:rPr>
        <w:instrText>://</w:instrText>
      </w:r>
      <w:r w:rsidR="00557C7B">
        <w:instrText>workerscreening</w:instrText>
      </w:r>
      <w:r w:rsidR="00557C7B" w:rsidRPr="009B3316">
        <w:rPr>
          <w:lang w:val="el-GR"/>
        </w:rPr>
        <w:instrText>.</w:instrText>
      </w:r>
      <w:r w:rsidR="00557C7B">
        <w:instrText>communities</w:instrText>
      </w:r>
      <w:r w:rsidR="00557C7B" w:rsidRPr="009B3316">
        <w:rPr>
          <w:lang w:val="el-GR"/>
        </w:rPr>
        <w:instrText>.</w:instrText>
      </w:r>
      <w:r w:rsidR="00557C7B">
        <w:instrText>qld</w:instrText>
      </w:r>
      <w:r w:rsidR="00557C7B" w:rsidRPr="009B3316">
        <w:rPr>
          <w:lang w:val="el-GR"/>
        </w:rPr>
        <w:instrText>.</w:instrText>
      </w:r>
      <w:r w:rsidR="00557C7B">
        <w:instrText>gov</w:instrText>
      </w:r>
      <w:r w:rsidR="00557C7B" w:rsidRPr="009B3316">
        <w:rPr>
          <w:lang w:val="el-GR"/>
        </w:rPr>
        <w:instrText>.</w:instrText>
      </w:r>
      <w:r w:rsidR="00557C7B">
        <w:instrText>au</w:instrText>
      </w:r>
      <w:r w:rsidR="00557C7B" w:rsidRPr="009B3316">
        <w:rPr>
          <w:lang w:val="el-GR"/>
        </w:rPr>
        <w:instrText xml:space="preserve">/" </w:instrText>
      </w:r>
      <w:r w:rsidR="00557C7B">
        <w:fldChar w:fldCharType="separate"/>
      </w:r>
      <w:r w:rsidR="00EC1A3C">
        <w:rPr>
          <w:rFonts w:ascii="Calibri" w:eastAsia="Times New Roman" w:hAnsi="Calibri" w:cs="Calibri"/>
          <w:color w:val="0000FF"/>
          <w:u w:val="single"/>
          <w:lang w:val="el-GR" w:eastAsia="en-AU"/>
        </w:rPr>
        <w:t>Υπουργείο</w:t>
      </w:r>
      <w:r w:rsidRPr="00CE728E">
        <w:rPr>
          <w:rFonts w:ascii="Calibri" w:eastAsia="Times New Roman" w:hAnsi="Calibri" w:cs="Calibri"/>
          <w:color w:val="0000FF"/>
          <w:u w:val="single"/>
          <w:lang w:val="el-GR" w:eastAsia="en-AU"/>
        </w:rPr>
        <w:t xml:space="preserve"> Ηλικιωμένων, Υπηρεσίες Αναπηρίας και Συνεργασίες με</w:t>
      </w:r>
    </w:p>
    <w:p w14:paraId="44FCA3AB" w14:textId="79D4C0BA" w:rsidR="00C22A08" w:rsidRPr="00CE728E" w:rsidRDefault="009B3316" w:rsidP="009B3316">
      <w:pPr>
        <w:shd w:val="clear" w:color="auto" w:fill="FFFFFF"/>
        <w:spacing w:after="0" w:line="253" w:lineRule="atLeast"/>
        <w:ind w:left="1530"/>
        <w:rPr>
          <w:rFonts w:ascii="Times New Roman" w:eastAsia="Times New Roman" w:hAnsi="Times New Roman" w:cs="Times New Roman"/>
          <w:color w:val="222222"/>
          <w:lang w:val="el-GR" w:eastAsia="en-AU"/>
        </w:rPr>
      </w:pPr>
      <w:r w:rsidRPr="00A72F89">
        <w:rPr>
          <w:rFonts w:ascii="Calibri" w:eastAsia="Times New Roman" w:hAnsi="Calibri" w:cs="Calibri"/>
          <w:color w:val="0000FF"/>
          <w:lang w:val="el-GR" w:eastAsia="en-AU"/>
        </w:rPr>
        <w:t xml:space="preserve">                       </w:t>
      </w:r>
      <w:r w:rsidR="00EC1A3C">
        <w:rPr>
          <w:rFonts w:ascii="Calibri" w:eastAsia="Times New Roman" w:hAnsi="Calibri" w:cs="Calibri"/>
          <w:color w:val="0000FF"/>
          <w:u w:val="single"/>
          <w:lang w:val="el-GR" w:eastAsia="en-AU"/>
        </w:rPr>
        <w:t>Ιθαγενείς</w:t>
      </w:r>
      <w:r w:rsidR="00C22A08" w:rsidRPr="00CE728E">
        <w:rPr>
          <w:rFonts w:ascii="Calibri" w:eastAsia="Times New Roman" w:hAnsi="Calibri" w:cs="Calibri"/>
          <w:color w:val="0000FF"/>
          <w:u w:val="single"/>
          <w:lang w:val="el-GR" w:eastAsia="en-AU"/>
        </w:rPr>
        <w:t xml:space="preserve"> και Νήσους Στεν</w:t>
      </w:r>
      <w:r>
        <w:rPr>
          <w:rFonts w:ascii="Calibri" w:eastAsia="Times New Roman" w:hAnsi="Calibri" w:cs="Calibri"/>
          <w:color w:val="0000FF"/>
          <w:u w:val="single"/>
          <w:lang w:val="el-GR" w:eastAsia="en-AU"/>
        </w:rPr>
        <w:t>ών</w:t>
      </w:r>
      <w:r w:rsidR="00C22A08" w:rsidRPr="00CE728E">
        <w:rPr>
          <w:rFonts w:ascii="Calibri" w:eastAsia="Times New Roman" w:hAnsi="Calibri" w:cs="Calibri"/>
          <w:color w:val="0000FF"/>
          <w:u w:val="single"/>
          <w:lang w:val="el-GR" w:eastAsia="en-AU"/>
        </w:rPr>
        <w:t xml:space="preserve"> Τόρες</w:t>
      </w:r>
      <w:r w:rsidR="00557C7B">
        <w:rPr>
          <w:rFonts w:ascii="Calibri" w:eastAsia="Times New Roman" w:hAnsi="Calibri" w:cs="Calibri"/>
          <w:color w:val="0000FF"/>
          <w:u w:val="single"/>
          <w:lang w:val="el-GR" w:eastAsia="en-AU"/>
        </w:rPr>
        <w:fldChar w:fldCharType="end"/>
      </w:r>
    </w:p>
    <w:p w14:paraId="2B1FBA2E" w14:textId="7BFCDB05" w:rsidR="00C22A08" w:rsidRPr="00CE728E" w:rsidRDefault="00C22A08" w:rsidP="00C22A08">
      <w:pPr>
        <w:numPr>
          <w:ilvl w:val="0"/>
          <w:numId w:val="35"/>
        </w:numPr>
        <w:shd w:val="clear" w:color="auto" w:fill="FFFFFF"/>
        <w:spacing w:after="0" w:line="253" w:lineRule="atLeast"/>
        <w:ind w:left="1553"/>
        <w:rPr>
          <w:rFonts w:ascii="Times New Roman" w:eastAsia="Times New Roman" w:hAnsi="Times New Roman" w:cs="Times New Roman"/>
          <w:color w:val="222222"/>
          <w:lang w:eastAsia="en-AU"/>
        </w:rPr>
      </w:pPr>
      <w:proofErr w:type="spellStart"/>
      <w:r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>Νότι</w:t>
      </w:r>
      <w:proofErr w:type="spellEnd"/>
      <w:r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 xml:space="preserve">α </w:t>
      </w:r>
      <w:proofErr w:type="spellStart"/>
      <w:r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>Αυστρ</w:t>
      </w:r>
      <w:proofErr w:type="spellEnd"/>
      <w:r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>αλία: </w:t>
      </w:r>
      <w:hyperlink r:id="rId21" w:history="1">
        <w:r w:rsidR="00EC1A3C" w:rsidRPr="00EC1A3C">
          <w:t xml:space="preserve"> </w:t>
        </w:r>
        <w:r w:rsidR="00EC1A3C" w:rsidRPr="00EC1A3C">
          <w:rPr>
            <w:rFonts w:ascii="Calibri" w:eastAsia="Times New Roman" w:hAnsi="Calibri" w:cs="Calibri"/>
            <w:color w:val="0000FF"/>
            <w:u w:val="single"/>
            <w:lang w:eastAsia="en-AU"/>
          </w:rPr>
          <w:t>Υπ</w:t>
        </w:r>
        <w:proofErr w:type="spellStart"/>
        <w:r w:rsidR="00EC1A3C" w:rsidRPr="00EC1A3C">
          <w:rPr>
            <w:rFonts w:ascii="Calibri" w:eastAsia="Times New Roman" w:hAnsi="Calibri" w:cs="Calibri"/>
            <w:color w:val="0000FF"/>
            <w:u w:val="single"/>
            <w:lang w:eastAsia="en-AU"/>
          </w:rPr>
          <w:t>ουργείο</w:t>
        </w:r>
        <w:proofErr w:type="spellEnd"/>
        <w:r w:rsidRPr="00CE728E">
          <w:rPr>
            <w:rFonts w:ascii="Calibri" w:eastAsia="Times New Roman" w:hAnsi="Calibri" w:cs="Calibri"/>
            <w:color w:val="0000FF"/>
            <w:u w:val="single"/>
            <w:lang w:eastAsia="en-AU"/>
          </w:rPr>
          <w:t xml:space="preserve"> </w:t>
        </w:r>
        <w:proofErr w:type="spellStart"/>
        <w:r w:rsidRPr="00CE728E">
          <w:rPr>
            <w:rFonts w:ascii="Calibri" w:eastAsia="Times New Roman" w:hAnsi="Calibri" w:cs="Calibri"/>
            <w:color w:val="0000FF"/>
            <w:u w:val="single"/>
            <w:lang w:eastAsia="en-AU"/>
          </w:rPr>
          <w:t>Ανθρω</w:t>
        </w:r>
        <w:proofErr w:type="spellEnd"/>
        <w:r w:rsidRPr="00CE728E">
          <w:rPr>
            <w:rFonts w:ascii="Calibri" w:eastAsia="Times New Roman" w:hAnsi="Calibri" w:cs="Calibri"/>
            <w:color w:val="0000FF"/>
            <w:u w:val="single"/>
            <w:lang w:eastAsia="en-AU"/>
          </w:rPr>
          <w:t>πίνων Υπ</w:t>
        </w:r>
        <w:proofErr w:type="spellStart"/>
        <w:r w:rsidRPr="00CE728E">
          <w:rPr>
            <w:rFonts w:ascii="Calibri" w:eastAsia="Times New Roman" w:hAnsi="Calibri" w:cs="Calibri"/>
            <w:color w:val="0000FF"/>
            <w:u w:val="single"/>
            <w:lang w:eastAsia="en-AU"/>
          </w:rPr>
          <w:t>ηρεσιών</w:t>
        </w:r>
        <w:proofErr w:type="spellEnd"/>
      </w:hyperlink>
    </w:p>
    <w:p w14:paraId="7B362F21" w14:textId="4028636B" w:rsidR="00C22A08" w:rsidRPr="00CE728E" w:rsidRDefault="00EC1A3C" w:rsidP="00C22A08">
      <w:pPr>
        <w:numPr>
          <w:ilvl w:val="0"/>
          <w:numId w:val="35"/>
        </w:numPr>
        <w:shd w:val="clear" w:color="auto" w:fill="FFFFFF"/>
        <w:spacing w:after="0" w:line="253" w:lineRule="atLeast"/>
        <w:ind w:left="1553"/>
        <w:rPr>
          <w:rFonts w:ascii="Times New Roman" w:eastAsia="Times New Roman" w:hAnsi="Times New Roman" w:cs="Times New Roman"/>
          <w:color w:val="222222"/>
          <w:lang w:val="el-GR" w:eastAsia="en-AU"/>
        </w:rPr>
      </w:pPr>
      <w:r w:rsidRPr="00CE728E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>Τασμάνια</w:t>
      </w:r>
      <w:r w:rsidR="00C22A08" w:rsidRPr="00CE728E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 xml:space="preserve">: </w:t>
      </w:r>
      <w:r w:rsidR="00C22A08" w:rsidRPr="00EC1A3C">
        <w:rPr>
          <w:rFonts w:ascii="Calibri" w:eastAsia="Times New Roman" w:hAnsi="Calibri" w:cs="Calibri"/>
          <w:color w:val="0000FF"/>
          <w:u w:val="single"/>
          <w:lang w:val="el-GR" w:eastAsia="en-AU"/>
        </w:rPr>
        <w:t>Υπηρεσίες </w:t>
      </w:r>
      <w:hyperlink r:id="rId22" w:history="1">
        <w:r w:rsidR="00051F8D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Κ</w:t>
        </w:r>
        <w:r w:rsidR="00C22A08" w:rsidRPr="00CE728E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αταναλωτών, </w:t>
        </w:r>
        <w:r w:rsidR="00051F8D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Κ</w:t>
        </w:r>
        <w:r w:rsidR="00C22A08" w:rsidRPr="00CE728E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τιρίων και </w:t>
        </w:r>
        <w:r w:rsidR="00051F8D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Ε</w:t>
        </w:r>
        <w:r w:rsidR="00C22A08" w:rsidRPr="00CE728E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παγγελματικών </w:t>
        </w:r>
        <w:r w:rsidR="00051F8D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Υ</w:t>
        </w:r>
        <w:r w:rsidR="00C22A08" w:rsidRPr="00CE728E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πηρεσιών</w:t>
        </w:r>
      </w:hyperlink>
    </w:p>
    <w:p w14:paraId="68BAFC92" w14:textId="51502A4F" w:rsidR="00C22A08" w:rsidRPr="000E3075" w:rsidRDefault="00C22A08" w:rsidP="00C22A08">
      <w:pPr>
        <w:numPr>
          <w:ilvl w:val="0"/>
          <w:numId w:val="35"/>
        </w:numPr>
        <w:shd w:val="clear" w:color="auto" w:fill="FFFFFF"/>
        <w:spacing w:after="0" w:line="253" w:lineRule="atLeast"/>
        <w:ind w:left="1553"/>
        <w:rPr>
          <w:rFonts w:ascii="Times New Roman" w:eastAsia="Times New Roman" w:hAnsi="Times New Roman" w:cs="Times New Roman"/>
          <w:color w:val="222222"/>
          <w:lang w:val="el-GR" w:eastAsia="en-AU"/>
        </w:rPr>
      </w:pPr>
      <w:r w:rsidRPr="000E3075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>Βικτώρια:</w:t>
      </w:r>
      <w:r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> </w:t>
      </w:r>
      <w:hyperlink r:id="rId23" w:history="1">
        <w:r w:rsidRPr="000E3075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val="el-GR" w:eastAsia="en-AU"/>
          </w:rPr>
          <w:t xml:space="preserve">Υπουργείο Δικαιοσύνης και </w:t>
        </w:r>
        <w:r w:rsidR="00EC1A3C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val="el-GR" w:eastAsia="en-AU"/>
          </w:rPr>
          <w:t xml:space="preserve">Κοινοτικής </w:t>
        </w:r>
        <w:r w:rsidRPr="000E3075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val="el-GR" w:eastAsia="en-AU"/>
          </w:rPr>
          <w:t>Ασφάλειας</w:t>
        </w:r>
      </w:hyperlink>
    </w:p>
    <w:p w14:paraId="68786958" w14:textId="3FBCBC11" w:rsidR="00C22A08" w:rsidRPr="00CE728E" w:rsidRDefault="00C22A08" w:rsidP="00C22A08">
      <w:pPr>
        <w:numPr>
          <w:ilvl w:val="0"/>
          <w:numId w:val="35"/>
        </w:numPr>
        <w:shd w:val="clear" w:color="auto" w:fill="FFFFFF"/>
        <w:spacing w:after="30" w:line="253" w:lineRule="atLeast"/>
        <w:ind w:left="1553"/>
        <w:rPr>
          <w:rFonts w:ascii="Times New Roman" w:eastAsia="Times New Roman" w:hAnsi="Times New Roman" w:cs="Times New Roman"/>
          <w:color w:val="222222"/>
          <w:lang w:eastAsia="en-AU"/>
        </w:rPr>
      </w:pPr>
      <w:proofErr w:type="spellStart"/>
      <w:proofErr w:type="gramStart"/>
      <w:r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>Δυτική</w:t>
      </w:r>
      <w:proofErr w:type="spellEnd"/>
      <w:r w:rsidR="00EC1A3C">
        <w:rPr>
          <w:rFonts w:ascii="Calibri" w:eastAsia="Times New Roman" w:hAnsi="Calibri" w:cs="Calibri"/>
          <w:color w:val="222222"/>
          <w:shd w:val="clear" w:color="auto" w:fill="FFFFFF"/>
          <w:lang w:val="el-GR" w:eastAsia="en-AU"/>
        </w:rPr>
        <w:t xml:space="preserve">  </w:t>
      </w:r>
      <w:proofErr w:type="spellStart"/>
      <w:r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>Αυστρ</w:t>
      </w:r>
      <w:proofErr w:type="spellEnd"/>
      <w:r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>αλία</w:t>
      </w:r>
      <w:proofErr w:type="gramEnd"/>
      <w:r w:rsidRPr="00CE728E"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  <w:t>: </w:t>
      </w:r>
      <w:hyperlink r:id="rId24" w:history="1">
        <w:r w:rsidR="00EC1A3C" w:rsidRPr="00EC1A3C">
          <w:t xml:space="preserve"> </w:t>
        </w:r>
        <w:r w:rsidR="00EC1A3C" w:rsidRPr="00EC1A3C">
          <w:rPr>
            <w:rFonts w:ascii="Calibri" w:eastAsia="Times New Roman" w:hAnsi="Calibri" w:cs="Calibri"/>
            <w:color w:val="0000FF"/>
            <w:u w:val="single"/>
            <w:lang w:eastAsia="en-AU"/>
          </w:rPr>
          <w:t>Υπ</w:t>
        </w:r>
        <w:proofErr w:type="spellStart"/>
        <w:r w:rsidR="00EC1A3C" w:rsidRPr="00EC1A3C">
          <w:rPr>
            <w:rFonts w:ascii="Calibri" w:eastAsia="Times New Roman" w:hAnsi="Calibri" w:cs="Calibri"/>
            <w:color w:val="0000FF"/>
            <w:u w:val="single"/>
            <w:lang w:eastAsia="en-AU"/>
          </w:rPr>
          <w:t>ουργείο</w:t>
        </w:r>
        <w:proofErr w:type="spellEnd"/>
        <w:r w:rsidRPr="00CE728E">
          <w:rPr>
            <w:rFonts w:ascii="Calibri" w:eastAsia="Times New Roman" w:hAnsi="Calibri" w:cs="Calibri"/>
            <w:color w:val="0000FF"/>
            <w:u w:val="single"/>
            <w:lang w:eastAsia="en-AU"/>
          </w:rPr>
          <w:t xml:space="preserve"> </w:t>
        </w:r>
        <w:proofErr w:type="spellStart"/>
        <w:r w:rsidRPr="00CE728E">
          <w:rPr>
            <w:rFonts w:ascii="Calibri" w:eastAsia="Times New Roman" w:hAnsi="Calibri" w:cs="Calibri"/>
            <w:color w:val="0000FF"/>
            <w:u w:val="single"/>
            <w:lang w:eastAsia="en-AU"/>
          </w:rPr>
          <w:t>Κοινοτήτων</w:t>
        </w:r>
        <w:proofErr w:type="spellEnd"/>
      </w:hyperlink>
    </w:p>
    <w:p w14:paraId="6E6E3BEB" w14:textId="01EC1DDF" w:rsidR="00C22A08" w:rsidRPr="00CE728E" w:rsidRDefault="00C22A08" w:rsidP="00C22A08">
      <w:pPr>
        <w:spacing w:before="200" w:after="0" w:line="29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l-GR" w:eastAsia="en-AU"/>
        </w:rPr>
      </w:pP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Μπορώ να εργαστ</w:t>
      </w:r>
      <w:r w:rsidR="007D11F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ώ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 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για καταχ</w:t>
      </w:r>
      <w:r w:rsidR="007D11F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ωρημένο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 πάροχο σε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 </w:t>
      </w:r>
      <w:r w:rsidR="00557C7B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θέση</w:t>
      </w:r>
      <w:r w:rsidR="007D11F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 που απαιτεί αξιολόγηση επικινδυνότητας</w:t>
      </w:r>
      <w:r w:rsidR="00C15A7A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,</w:t>
      </w:r>
      <w:r w:rsidRPr="007D11F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 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πριν </w:t>
      </w:r>
      <w:r w:rsidR="007D11F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λάβω</w:t>
      </w:r>
      <w:r w:rsidRPr="007D11F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 </w:t>
      </w:r>
      <w:r w:rsidR="007D11FC" w:rsidRPr="007D11F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το αποδεκτό αποτέλεσμα Ελέγχου Εργαζομένων NDIS</w:t>
      </w:r>
      <w:r w:rsidRPr="007D11F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;</w:t>
      </w:r>
    </w:p>
    <w:p w14:paraId="15FD963E" w14:textId="7D84A2E7" w:rsidR="00C22A08" w:rsidRPr="00CE728E" w:rsidRDefault="00C22A08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Ανάλογα με τους νόμους </w:t>
      </w:r>
      <w:r w:rsidR="00473E68">
        <w:rPr>
          <w:rFonts w:ascii="Calibri" w:eastAsia="Times New Roman" w:hAnsi="Calibri" w:cs="Calibri"/>
          <w:color w:val="000000"/>
          <w:lang w:val="el-GR" w:eastAsia="en-AU"/>
        </w:rPr>
        <w:t>της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πολιτεία</w:t>
      </w:r>
      <w:r w:rsidR="00473E68">
        <w:rPr>
          <w:rFonts w:ascii="Calibri" w:eastAsia="Times New Roman" w:hAnsi="Calibri" w:cs="Calibri"/>
          <w:color w:val="000000"/>
          <w:lang w:val="el-GR" w:eastAsia="en-AU"/>
        </w:rPr>
        <w:t>ς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ή επικράτεια</w:t>
      </w:r>
      <w:r w:rsidR="00473E68">
        <w:rPr>
          <w:rFonts w:ascii="Calibri" w:eastAsia="Times New Roman" w:hAnsi="Calibri" w:cs="Calibri"/>
          <w:color w:val="000000"/>
          <w:lang w:val="el-GR" w:eastAsia="en-AU"/>
        </w:rPr>
        <w:t xml:space="preserve">ς που </w:t>
      </w:r>
      <w:r w:rsidR="00A72F89">
        <w:rPr>
          <w:rFonts w:ascii="Calibri" w:eastAsia="Times New Roman" w:hAnsi="Calibri" w:cs="Calibri"/>
          <w:color w:val="000000"/>
          <w:lang w:val="el-GR" w:eastAsia="en-AU"/>
        </w:rPr>
        <w:t>μένε</w:t>
      </w:r>
      <w:r w:rsidR="00473E68">
        <w:rPr>
          <w:rFonts w:ascii="Calibri" w:eastAsia="Times New Roman" w:hAnsi="Calibri" w:cs="Calibri"/>
          <w:color w:val="000000"/>
          <w:lang w:val="el-GR" w:eastAsia="en-AU"/>
        </w:rPr>
        <w:t>τε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, μπορείτε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να αρχίσ</w:t>
      </w:r>
      <w:r w:rsidR="00473E68">
        <w:rPr>
          <w:rFonts w:ascii="Calibri" w:eastAsia="Times New Roman" w:hAnsi="Calibri" w:cs="Calibri"/>
          <w:color w:val="000000"/>
          <w:lang w:val="el-GR" w:eastAsia="en-AU"/>
        </w:rPr>
        <w:t>ετε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να εργάζ</w:t>
      </w:r>
      <w:r w:rsidR="00473E68">
        <w:rPr>
          <w:rFonts w:ascii="Calibri" w:eastAsia="Times New Roman" w:hAnsi="Calibri" w:cs="Calibri"/>
          <w:color w:val="000000"/>
          <w:lang w:val="el-GR" w:eastAsia="en-AU"/>
        </w:rPr>
        <w:t xml:space="preserve">εστε σε </w:t>
      </w:r>
      <w:r w:rsidR="00557C7B">
        <w:rPr>
          <w:rFonts w:ascii="Calibri" w:eastAsia="Times New Roman" w:hAnsi="Calibri" w:cs="Calibri"/>
          <w:color w:val="222222"/>
          <w:lang w:val="el-GR" w:eastAsia="en-AU"/>
        </w:rPr>
        <w:t>θέση</w:t>
      </w:r>
      <w:r w:rsidR="00473E68" w:rsidRPr="00473E68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Pr="00473E68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473E68" w:rsidRPr="00473E68">
        <w:rPr>
          <w:rFonts w:ascii="Calibri" w:eastAsia="Times New Roman" w:hAnsi="Calibri" w:cs="Calibri"/>
          <w:color w:val="222222"/>
          <w:lang w:val="el-GR" w:eastAsia="en-AU"/>
        </w:rPr>
        <w:t>που απαιτεί αξιολόγηση επικινδυνότητας</w:t>
      </w:r>
      <w:r w:rsidR="00473E6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από τη στιγμή που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473E68">
        <w:rPr>
          <w:rFonts w:ascii="Calibri" w:eastAsia="Times New Roman" w:hAnsi="Calibri" w:cs="Calibri"/>
          <w:color w:val="000000"/>
          <w:lang w:val="el-GR" w:eastAsia="en-AU"/>
        </w:rPr>
        <w:t>υποβάλετε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αίτηση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473E6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για </w:t>
      </w:r>
      <w:r w:rsidR="00473E68">
        <w:rPr>
          <w:rFonts w:ascii="Calibri" w:eastAsia="Times New Roman" w:hAnsi="Calibri" w:cs="Calibri"/>
          <w:color w:val="000000"/>
          <w:lang w:val="el-GR" w:eastAsia="en-AU"/>
        </w:rPr>
        <w:t>Έλεγχο Διαλογής Εργαζομένων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, αλλά πριν να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έχει </w:t>
      </w:r>
      <w:r w:rsidRPr="00473E68">
        <w:rPr>
          <w:rFonts w:ascii="Calibri" w:eastAsia="Times New Roman" w:hAnsi="Calibri" w:cs="Calibri"/>
          <w:color w:val="222222"/>
          <w:lang w:val="el-GR" w:eastAsia="en-AU"/>
        </w:rPr>
        <w:t>χορηγηθεί </w:t>
      </w:r>
      <w:r w:rsidR="00473E68" w:rsidRPr="00473E68">
        <w:rPr>
          <w:rFonts w:ascii="Calibri" w:eastAsia="Times New Roman" w:hAnsi="Calibri" w:cs="Calibri"/>
          <w:color w:val="222222"/>
          <w:lang w:val="el-GR" w:eastAsia="en-AU"/>
        </w:rPr>
        <w:t>το αποδεκτό αποτέλεσμα Ελέγχου</w:t>
      </w:r>
      <w:r w:rsidR="00B1545B">
        <w:rPr>
          <w:rFonts w:ascii="Calibri" w:eastAsia="Times New Roman" w:hAnsi="Calibri" w:cs="Calibri"/>
          <w:color w:val="222222"/>
          <w:lang w:val="el-GR" w:eastAsia="en-AU"/>
        </w:rPr>
        <w:t xml:space="preserve"> Εργαζομένων.</w:t>
      </w:r>
      <w:r w:rsidR="00473E68" w:rsidRPr="00473E68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B1545B">
        <w:rPr>
          <w:rFonts w:ascii="Calibri" w:eastAsia="Times New Roman" w:hAnsi="Calibri" w:cs="Calibri"/>
          <w:color w:val="222222"/>
          <w:lang w:val="el-GR" w:eastAsia="en-AU"/>
        </w:rPr>
        <w:t>Σε τέτοιες περιπτώσεις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, οι </w:t>
      </w:r>
      <w:r w:rsidR="00473E68">
        <w:rPr>
          <w:rFonts w:ascii="Calibri" w:eastAsia="Times New Roman" w:hAnsi="Calibri" w:cs="Calibri"/>
          <w:color w:val="000000"/>
          <w:lang w:val="el-GR" w:eastAsia="en-AU"/>
        </w:rPr>
        <w:t>καταχωρη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μένοι πάροχοι </w:t>
      </w:r>
      <w:r w:rsidRPr="00CE728E">
        <w:rPr>
          <w:rFonts w:ascii="Calibri" w:eastAsia="Times New Roman" w:hAnsi="Calibri" w:cs="Calibri"/>
          <w:color w:val="000000"/>
          <w:lang w:eastAsia="en-AU"/>
        </w:rPr>
        <w:t>NDIS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πρέπει να</w:t>
      </w:r>
      <w:r w:rsidR="00473E68">
        <w:rPr>
          <w:rFonts w:ascii="Calibri" w:eastAsia="Times New Roman" w:hAnsi="Calibri" w:cs="Calibri"/>
          <w:color w:val="000000"/>
          <w:lang w:val="el-GR" w:eastAsia="en-AU"/>
        </w:rPr>
        <w:t xml:space="preserve"> βεβαιωθούν ότι διαθέτουν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τις κατάλληλες διασφαλίσεις.</w:t>
      </w:r>
      <w:r w:rsidR="00473E68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</w:p>
    <w:p w14:paraId="3C798358" w14:textId="28867282" w:rsidR="00C22A08" w:rsidRPr="00CE728E" w:rsidRDefault="006E2E6C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Οι καταχωρη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μένοι πάροχοι </w:t>
      </w:r>
      <w:r w:rsidRPr="00CE728E">
        <w:rPr>
          <w:rFonts w:ascii="Calibri" w:eastAsia="Times New Roman" w:hAnsi="Calibri" w:cs="Calibri"/>
          <w:color w:val="000000"/>
          <w:lang w:eastAsia="en-AU"/>
        </w:rPr>
        <w:t>NDIS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πρέπει να γνωρίζουν</w:t>
      </w:r>
      <w:r w:rsidR="00C22A08"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τις απαιτήσεις σε κάθε πολιτεία και επικράτεια στην οποία </w:t>
      </w:r>
      <w:r w:rsidR="00993802">
        <w:rPr>
          <w:rFonts w:ascii="Calibri" w:eastAsia="Times New Roman" w:hAnsi="Calibri" w:cs="Calibri"/>
          <w:color w:val="000000"/>
          <w:lang w:val="el-GR" w:eastAsia="en-AU"/>
        </w:rPr>
        <w:t>παρέχουν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υποστ</w:t>
      </w:r>
      <w:r w:rsidR="00993802">
        <w:rPr>
          <w:rFonts w:ascii="Calibri" w:eastAsia="Times New Roman" w:hAnsi="Calibri" w:cs="Calibri"/>
          <w:color w:val="000000"/>
          <w:lang w:val="el-GR" w:eastAsia="en-AU"/>
        </w:rPr>
        <w:t>ήριξη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και υπηρεσίες</w:t>
      </w:r>
      <w:r w:rsidR="00993802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993802" w:rsidRPr="00CE728E">
        <w:rPr>
          <w:rFonts w:ascii="Calibri" w:eastAsia="Times New Roman" w:hAnsi="Calibri" w:cs="Calibri"/>
          <w:color w:val="000000"/>
          <w:lang w:eastAsia="en-AU"/>
        </w:rPr>
        <w:t>NDIS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, καθώς ορισμέν</w:t>
      </w:r>
      <w:r w:rsidR="00993802">
        <w:rPr>
          <w:rFonts w:ascii="Calibri" w:eastAsia="Times New Roman" w:hAnsi="Calibri" w:cs="Calibri"/>
          <w:color w:val="000000"/>
          <w:lang w:val="el-GR" w:eastAsia="en-AU"/>
        </w:rPr>
        <w:t>ες πολιτείες και επικράτειες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δεν επιτρέπουν στον εργαζόμενο </w:t>
      </w:r>
      <w:r w:rsidR="00993802">
        <w:rPr>
          <w:rFonts w:ascii="Calibri" w:eastAsia="Times New Roman" w:hAnsi="Calibri" w:cs="Calibri"/>
          <w:color w:val="000000"/>
          <w:lang w:val="el-GR" w:eastAsia="en-AU"/>
        </w:rPr>
        <w:t>να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αρχίσει </w:t>
      </w:r>
      <w:r w:rsidR="00993802">
        <w:rPr>
          <w:rFonts w:ascii="Calibri" w:eastAsia="Times New Roman" w:hAnsi="Calibri" w:cs="Calibri"/>
          <w:color w:val="000000"/>
          <w:lang w:val="el-GR" w:eastAsia="en-AU"/>
        </w:rPr>
        <w:t xml:space="preserve">εργασία 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μέχρι να</w:t>
      </w:r>
      <w:r w:rsidR="00993802">
        <w:rPr>
          <w:rFonts w:ascii="Calibri" w:eastAsia="Times New Roman" w:hAnsi="Calibri" w:cs="Calibri"/>
          <w:color w:val="000000"/>
          <w:lang w:val="el-GR" w:eastAsia="en-AU"/>
        </w:rPr>
        <w:t xml:space="preserve"> λάβει </w:t>
      </w:r>
      <w:r w:rsidR="00993802" w:rsidRPr="00473E68">
        <w:rPr>
          <w:rFonts w:ascii="Calibri" w:eastAsia="Times New Roman" w:hAnsi="Calibri" w:cs="Calibri"/>
          <w:color w:val="222222"/>
          <w:lang w:val="el-GR" w:eastAsia="en-AU"/>
        </w:rPr>
        <w:t>το αποδεκτό αποτέλεσμα Ελέγχου Εργαζομένων. </w:t>
      </w:r>
    </w:p>
    <w:p w14:paraId="3A8B6A2D" w14:textId="111E6E4D" w:rsidR="00894E30" w:rsidRPr="003378B3" w:rsidRDefault="00894E30" w:rsidP="00F23ED8">
      <w:pPr>
        <w:spacing w:before="200" w:after="0" w:line="299" w:lineRule="atLeast"/>
        <w:outlineLvl w:val="1"/>
        <w:rPr>
          <w:rFonts w:eastAsiaTheme="majorEastAsia" w:cstheme="majorBidi"/>
          <w:b/>
          <w:bCs/>
          <w:sz w:val="26"/>
          <w:szCs w:val="26"/>
          <w:lang w:val="el-GR"/>
        </w:rPr>
      </w:pPr>
      <w:r w:rsidRPr="003378B3">
        <w:rPr>
          <w:rFonts w:eastAsiaTheme="majorEastAsia" w:cstheme="majorBidi"/>
          <w:b/>
          <w:bCs/>
          <w:sz w:val="26"/>
          <w:szCs w:val="26"/>
          <w:lang w:val="el-GR"/>
        </w:rPr>
        <w:t xml:space="preserve">Πώς θα ξέρω αν </w:t>
      </w:r>
      <w:r w:rsidR="00F23ED8">
        <w:rPr>
          <w:rFonts w:eastAsiaTheme="majorEastAsia" w:cstheme="majorBidi"/>
          <w:b/>
          <w:bCs/>
          <w:sz w:val="26"/>
          <w:szCs w:val="26"/>
          <w:lang w:val="el-GR"/>
        </w:rPr>
        <w:t xml:space="preserve">πήρα </w:t>
      </w:r>
      <w:r w:rsidR="00F23ED8" w:rsidRPr="00F23ED8">
        <w:rPr>
          <w:rFonts w:eastAsiaTheme="majorEastAsia" w:cstheme="majorBidi"/>
          <w:b/>
          <w:bCs/>
          <w:sz w:val="26"/>
          <w:szCs w:val="26"/>
          <w:lang w:val="el-GR"/>
        </w:rPr>
        <w:t xml:space="preserve">αποδεκτό αποτέλεσμα </w:t>
      </w:r>
      <w:r w:rsidRPr="003378B3">
        <w:rPr>
          <w:rFonts w:eastAsiaTheme="majorEastAsia" w:cstheme="majorBidi"/>
          <w:b/>
          <w:bCs/>
          <w:sz w:val="26"/>
          <w:szCs w:val="26"/>
          <w:lang w:val="el-GR"/>
        </w:rPr>
        <w:t xml:space="preserve">ή </w:t>
      </w:r>
      <w:r w:rsidR="006E23C1">
        <w:rPr>
          <w:rFonts w:eastAsiaTheme="majorEastAsia" w:cstheme="majorBidi"/>
          <w:b/>
          <w:bCs/>
          <w:sz w:val="26"/>
          <w:szCs w:val="26"/>
          <w:lang w:val="el-GR"/>
        </w:rPr>
        <w:t>αποκλεισμό σε</w:t>
      </w:r>
      <w:r w:rsidR="00F23ED8">
        <w:rPr>
          <w:rFonts w:eastAsiaTheme="majorEastAsia" w:cstheme="majorBidi"/>
          <w:b/>
          <w:bCs/>
          <w:sz w:val="26"/>
          <w:szCs w:val="26"/>
          <w:lang w:val="el-GR"/>
        </w:rPr>
        <w:t xml:space="preserve"> </w:t>
      </w:r>
      <w:r w:rsidR="006E23C1" w:rsidRPr="007D11F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Έλεγχο</w:t>
      </w:r>
      <w:r w:rsidR="00F23ED8" w:rsidRPr="007D11F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 </w:t>
      </w:r>
      <w:r w:rsidR="00F23ED8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Διαλογής </w:t>
      </w:r>
      <w:r w:rsidR="00F23ED8" w:rsidRPr="007D11FC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Εργαζομένων NDIS;</w:t>
      </w:r>
      <w:r w:rsidR="00F23E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l-GR" w:eastAsia="en-AU"/>
        </w:rPr>
        <w:t xml:space="preserve"> </w:t>
      </w:r>
    </w:p>
    <w:p w14:paraId="3CB77229" w14:textId="580B083B" w:rsidR="00C22A08" w:rsidRPr="00CE728E" w:rsidRDefault="00C22A08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Η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 WSU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 της πολιτείας ή της επικράτειας στην οποία υποβάλατε αίτηση θα σας ενημερώσει για το αποτέλεσμα της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αίτησής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σας για τον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 </w:t>
      </w:r>
      <w:r w:rsidR="00F23ED8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Έ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λεγχο </w:t>
      </w:r>
      <w:r w:rsidR="00F23ED8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Διαλογής Εργαζομένων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.</w:t>
      </w:r>
    </w:p>
    <w:p w14:paraId="64A35B78" w14:textId="10597F1A" w:rsidR="00C22A08" w:rsidRPr="00CE728E" w:rsidRDefault="00C22A08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Ο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εργοδότης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σας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θα λάβει ειδοποίηση μέσω ηλεκτρονικού ταχυδρομείου σχετικά με τ</w:t>
      </w:r>
      <w:r w:rsidR="00F23ED8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ο </w:t>
      </w:r>
      <w:r w:rsidR="00F23ED8" w:rsidRPr="00F23ED8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αποδεκτό αποτέλεσμά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 σας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μόλις </w:t>
      </w:r>
      <w:r w:rsidR="00F23ED8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η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 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WSU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 καθορίσει το αποτέλεσμα της αίτησής σας</w:t>
      </w:r>
      <w:r w:rsidR="002914DC" w:rsidRPr="002914DC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. 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Εάν εργάζεστε </w:t>
      </w:r>
      <w:r w:rsidR="00F23ED8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και σε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 άλλους εργοδότες και έχουν συνδεθεί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μαζί σας στη </w:t>
      </w:r>
      <w:r w:rsidR="00D359E2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Β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άση </w:t>
      </w:r>
      <w:r w:rsidR="00D359E2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Δ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εδομένων </w:t>
      </w:r>
      <w:r w:rsidR="00D359E2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Ε</w:t>
      </w:r>
      <w:r w:rsidR="00D359E2"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λέγχο</w:t>
      </w:r>
      <w:r w:rsidR="00D359E2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υ</w:t>
      </w:r>
      <w:r w:rsidR="00F23ED8"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 </w:t>
      </w:r>
      <w:r w:rsidR="00F23ED8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Διαλογής Εργαζομένων</w:t>
      </w:r>
      <w:r w:rsidR="00F23ED8" w:rsidRPr="00F23ED8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 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NDIS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 (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NWSD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), θα μπορούν επίσης να δουν </w:t>
      </w:r>
      <w:r w:rsidR="006E23C1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το αποδεκτό αποτέλεσμα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.</w:t>
      </w:r>
    </w:p>
    <w:p w14:paraId="266E48A5" w14:textId="6FE5A094" w:rsidR="005A2432" w:rsidRDefault="00C22A08" w:rsidP="005A2432">
      <w:pPr>
        <w:spacing w:before="120" w:after="120" w:line="240" w:lineRule="auto"/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</w:pP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Η Επιτροπή 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NDIS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 θα μπορεί να δει τ</w:t>
      </w:r>
      <w:r w:rsidR="00411787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ο αποδεκτό αποτέλεσμά σας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 στ</w:t>
      </w:r>
      <w:r w:rsidR="005A2432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ην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 NWSD</w:t>
      </w:r>
      <w:r w:rsidRPr="00CE728E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.</w:t>
      </w:r>
    </w:p>
    <w:p w14:paraId="10095DD7" w14:textId="4A57D409" w:rsidR="00C22A08" w:rsidRDefault="00C22A08" w:rsidP="005A2432">
      <w:pPr>
        <w:spacing w:before="120" w:after="120" w:line="240" w:lineRule="auto"/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</w:pP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Τι γίνεται αν </w:t>
      </w:r>
      <w:r w:rsidR="00D359E2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απ</w:t>
      </w:r>
      <w:r w:rsidR="006E23C1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ο</w:t>
      </w:r>
      <w:r w:rsidR="00D359E2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κλειστώ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;</w:t>
      </w:r>
    </w:p>
    <w:p w14:paraId="7038D706" w14:textId="449D0439" w:rsidR="006E23C1" w:rsidRPr="006E23C1" w:rsidRDefault="006E23C1" w:rsidP="00C22A08">
      <w:pPr>
        <w:spacing w:before="200" w:after="0" w:line="299" w:lineRule="atLeast"/>
        <w:outlineLvl w:val="1"/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</w:pPr>
      <w:r w:rsidRPr="006E23C1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Εάν έχετε αποκλει</w:t>
      </w:r>
      <w:r w:rsidR="00793E2B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στεί </w:t>
      </w:r>
      <w:r w:rsidRPr="006E23C1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ως αποτέλεσμα του Ελέγχου Διαλογής Εργαζομένων, κανένας </w:t>
      </w:r>
      <w:r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καταχωρη</w:t>
      </w:r>
      <w:r w:rsidRPr="006E23C1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μένος πάροχος NDIS δεν μπορεί να σας επιτρέψει να εργαστείτε σε θέση που απαιτεί αξιολόγηση επικινδυνότητας.</w:t>
      </w:r>
    </w:p>
    <w:p w14:paraId="092B8BE0" w14:textId="0FC01415" w:rsidR="00C22A08" w:rsidRPr="00CE728E" w:rsidRDefault="00C22A08" w:rsidP="00C22A08">
      <w:pPr>
        <w:spacing w:before="200" w:after="0" w:line="29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l-GR" w:eastAsia="en-AU"/>
        </w:rPr>
      </w:pP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Τι είναι η </w:t>
      </w:r>
      <w:r w:rsidR="00D359E2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Β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άση </w:t>
      </w:r>
      <w:r w:rsidR="00D359E2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Δ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εδομένων </w:t>
      </w:r>
      <w:r w:rsidR="00D359E2" w:rsidRPr="00D359E2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Ελέγχου Διαλογής Εργαζομένων 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NDIS</w:t>
      </w:r>
      <w:r w:rsidRPr="00CE728E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;</w:t>
      </w:r>
    </w:p>
    <w:p w14:paraId="66A1B89C" w14:textId="4044B4CD" w:rsidR="00C22A08" w:rsidRPr="00CE728E" w:rsidRDefault="00D359E2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>Η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 NWSD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>
        <w:rPr>
          <w:rFonts w:ascii="Calibri" w:eastAsia="Times New Roman" w:hAnsi="Calibri" w:cs="Calibri"/>
          <w:color w:val="222222"/>
          <w:lang w:val="el-GR" w:eastAsia="en-AU"/>
        </w:rPr>
        <w:t>τηρείται από την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Επιτροπή 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NDIS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>.</w:t>
      </w:r>
    </w:p>
    <w:p w14:paraId="65342744" w14:textId="1FD0F522" w:rsidR="00C22A08" w:rsidRPr="00CE728E" w:rsidRDefault="00D359E2" w:rsidP="00C22A08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>Η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 xml:space="preserve"> NWSD:</w:t>
      </w:r>
    </w:p>
    <w:p w14:paraId="4D60D234" w14:textId="458DF362" w:rsidR="00D359E2" w:rsidRPr="006D4F87" w:rsidRDefault="00D359E2" w:rsidP="006D4F87">
      <w:pPr>
        <w:pStyle w:val="ListParagraph"/>
        <w:numPr>
          <w:ilvl w:val="0"/>
          <w:numId w:val="44"/>
        </w:numPr>
        <w:spacing w:after="0" w:line="240" w:lineRule="auto"/>
        <w:ind w:left="540"/>
        <w:rPr>
          <w:rFonts w:ascii="Times New Roman" w:eastAsia="Times New Roman" w:hAnsi="Times New Roman" w:cs="Times New Roman"/>
          <w:color w:val="222222"/>
          <w:lang w:val="el-GR" w:eastAsia="en-AU"/>
        </w:rPr>
      </w:pPr>
      <w:r w:rsidRPr="006D4F87">
        <w:rPr>
          <w:rFonts w:ascii="Calibri" w:eastAsia="Times New Roman" w:hAnsi="Calibri" w:cs="Calibri"/>
          <w:color w:val="222222"/>
          <w:lang w:val="el-GR" w:eastAsia="en-AU"/>
        </w:rPr>
        <w:t>Τηρεί</w:t>
      </w:r>
      <w:r w:rsidR="00C22A08"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 μητρώο εργαζομένων που έχουν </w:t>
      </w:r>
      <w:r w:rsidRPr="006D4F87">
        <w:rPr>
          <w:rFonts w:ascii="Calibri" w:eastAsia="Times New Roman" w:hAnsi="Calibri" w:cs="Calibri"/>
          <w:color w:val="222222"/>
          <w:lang w:val="el-GR" w:eastAsia="en-AU"/>
        </w:rPr>
        <w:t>λάβει αποδεκτό αποτέλεσμα ή έχουν</w:t>
      </w:r>
      <w:r w:rsidR="00C22A08"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 αποκλειστεί, </w:t>
      </w:r>
    </w:p>
    <w:p w14:paraId="414F63B8" w14:textId="18CB2BBD" w:rsidR="006D4F87" w:rsidRDefault="00D359E2" w:rsidP="006D4F87">
      <w:pPr>
        <w:spacing w:after="0" w:line="240" w:lineRule="auto"/>
        <w:ind w:left="270"/>
        <w:rPr>
          <w:rFonts w:ascii="Calibri" w:eastAsia="Times New Roman" w:hAnsi="Calibri" w:cs="Calibri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 xml:space="preserve">     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όπως καθορίζεται από την </w:t>
      </w:r>
      <w:r w:rsidR="00C22A08" w:rsidRPr="00CE728E">
        <w:rPr>
          <w:rFonts w:ascii="Calibri" w:eastAsia="Times New Roman" w:hAnsi="Calibri" w:cs="Calibri"/>
          <w:color w:val="222222"/>
          <w:lang w:eastAsia="en-AU"/>
        </w:rPr>
        <w:t>WSU</w:t>
      </w:r>
      <w:r w:rsidR="00C22A08"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 κάθε πολιτείας και επικράτειας</w:t>
      </w:r>
      <w:r w:rsidR="006D4F87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</w:p>
    <w:p w14:paraId="03667ABB" w14:textId="77777777" w:rsidR="005A2432" w:rsidRDefault="00C22A08" w:rsidP="005A2432">
      <w:pPr>
        <w:pStyle w:val="ListParagraph"/>
        <w:numPr>
          <w:ilvl w:val="0"/>
          <w:numId w:val="43"/>
        </w:numPr>
        <w:spacing w:after="0" w:line="240" w:lineRule="auto"/>
        <w:ind w:left="540"/>
        <w:rPr>
          <w:rFonts w:ascii="Times New Roman" w:eastAsia="Times New Roman" w:hAnsi="Times New Roman" w:cs="Times New Roman"/>
          <w:color w:val="222222"/>
          <w:lang w:val="el-GR" w:eastAsia="en-AU"/>
        </w:rPr>
      </w:pPr>
      <w:r w:rsidRPr="006D4F87">
        <w:rPr>
          <w:rFonts w:ascii="Calibri" w:eastAsia="Times New Roman" w:hAnsi="Calibri" w:cs="Calibri"/>
          <w:color w:val="222222"/>
          <w:lang w:val="el-GR" w:eastAsia="en-AU"/>
        </w:rPr>
        <w:t>υποστηρίζει την εθνική συνεχή παρακολούθηση των αρχείων ποινικού ιστορικού των</w:t>
      </w:r>
      <w:r w:rsidR="006D4F87"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Pr="006D4F87">
        <w:rPr>
          <w:rFonts w:ascii="Calibri" w:eastAsia="Times New Roman" w:hAnsi="Calibri" w:cs="Calibri"/>
          <w:color w:val="222222"/>
          <w:lang w:val="el-GR" w:eastAsia="en-AU"/>
        </w:rPr>
        <w:t>εργαζομένων με</w:t>
      </w:r>
      <w:r w:rsidRPr="006D4F87">
        <w:rPr>
          <w:rFonts w:ascii="Calibri" w:eastAsia="Times New Roman" w:hAnsi="Calibri" w:cs="Calibri"/>
          <w:color w:val="222222"/>
          <w:lang w:eastAsia="en-AU"/>
        </w:rPr>
        <w:t> </w:t>
      </w:r>
      <w:r w:rsidR="006D4F87"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αποδεκτό </w:t>
      </w:r>
      <w:bookmarkStart w:id="4" w:name="_Hlk63159163"/>
      <w:r w:rsidR="006D4F87"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αποτέλεσμα Ελέγχου </w:t>
      </w:r>
      <w:r w:rsidR="006464B9">
        <w:rPr>
          <w:rFonts w:ascii="Calibri" w:eastAsia="Times New Roman" w:hAnsi="Calibri" w:cs="Calibri"/>
          <w:color w:val="222222"/>
          <w:lang w:val="el-GR" w:eastAsia="en-AU"/>
        </w:rPr>
        <w:t xml:space="preserve">Διαλογής </w:t>
      </w:r>
      <w:r w:rsidR="006D4F87"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Εργαζομένων </w:t>
      </w:r>
      <w:r w:rsidRPr="006D4F87">
        <w:rPr>
          <w:rFonts w:ascii="Calibri" w:eastAsia="Times New Roman" w:hAnsi="Calibri" w:cs="Calibri"/>
          <w:color w:val="222222"/>
          <w:lang w:eastAsia="en-AU"/>
        </w:rPr>
        <w:t>NDIS</w:t>
      </w:r>
      <w:bookmarkEnd w:id="4"/>
    </w:p>
    <w:p w14:paraId="20A1B7DB" w14:textId="640DE065" w:rsidR="0013632D" w:rsidRPr="005A2432" w:rsidRDefault="006D4F87" w:rsidP="005A2432">
      <w:pPr>
        <w:pStyle w:val="ListParagraph"/>
        <w:numPr>
          <w:ilvl w:val="0"/>
          <w:numId w:val="43"/>
        </w:numPr>
        <w:spacing w:after="0" w:line="240" w:lineRule="auto"/>
        <w:ind w:left="540"/>
        <w:rPr>
          <w:rFonts w:ascii="Times New Roman" w:eastAsia="Times New Roman" w:hAnsi="Times New Roman" w:cs="Times New Roman"/>
          <w:color w:val="222222"/>
          <w:lang w:val="el-GR" w:eastAsia="en-AU"/>
        </w:rPr>
      </w:pPr>
      <w:r w:rsidRPr="005A2432">
        <w:rPr>
          <w:rFonts w:ascii="Calibri" w:eastAsia="Times New Roman" w:hAnsi="Calibri" w:cs="Calibri"/>
          <w:color w:val="222222"/>
          <w:lang w:val="el-GR" w:eastAsia="en-AU"/>
        </w:rPr>
        <w:t xml:space="preserve">σημαίνει ότι οι </w:t>
      </w:r>
      <w:r w:rsidR="00C22A08" w:rsidRPr="005A2432">
        <w:rPr>
          <w:rFonts w:ascii="Calibri" w:eastAsia="Times New Roman" w:hAnsi="Calibri" w:cs="Calibri"/>
          <w:color w:val="222222"/>
          <w:lang w:val="el-GR" w:eastAsia="en-AU"/>
        </w:rPr>
        <w:t xml:space="preserve">πάροχοι </w:t>
      </w:r>
      <w:r w:rsidR="00C22A08" w:rsidRPr="005A2432">
        <w:rPr>
          <w:rFonts w:ascii="Calibri" w:eastAsia="Times New Roman" w:hAnsi="Calibri" w:cs="Calibri"/>
          <w:color w:val="222222"/>
          <w:lang w:eastAsia="en-AU"/>
        </w:rPr>
        <w:t>NDIS</w:t>
      </w:r>
      <w:r w:rsidR="00C22A08" w:rsidRPr="005A2432">
        <w:rPr>
          <w:rFonts w:ascii="Calibri" w:eastAsia="Times New Roman" w:hAnsi="Calibri" w:cs="Calibri"/>
          <w:color w:val="222222"/>
          <w:lang w:val="el-GR" w:eastAsia="en-AU"/>
        </w:rPr>
        <w:t xml:space="preserve"> σε όλη τη χώρα μπορ</w:t>
      </w:r>
      <w:r w:rsidRPr="005A2432">
        <w:rPr>
          <w:rFonts w:ascii="Calibri" w:eastAsia="Times New Roman" w:hAnsi="Calibri" w:cs="Calibri"/>
          <w:color w:val="222222"/>
          <w:lang w:val="el-GR" w:eastAsia="en-AU"/>
        </w:rPr>
        <w:t>ούν</w:t>
      </w:r>
      <w:r w:rsidR="00C22A08" w:rsidRPr="005A2432">
        <w:rPr>
          <w:rFonts w:ascii="Calibri" w:eastAsia="Times New Roman" w:hAnsi="Calibri" w:cs="Calibri"/>
          <w:color w:val="222222"/>
          <w:lang w:val="el-GR" w:eastAsia="en-AU"/>
        </w:rPr>
        <w:t xml:space="preserve"> να χρησιμοποι</w:t>
      </w:r>
      <w:r w:rsidRPr="005A2432">
        <w:rPr>
          <w:rFonts w:ascii="Calibri" w:eastAsia="Times New Roman" w:hAnsi="Calibri" w:cs="Calibri"/>
          <w:color w:val="222222"/>
          <w:lang w:val="el-GR" w:eastAsia="en-AU"/>
        </w:rPr>
        <w:t>ούν</w:t>
      </w:r>
      <w:r w:rsidR="00C22A08" w:rsidRPr="005A2432">
        <w:rPr>
          <w:rFonts w:ascii="Calibri" w:eastAsia="Times New Roman" w:hAnsi="Calibri" w:cs="Calibri"/>
          <w:color w:val="222222"/>
          <w:lang w:val="el-GR" w:eastAsia="en-AU"/>
        </w:rPr>
        <w:t xml:space="preserve"> μια ενιαία </w:t>
      </w:r>
      <w:r w:rsidR="0013632D" w:rsidRPr="005A2432">
        <w:rPr>
          <w:rFonts w:ascii="Calibri" w:eastAsia="Times New Roman" w:hAnsi="Calibri" w:cs="Calibri"/>
          <w:color w:val="222222"/>
          <w:lang w:val="el-GR" w:eastAsia="en-AU"/>
        </w:rPr>
        <w:t xml:space="preserve">       </w:t>
      </w:r>
    </w:p>
    <w:p w14:paraId="35925F27" w14:textId="7DE00ADB" w:rsidR="0013632D" w:rsidRPr="0013632D" w:rsidRDefault="0013632D" w:rsidP="0013632D">
      <w:pPr>
        <w:pStyle w:val="ListParagraph"/>
        <w:spacing w:after="120" w:line="240" w:lineRule="auto"/>
        <w:ind w:left="180"/>
        <w:rPr>
          <w:rFonts w:ascii="Times New Roman" w:eastAsia="Times New Roman" w:hAnsi="Times New Roman" w:cs="Times New Roman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 xml:space="preserve">       </w:t>
      </w:r>
      <w:r w:rsidR="00C22A08" w:rsidRPr="0013632D">
        <w:rPr>
          <w:rFonts w:ascii="Calibri" w:eastAsia="Times New Roman" w:hAnsi="Calibri" w:cs="Calibri"/>
          <w:color w:val="222222"/>
          <w:lang w:val="el-GR" w:eastAsia="en-AU"/>
        </w:rPr>
        <w:t>διαδικτυακή πύλη για</w:t>
      </w:r>
      <w:r w:rsidR="00D359E2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C22A08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επαλήθευση των </w:t>
      </w:r>
      <w:r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αιτήσεων Ελέγχου Εργαζομένων των </w:t>
      </w:r>
      <w:r w:rsidR="00C22A08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εργαζομένων και να </w:t>
      </w:r>
      <w:r>
        <w:rPr>
          <w:rFonts w:ascii="Calibri" w:eastAsia="Times New Roman" w:hAnsi="Calibri" w:cs="Calibri"/>
          <w:color w:val="222222"/>
          <w:lang w:val="el-GR" w:eastAsia="en-AU"/>
        </w:rPr>
        <w:t xml:space="preserve">   </w:t>
      </w:r>
    </w:p>
    <w:p w14:paraId="1D49962F" w14:textId="77777777" w:rsidR="003F5857" w:rsidRDefault="0013632D" w:rsidP="0013632D">
      <w:pPr>
        <w:pStyle w:val="ListParagraph"/>
        <w:spacing w:after="120" w:line="240" w:lineRule="auto"/>
        <w:ind w:left="270"/>
        <w:rPr>
          <w:rFonts w:ascii="Calibri" w:eastAsia="Times New Roman" w:hAnsi="Calibri" w:cs="Calibri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 xml:space="preserve">      </w:t>
      </w:r>
      <w:r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εξετάζουν το αποδεκτό αποτέλεσμα Ελέγχου </w:t>
      </w:r>
      <w:r w:rsidR="00BE62DA">
        <w:rPr>
          <w:rFonts w:ascii="Calibri" w:eastAsia="Times New Roman" w:hAnsi="Calibri" w:cs="Calibri"/>
          <w:color w:val="222222"/>
          <w:lang w:val="el-GR" w:eastAsia="en-AU"/>
        </w:rPr>
        <w:t xml:space="preserve">Διαλογής </w:t>
      </w:r>
      <w:r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Εργαζομένων </w:t>
      </w:r>
      <w:r w:rsidRPr="0013632D">
        <w:rPr>
          <w:rFonts w:ascii="Calibri" w:eastAsia="Times New Roman" w:hAnsi="Calibri" w:cs="Calibri"/>
          <w:color w:val="222222"/>
          <w:lang w:eastAsia="en-AU"/>
        </w:rPr>
        <w:t>NDIS</w:t>
      </w:r>
      <w:r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C22A08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μελλοντικών </w:t>
      </w:r>
      <w:r w:rsidR="003F5857">
        <w:rPr>
          <w:rFonts w:ascii="Calibri" w:eastAsia="Times New Roman" w:hAnsi="Calibri" w:cs="Calibri"/>
          <w:color w:val="222222"/>
          <w:lang w:val="el-GR" w:eastAsia="en-AU"/>
        </w:rPr>
        <w:t xml:space="preserve">     </w:t>
      </w:r>
    </w:p>
    <w:p w14:paraId="5B46EF59" w14:textId="0D7F0AF7" w:rsidR="003F5857" w:rsidRDefault="003F5857" w:rsidP="0013632D">
      <w:pPr>
        <w:pStyle w:val="ListParagraph"/>
        <w:spacing w:after="120" w:line="240" w:lineRule="auto"/>
        <w:ind w:left="270"/>
        <w:rPr>
          <w:rFonts w:ascii="Calibri" w:eastAsia="Times New Roman" w:hAnsi="Calibri" w:cs="Calibri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lastRenderedPageBreak/>
        <w:t xml:space="preserve">      </w:t>
      </w:r>
      <w:r w:rsidR="00C22A08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εργαζομένων, </w:t>
      </w:r>
      <w:r w:rsidR="0013632D">
        <w:rPr>
          <w:rFonts w:ascii="Calibri" w:eastAsia="Times New Roman" w:hAnsi="Calibri" w:cs="Calibri"/>
          <w:color w:val="222222"/>
          <w:lang w:val="el-GR" w:eastAsia="en-AU"/>
        </w:rPr>
        <w:t>χ</w:t>
      </w:r>
      <w:r w:rsidR="00C22A08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ωρίς να χρειάζεται να </w:t>
      </w:r>
      <w:r w:rsidR="0013632D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επικοινωνούν χωριστά με τις </w:t>
      </w:r>
      <w:r w:rsidR="00C22A08" w:rsidRPr="0013632D">
        <w:rPr>
          <w:rFonts w:ascii="Calibri" w:eastAsia="Times New Roman" w:hAnsi="Calibri" w:cs="Calibri"/>
          <w:color w:val="222222"/>
          <w:lang w:eastAsia="en-AU"/>
        </w:rPr>
        <w:t>WSU</w:t>
      </w:r>
      <w:r w:rsidR="0013632D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 κάθε πολιτείας και </w:t>
      </w:r>
    </w:p>
    <w:p w14:paraId="7D99CFB6" w14:textId="5017F437" w:rsidR="0013632D" w:rsidRDefault="003F5857" w:rsidP="0013632D">
      <w:pPr>
        <w:pStyle w:val="ListParagraph"/>
        <w:spacing w:after="120" w:line="240" w:lineRule="auto"/>
        <w:ind w:left="270"/>
        <w:rPr>
          <w:rFonts w:ascii="Calibri" w:eastAsia="Times New Roman" w:hAnsi="Calibri" w:cs="Calibri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 xml:space="preserve">      </w:t>
      </w:r>
      <w:r w:rsidR="0013632D" w:rsidRPr="0013632D">
        <w:rPr>
          <w:rFonts w:ascii="Calibri" w:eastAsia="Times New Roman" w:hAnsi="Calibri" w:cs="Calibri"/>
          <w:color w:val="222222"/>
          <w:lang w:val="el-GR" w:eastAsia="en-AU"/>
        </w:rPr>
        <w:t>επικράτειας.</w:t>
      </w:r>
    </w:p>
    <w:p w14:paraId="393329EF" w14:textId="5B6065ED" w:rsidR="00C22A08" w:rsidRPr="0013632D" w:rsidRDefault="003F5857" w:rsidP="0013632D">
      <w:pPr>
        <w:pStyle w:val="ListParagraph"/>
        <w:numPr>
          <w:ilvl w:val="0"/>
          <w:numId w:val="43"/>
        </w:numPr>
        <w:spacing w:after="120" w:line="240" w:lineRule="auto"/>
        <w:ind w:left="540"/>
        <w:rPr>
          <w:rFonts w:ascii="Calibri" w:eastAsia="Times New Roman" w:hAnsi="Calibri" w:cs="Calibri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>β</w:t>
      </w:r>
      <w:r w:rsidR="00C22A08" w:rsidRPr="0013632D">
        <w:rPr>
          <w:rFonts w:ascii="Calibri" w:eastAsia="Times New Roman" w:hAnsi="Calibri" w:cs="Calibri"/>
          <w:color w:val="222222"/>
          <w:lang w:val="el-GR" w:eastAsia="en-AU"/>
        </w:rPr>
        <w:t>οηθά τους</w:t>
      </w:r>
      <w:r w:rsidR="00C22A08" w:rsidRPr="0013632D">
        <w:rPr>
          <w:rFonts w:ascii="Calibri" w:eastAsia="Times New Roman" w:hAnsi="Calibri" w:cs="Calibri"/>
          <w:color w:val="222222"/>
          <w:lang w:eastAsia="en-AU"/>
        </w:rPr>
        <w:t> </w:t>
      </w:r>
      <w:r w:rsidR="00C22A08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παρόχους </w:t>
      </w:r>
      <w:r w:rsidR="00C22A08" w:rsidRPr="0013632D">
        <w:rPr>
          <w:rFonts w:ascii="Calibri" w:eastAsia="Times New Roman" w:hAnsi="Calibri" w:cs="Calibri"/>
          <w:color w:val="222222"/>
          <w:lang w:eastAsia="en-AU"/>
        </w:rPr>
        <w:t>NDIS</w:t>
      </w:r>
      <w:r w:rsidR="00C22A08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A078D9">
        <w:rPr>
          <w:rFonts w:ascii="Calibri" w:eastAsia="Times New Roman" w:hAnsi="Calibri" w:cs="Calibri"/>
          <w:color w:val="222222"/>
          <w:lang w:val="el-GR" w:eastAsia="en-AU"/>
        </w:rPr>
        <w:t>σ</w:t>
      </w:r>
      <w:r w:rsidR="0013632D">
        <w:rPr>
          <w:rFonts w:ascii="Calibri" w:eastAsia="Times New Roman" w:hAnsi="Calibri" w:cs="Calibri"/>
          <w:color w:val="222222"/>
          <w:lang w:val="el-GR" w:eastAsia="en-AU"/>
        </w:rPr>
        <w:t>τ</w:t>
      </w:r>
      <w:r w:rsidR="00A078D9">
        <w:rPr>
          <w:rFonts w:ascii="Calibri" w:eastAsia="Times New Roman" w:hAnsi="Calibri" w:cs="Calibri"/>
          <w:color w:val="222222"/>
          <w:lang w:val="el-GR" w:eastAsia="en-AU"/>
        </w:rPr>
        <w:t>ην</w:t>
      </w:r>
      <w:r w:rsidR="00C22A08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 τήρηση αρχείων.</w:t>
      </w:r>
    </w:p>
    <w:p w14:paraId="7ADC914F" w14:textId="6D1EA405" w:rsidR="00C22A08" w:rsidRPr="00CE728E" w:rsidRDefault="00C22A08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ascii="Calibri" w:eastAsia="Times New Roman" w:hAnsi="Calibri" w:cs="Calibri"/>
          <w:color w:val="000000"/>
          <w:lang w:val="el-GR" w:eastAsia="en-AU"/>
        </w:rPr>
        <w:t>Η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eastAsia="en-AU"/>
        </w:rPr>
        <w:t>NWSD </w:t>
      </w:r>
      <w:r w:rsidR="006531DE">
        <w:rPr>
          <w:rFonts w:ascii="Calibri" w:eastAsia="Times New Roman" w:hAnsi="Calibri" w:cs="Calibri"/>
          <w:color w:val="222222"/>
          <w:lang w:val="el-GR" w:eastAsia="en-AU"/>
        </w:rPr>
        <w:t xml:space="preserve">τηρεί </w:t>
      </w:r>
      <w:r w:rsidRPr="00CE728E">
        <w:rPr>
          <w:rFonts w:ascii="Calibri" w:eastAsia="Times New Roman" w:hAnsi="Calibri" w:cs="Calibri"/>
          <w:b/>
          <w:bCs/>
          <w:color w:val="000000"/>
          <w:lang w:val="el-GR" w:eastAsia="en-AU"/>
        </w:rPr>
        <w:t>μόνο</w:t>
      </w:r>
      <w:r w:rsidRPr="00CE728E"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πληροφορίες σχετικά με </w:t>
      </w:r>
      <w:r w:rsidR="00BE62DA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το αποδεκτό </w:t>
      </w:r>
      <w:r w:rsidR="00BE62DA">
        <w:rPr>
          <w:rFonts w:ascii="Calibri" w:eastAsia="Times New Roman" w:hAnsi="Calibri" w:cs="Calibri"/>
          <w:color w:val="222222"/>
          <w:lang w:val="el-GR" w:eastAsia="en-AU"/>
        </w:rPr>
        <w:t>καθεστώς</w:t>
      </w:r>
      <w:r w:rsidR="00BE62DA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BE62DA">
        <w:rPr>
          <w:rFonts w:ascii="Calibri" w:eastAsia="Times New Roman" w:hAnsi="Calibri" w:cs="Calibri"/>
          <w:color w:val="222222"/>
          <w:lang w:val="el-GR" w:eastAsia="en-AU"/>
        </w:rPr>
        <w:t xml:space="preserve">Διαλογής </w:t>
      </w:r>
      <w:r w:rsidR="00BE62DA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Εργαζομένων </w:t>
      </w:r>
      <w:r w:rsidR="00BE62DA" w:rsidRPr="0013632D">
        <w:rPr>
          <w:rFonts w:ascii="Calibri" w:eastAsia="Times New Roman" w:hAnsi="Calibri" w:cs="Calibri"/>
          <w:color w:val="222222"/>
          <w:lang w:eastAsia="en-AU"/>
        </w:rPr>
        <w:t>NDIS</w:t>
      </w:r>
      <w:r w:rsidR="00BE62DA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για τους εργαζόμενους οι οποίοι έχουν υποβληθεί σε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="00BE62DA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Έλεγχο </w:t>
      </w:r>
      <w:r w:rsidR="00BE62DA">
        <w:rPr>
          <w:rFonts w:ascii="Calibri" w:eastAsia="Times New Roman" w:hAnsi="Calibri" w:cs="Calibri"/>
          <w:color w:val="222222"/>
          <w:lang w:val="el-GR" w:eastAsia="en-AU"/>
        </w:rPr>
        <w:t xml:space="preserve">Διαλογής </w:t>
      </w:r>
      <w:r w:rsidR="00BE62DA" w:rsidRPr="0013632D">
        <w:rPr>
          <w:rFonts w:ascii="Calibri" w:eastAsia="Times New Roman" w:hAnsi="Calibri" w:cs="Calibri"/>
          <w:color w:val="222222"/>
          <w:lang w:val="el-GR" w:eastAsia="en-AU"/>
        </w:rPr>
        <w:t>Εργαζομένων</w:t>
      </w:r>
      <w:r w:rsidR="002914DC" w:rsidRPr="002914DC">
        <w:rPr>
          <w:rFonts w:ascii="Calibri" w:eastAsia="Times New Roman" w:hAnsi="Calibri" w:cs="Calibri"/>
          <w:color w:val="000000"/>
          <w:lang w:val="el-GR" w:eastAsia="en-AU"/>
        </w:rPr>
        <w:t xml:space="preserve">.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Δεν θα </w:t>
      </w:r>
      <w:r w:rsidR="005D32EF">
        <w:rPr>
          <w:rFonts w:ascii="Calibri" w:eastAsia="Times New Roman" w:hAnsi="Calibri" w:cs="Calibri"/>
          <w:color w:val="000000"/>
          <w:lang w:val="el-GR" w:eastAsia="en-AU"/>
        </w:rPr>
        <w:t xml:space="preserve">τηρεί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πληροφορίες σχετικά με </w:t>
      </w:r>
      <w:r w:rsidR="00BE62DA">
        <w:rPr>
          <w:rFonts w:ascii="Calibri" w:eastAsia="Times New Roman" w:hAnsi="Calibri" w:cs="Calibri"/>
          <w:color w:val="000000"/>
          <w:lang w:val="el-GR" w:eastAsia="en-AU"/>
        </w:rPr>
        <w:t>τον έ</w:t>
      </w:r>
      <w:r w:rsidR="00BE62DA" w:rsidRPr="00CE728E">
        <w:rPr>
          <w:rFonts w:ascii="Calibri" w:eastAsia="Times New Roman" w:hAnsi="Calibri" w:cs="Calibri"/>
          <w:color w:val="000000"/>
          <w:lang w:val="el-GR" w:eastAsia="en-AU"/>
        </w:rPr>
        <w:t>λεγχο</w:t>
      </w:r>
      <w:r w:rsidR="005D32EF">
        <w:rPr>
          <w:rFonts w:ascii="Calibri" w:eastAsia="Times New Roman" w:hAnsi="Calibri" w:cs="Calibri"/>
          <w:color w:val="000000"/>
          <w:lang w:val="el-GR" w:eastAsia="en-AU"/>
        </w:rPr>
        <w:t xml:space="preserve"> αποδοχής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Δεν θα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τηρεί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τα προσωπικά στοιχεία που χρησιμοποιούνται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από μια </w:t>
      </w:r>
      <w:r w:rsidRPr="00CE728E">
        <w:rPr>
          <w:rFonts w:ascii="Calibri" w:eastAsia="Times New Roman" w:hAnsi="Calibri" w:cs="Calibri"/>
          <w:color w:val="000000"/>
          <w:lang w:eastAsia="en-AU"/>
        </w:rPr>
        <w:t>WSU </w:t>
      </w:r>
      <w:r w:rsidR="005D32EF">
        <w:rPr>
          <w:rFonts w:ascii="Calibri" w:eastAsia="Times New Roman" w:hAnsi="Calibri" w:cs="Calibri"/>
          <w:color w:val="000000"/>
          <w:lang w:val="el-GR" w:eastAsia="en-AU"/>
        </w:rPr>
        <w:t xml:space="preserve">σε </w:t>
      </w:r>
      <w:r w:rsidR="005D32EF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πολιτεία ή επικράτεια 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για την αξιολόγηση του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αποτελέσματος </w:t>
      </w:r>
      <w:r w:rsidR="005D32EF" w:rsidRPr="0013632D">
        <w:rPr>
          <w:rFonts w:ascii="Calibri" w:eastAsia="Times New Roman" w:hAnsi="Calibri" w:cs="Calibri"/>
          <w:color w:val="222222"/>
          <w:lang w:val="el-GR" w:eastAsia="en-AU"/>
        </w:rPr>
        <w:t>Ελέγχ</w:t>
      </w:r>
      <w:r w:rsidR="005D32EF">
        <w:rPr>
          <w:rFonts w:ascii="Calibri" w:eastAsia="Times New Roman" w:hAnsi="Calibri" w:cs="Calibri"/>
          <w:color w:val="222222"/>
          <w:lang w:val="el-GR" w:eastAsia="en-AU"/>
        </w:rPr>
        <w:t>ου</w:t>
      </w:r>
      <w:r w:rsidR="005D32EF" w:rsidRPr="0013632D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5D32EF">
        <w:rPr>
          <w:rFonts w:ascii="Calibri" w:eastAsia="Times New Roman" w:hAnsi="Calibri" w:cs="Calibri"/>
          <w:color w:val="222222"/>
          <w:lang w:val="el-GR" w:eastAsia="en-AU"/>
        </w:rPr>
        <w:t xml:space="preserve">Διαλογής </w:t>
      </w:r>
      <w:r w:rsidR="005D32EF" w:rsidRPr="0013632D">
        <w:rPr>
          <w:rFonts w:ascii="Calibri" w:eastAsia="Times New Roman" w:hAnsi="Calibri" w:cs="Calibri"/>
          <w:color w:val="222222"/>
          <w:lang w:val="el-GR" w:eastAsia="en-AU"/>
        </w:rPr>
        <w:t>Εργαζομένων</w:t>
      </w:r>
      <w:r w:rsidRPr="00CE728E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7ABF7B95" w14:textId="1F6A6FB0" w:rsidR="00C22A08" w:rsidRPr="00CE728E" w:rsidRDefault="00C22A08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E728E">
        <w:rPr>
          <w:rFonts w:eastAsia="Times New Roman" w:cs="Arial"/>
          <w:b/>
          <w:bCs/>
          <w:color w:val="000000"/>
          <w:lang w:val="el-GR" w:eastAsia="en-AU"/>
        </w:rPr>
        <w:t xml:space="preserve">Πότε θα </w:t>
      </w:r>
      <w:r w:rsidR="006531DE">
        <w:rPr>
          <w:rFonts w:eastAsia="Times New Roman" w:cs="Arial"/>
          <w:b/>
          <w:bCs/>
          <w:color w:val="000000"/>
          <w:lang w:val="el-GR" w:eastAsia="en-AU"/>
        </w:rPr>
        <w:t>ενεργοποιηθεί</w:t>
      </w:r>
      <w:r w:rsidRPr="00CE728E">
        <w:rPr>
          <w:rFonts w:eastAsia="Times New Roman" w:cs="Arial"/>
          <w:b/>
          <w:bCs/>
          <w:color w:val="000000"/>
          <w:lang w:val="el-GR" w:eastAsia="en-AU"/>
        </w:rPr>
        <w:t xml:space="preserve"> </w:t>
      </w:r>
      <w:r w:rsidR="006531DE">
        <w:rPr>
          <w:rFonts w:eastAsia="Times New Roman" w:cs="Arial"/>
          <w:b/>
          <w:bCs/>
          <w:color w:val="000000"/>
          <w:lang w:val="el-GR" w:eastAsia="en-AU"/>
        </w:rPr>
        <w:t>η</w:t>
      </w:r>
      <w:r w:rsidR="005D32EF">
        <w:rPr>
          <w:rFonts w:eastAsia="Times New Roman" w:cs="Arial"/>
          <w:b/>
          <w:bCs/>
          <w:color w:val="000000"/>
          <w:lang w:val="el-GR" w:eastAsia="en-AU"/>
        </w:rPr>
        <w:t xml:space="preserve"> </w:t>
      </w:r>
      <w:r w:rsidRPr="00CE728E">
        <w:rPr>
          <w:rFonts w:eastAsia="Times New Roman" w:cs="Arial"/>
          <w:b/>
          <w:bCs/>
          <w:color w:val="000000"/>
          <w:lang w:val="el-GR" w:eastAsia="en-AU"/>
        </w:rPr>
        <w:t xml:space="preserve"> </w:t>
      </w:r>
      <w:r w:rsidRPr="00CE728E">
        <w:rPr>
          <w:rFonts w:eastAsia="Times New Roman" w:cs="Arial"/>
          <w:b/>
          <w:bCs/>
          <w:color w:val="000000"/>
          <w:lang w:eastAsia="en-AU"/>
        </w:rPr>
        <w:t>NWSD</w:t>
      </w:r>
      <w:r w:rsidRPr="00CE728E">
        <w:rPr>
          <w:rFonts w:eastAsia="Times New Roman" w:cs="Arial"/>
          <w:b/>
          <w:bCs/>
          <w:color w:val="000000"/>
          <w:lang w:val="el-GR" w:eastAsia="en-AU"/>
        </w:rPr>
        <w:t>;</w:t>
      </w:r>
    </w:p>
    <w:p w14:paraId="1EF4F4F3" w14:textId="6D03767A" w:rsidR="00C22A08" w:rsidRPr="00CE728E" w:rsidRDefault="00AA3AA3" w:rsidP="00C22A0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Η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C22A08" w:rsidRPr="00CE728E">
        <w:rPr>
          <w:rFonts w:ascii="Calibri" w:eastAsia="Times New Roman" w:hAnsi="Calibri" w:cs="Calibri"/>
          <w:color w:val="000000"/>
          <w:lang w:eastAsia="en-AU"/>
        </w:rPr>
        <w:t>NWSD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bookmarkStart w:id="5" w:name="_Hlk63102576"/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αρχί</w:t>
      </w:r>
      <w:r w:rsidR="005A2432">
        <w:rPr>
          <w:rFonts w:ascii="Calibri" w:eastAsia="Times New Roman" w:hAnsi="Calibri" w:cs="Calibri"/>
          <w:color w:val="000000"/>
          <w:lang w:val="el-GR" w:eastAsia="en-AU"/>
        </w:rPr>
        <w:t>ζ</w:t>
      </w:r>
      <w:r w:rsidR="00C22A08" w:rsidRPr="00CE728E">
        <w:rPr>
          <w:rFonts w:ascii="Calibri" w:eastAsia="Times New Roman" w:hAnsi="Calibri" w:cs="Calibri"/>
          <w:color w:val="000000"/>
          <w:lang w:val="el-GR" w:eastAsia="en-AU"/>
        </w:rPr>
        <w:t>ει να λειτουργεί την 1η Φεβρουαρίου 2021.</w:t>
      </w:r>
      <w:bookmarkEnd w:id="5"/>
    </w:p>
    <w:p w14:paraId="3665BE75" w14:textId="77777777" w:rsidR="00C22A08" w:rsidRPr="00CE728E" w:rsidRDefault="00C22A08" w:rsidP="00C22A08">
      <w:pPr>
        <w:spacing w:before="200" w:after="0" w:line="29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proofErr w:type="spellStart"/>
      <w:r w:rsidRPr="00CE728E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Περισσότερες</w:t>
      </w:r>
      <w:proofErr w:type="spellEnd"/>
      <w:r w:rsidRPr="00CE728E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 xml:space="preserve"> π</w:t>
      </w:r>
      <w:proofErr w:type="spellStart"/>
      <w:r w:rsidRPr="00CE728E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ληροφορίες</w:t>
      </w:r>
      <w:proofErr w:type="spellEnd"/>
    </w:p>
    <w:p w14:paraId="78486079" w14:textId="2D87EF32" w:rsidR="00C22A08" w:rsidRDefault="00C22A08" w:rsidP="00C22A08">
      <w:pPr>
        <w:spacing w:before="200" w:after="0" w:line="316" w:lineRule="atLeast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</w:pPr>
      <w:proofErr w:type="spellStart"/>
      <w:r w:rsidRPr="00CE728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Νομοθεσί</w:t>
      </w:r>
      <w:proofErr w:type="spellEnd"/>
      <w:r w:rsidRPr="00CE728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α</w:t>
      </w:r>
    </w:p>
    <w:p w14:paraId="6A53547D" w14:textId="24ADDCA9" w:rsidR="00CE39D4" w:rsidRDefault="005B274D" w:rsidP="00CE39D4">
      <w:pPr>
        <w:numPr>
          <w:ilvl w:val="0"/>
          <w:numId w:val="37"/>
        </w:numPr>
        <w:tabs>
          <w:tab w:val="clear" w:pos="720"/>
        </w:tabs>
        <w:spacing w:after="0" w:line="316" w:lineRule="atLeast"/>
        <w:ind w:firstLine="0"/>
        <w:outlineLvl w:val="2"/>
        <w:rPr>
          <w:rFonts w:ascii="Calibri" w:eastAsia="Times New Roman" w:hAnsi="Calibri" w:cs="Calibri"/>
          <w:color w:val="000000"/>
          <w:lang w:val="el-GR" w:eastAsia="en-AU"/>
        </w:rPr>
      </w:pPr>
      <w:hyperlink r:id="rId25" w:history="1">
        <w:r w:rsidR="00C22A08" w:rsidRPr="00CE39D4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Καν</w:t>
        </w:r>
        <w:r w:rsidR="00FA5704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ονισμοί</w:t>
        </w:r>
        <w:r w:rsidR="00C22A08" w:rsidRPr="00CE39D4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</w:t>
        </w:r>
        <w:r w:rsidR="00C22A08" w:rsidRPr="00CE39D4">
          <w:rPr>
            <w:rFonts w:ascii="Calibri" w:eastAsia="Times New Roman" w:hAnsi="Calibri" w:cs="Calibri"/>
            <w:color w:val="0000FF"/>
            <w:u w:val="single"/>
            <w:lang w:eastAsia="en-AU"/>
          </w:rPr>
          <w:t>NDIS</w:t>
        </w:r>
        <w:r w:rsidR="00CE39D4" w:rsidRPr="00CE39D4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2018</w:t>
        </w:r>
        <w:r w:rsidR="00C22A08" w:rsidRPr="00CE39D4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(Πρότυπα Πρακτικής - </w:t>
        </w:r>
        <w:r w:rsidR="00CE39D4" w:rsidRPr="00CE39D4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Διαλογή</w:t>
        </w:r>
        <w:r w:rsidR="00C22A08" w:rsidRPr="00CE39D4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Εργαζομένων)</w:t>
        </w:r>
      </w:hyperlink>
      <w:r w:rsidR="00CE39D4" w:rsidRPr="00CE39D4">
        <w:rPr>
          <w:rFonts w:ascii="Calibri" w:eastAsia="Times New Roman" w:hAnsi="Calibri" w:cs="Calibri"/>
          <w:color w:val="0000FF"/>
          <w:u w:val="single"/>
          <w:lang w:val="el-GR" w:eastAsia="en-AU"/>
        </w:rPr>
        <w:t xml:space="preserve"> </w:t>
      </w:r>
    </w:p>
    <w:p w14:paraId="6D89F039" w14:textId="7B46E886" w:rsidR="00CE39D4" w:rsidRPr="00CE39D4" w:rsidRDefault="00CE39D4" w:rsidP="00CE39D4">
      <w:pPr>
        <w:numPr>
          <w:ilvl w:val="0"/>
          <w:numId w:val="37"/>
        </w:numPr>
        <w:tabs>
          <w:tab w:val="clear" w:pos="720"/>
        </w:tabs>
        <w:spacing w:after="0" w:line="316" w:lineRule="atLeast"/>
        <w:ind w:firstLine="0"/>
        <w:outlineLvl w:val="2"/>
        <w:rPr>
          <w:rFonts w:ascii="Calibri" w:eastAsia="Times New Roman" w:hAnsi="Calibri" w:cs="Calibri"/>
          <w:color w:val="000000"/>
          <w:lang w:val="el-GR" w:eastAsia="en-AU"/>
        </w:rPr>
      </w:pPr>
      <w:r w:rsidRPr="00CE39D4">
        <w:rPr>
          <w:rFonts w:ascii="Calibri" w:eastAsia="Times New Roman" w:hAnsi="Calibri" w:cs="Calibri"/>
          <w:color w:val="0000FF"/>
          <w:u w:val="single"/>
          <w:lang w:val="el-GR" w:eastAsia="en-AU"/>
        </w:rPr>
        <w:t>Ν</w:t>
      </w:r>
      <w:hyperlink r:id="rId26" w:history="1">
        <w:r w:rsidRPr="00CE39D4">
          <w:rPr>
            <w:rFonts w:ascii="Calibri" w:eastAsia="Times New Roman" w:hAnsi="Calibri" w:cs="Calibri"/>
            <w:i/>
            <w:iCs/>
            <w:color w:val="0000FF"/>
            <w:u w:val="single"/>
            <w:lang w:val="el-GR" w:eastAsia="en-AU"/>
          </w:rPr>
          <w:t>όμος του 2013 περί Εθνικού Σχεδίου Ασφάλισης Ατόμων με Αναπηρία</w:t>
        </w:r>
      </w:hyperlink>
      <w:r w:rsidRPr="00CE39D4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0759FFE7" w14:textId="1B662409" w:rsidR="00C22A08" w:rsidRPr="00CE39D4" w:rsidRDefault="00C22A08" w:rsidP="00C22A08">
      <w:pPr>
        <w:spacing w:before="200" w:after="0" w:line="316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l-GR" w:eastAsia="en-AU"/>
        </w:rPr>
      </w:pPr>
      <w:r w:rsidRPr="00CE39D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l-GR" w:eastAsia="en-AU"/>
        </w:rPr>
        <w:t>Ιστ</w:t>
      </w:r>
      <w:r w:rsidR="00EB6AB7">
        <w:rPr>
          <w:rFonts w:ascii="Calibri" w:eastAsia="Times New Roman" w:hAnsi="Calibri" w:cs="Calibri"/>
          <w:b/>
          <w:bCs/>
          <w:color w:val="000000"/>
          <w:sz w:val="28"/>
          <w:szCs w:val="28"/>
          <w:lang w:val="el-GR" w:eastAsia="en-AU"/>
        </w:rPr>
        <w:t>οσελίδα</w:t>
      </w:r>
      <w:r w:rsidRPr="00CE39D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l-GR" w:eastAsia="en-AU"/>
        </w:rPr>
        <w:t xml:space="preserve"> της Επιτροπής </w:t>
      </w:r>
      <w:r w:rsidRPr="00CE728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NDIS</w:t>
      </w:r>
    </w:p>
    <w:p w14:paraId="22BAFAB1" w14:textId="7F1C05B6" w:rsidR="00C22A08" w:rsidRPr="006D30D2" w:rsidRDefault="005B274D" w:rsidP="006D30D2">
      <w:pPr>
        <w:pStyle w:val="ListParagraph"/>
        <w:numPr>
          <w:ilvl w:val="0"/>
          <w:numId w:val="42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val="el-GR" w:eastAsia="en-AU"/>
        </w:rPr>
      </w:pPr>
      <w:hyperlink r:id="rId27" w:anchor="gloss" w:history="1">
        <w:r w:rsidR="00CE39D4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Λ</w:t>
        </w:r>
        <w:r w:rsidR="00F44042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εξιλόγιο</w:t>
        </w:r>
      </w:hyperlink>
      <w:r w:rsidR="00C22A08" w:rsidRPr="006D30D2">
        <w:rPr>
          <w:rFonts w:ascii="Calibri" w:eastAsia="Times New Roman" w:hAnsi="Calibri" w:cs="Calibri"/>
          <w:color w:val="000000"/>
          <w:lang w:eastAsia="en-AU"/>
        </w:rPr>
        <w:t> </w:t>
      </w:r>
      <w:r w:rsidR="00C22A08" w:rsidRPr="006D30D2">
        <w:rPr>
          <w:rFonts w:ascii="Calibri" w:eastAsia="Times New Roman" w:hAnsi="Calibri" w:cs="Calibri"/>
          <w:color w:val="000000"/>
          <w:lang w:val="el-GR" w:eastAsia="en-AU"/>
        </w:rPr>
        <w:t xml:space="preserve">όρων που χρησιμοποιούνται </w:t>
      </w:r>
      <w:r w:rsidR="00F44042">
        <w:rPr>
          <w:rFonts w:ascii="Calibri" w:eastAsia="Times New Roman" w:hAnsi="Calibri" w:cs="Calibri"/>
          <w:color w:val="000000"/>
          <w:lang w:val="el-GR" w:eastAsia="en-AU"/>
        </w:rPr>
        <w:t>στο παρόν</w:t>
      </w:r>
      <w:r w:rsidR="00C22A08" w:rsidRPr="006D30D2">
        <w:rPr>
          <w:rFonts w:ascii="Calibri" w:eastAsia="Times New Roman" w:hAnsi="Calibri" w:cs="Calibri"/>
          <w:color w:val="000000"/>
          <w:lang w:val="el-GR" w:eastAsia="en-AU"/>
        </w:rPr>
        <w:t xml:space="preserve"> ενημερωτικό δελτίο.</w:t>
      </w:r>
    </w:p>
    <w:p w14:paraId="7A300D7F" w14:textId="491CDBF1" w:rsidR="00C22A08" w:rsidRPr="00CE728E" w:rsidRDefault="00C22A08" w:rsidP="00894E30">
      <w:pPr>
        <w:numPr>
          <w:ilvl w:val="0"/>
          <w:numId w:val="38"/>
        </w:numPr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CE728E">
        <w:rPr>
          <w:rFonts w:ascii="Calibri" w:eastAsia="Times New Roman" w:hAnsi="Calibri" w:cs="Calibri"/>
          <w:color w:val="000000"/>
          <w:lang w:val="el-GR" w:eastAsia="en-AU"/>
        </w:rPr>
        <w:t>Γενικές πληροφορίες σχετικά με τις</w:t>
      </w:r>
      <w:r w:rsidRPr="00CE728E">
        <w:rPr>
          <w:rFonts w:ascii="Calibri" w:eastAsia="Times New Roman" w:hAnsi="Calibri" w:cs="Calibri"/>
          <w:color w:val="000000"/>
          <w:lang w:eastAsia="en-AU"/>
        </w:rPr>
        <w:t> </w:t>
      </w:r>
      <w:hyperlink r:id="rId28" w:history="1">
        <w:r w:rsidRPr="00CE728E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απαιτήσεις </w:t>
        </w:r>
        <w:r w:rsidR="00F44042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για</w:t>
        </w:r>
        <w:r w:rsidRPr="00CE728E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εργαζομέν</w:t>
        </w:r>
        <w:r w:rsidR="00F44042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ους</w:t>
        </w:r>
      </w:hyperlink>
      <w:r w:rsidRPr="00CE728E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1106B10C" w14:textId="708A8D91" w:rsidR="00F44042" w:rsidRPr="00F44042" w:rsidRDefault="00C22A08" w:rsidP="009A3AEF">
      <w:pPr>
        <w:numPr>
          <w:ilvl w:val="0"/>
          <w:numId w:val="38"/>
        </w:numPr>
        <w:spacing w:after="0" w:line="253" w:lineRule="atLeast"/>
        <w:ind w:left="720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894E30">
        <w:rPr>
          <w:rFonts w:ascii="Calibri" w:eastAsia="Times New Roman" w:hAnsi="Calibri" w:cs="Calibri"/>
          <w:color w:val="000000"/>
          <w:lang w:val="el-GR" w:eastAsia="en-AU"/>
        </w:rPr>
        <w:t>Πληροφορίες σχετικά με τον</w:t>
      </w:r>
      <w:r w:rsidRPr="00894E30">
        <w:rPr>
          <w:rFonts w:ascii="Calibri" w:eastAsia="Times New Roman" w:hAnsi="Calibri" w:cs="Calibri"/>
          <w:color w:val="000000"/>
          <w:lang w:eastAsia="en-AU"/>
        </w:rPr>
        <w:t> </w:t>
      </w:r>
      <w:hyperlink r:id="rId29" w:history="1">
        <w:r w:rsidRPr="00894E30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Έλεγχο </w:t>
        </w:r>
        <w:r w:rsidR="00F44042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Διαλογής Ε</w:t>
        </w:r>
        <w:r w:rsidRPr="00894E30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ργαζομένων </w:t>
        </w:r>
        <w:r w:rsidRPr="00894E30">
          <w:rPr>
            <w:rFonts w:ascii="Calibri" w:eastAsia="Times New Roman" w:hAnsi="Calibri" w:cs="Calibri"/>
            <w:color w:val="0000FF"/>
            <w:u w:val="single"/>
            <w:lang w:eastAsia="en-AU"/>
          </w:rPr>
          <w:t>NDIS</w:t>
        </w:r>
        <w:r w:rsidRPr="00894E30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για </w:t>
        </w:r>
        <w:r w:rsidR="00F44042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καταχωρη</w:t>
        </w:r>
        <w:r w:rsidRPr="00894E30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μένους </w:t>
        </w:r>
        <w:r w:rsidR="00F44042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                  </w:t>
        </w:r>
        <w:r w:rsidR="00843DA4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       π</w:t>
        </w:r>
        <w:r w:rsidRPr="00894E30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αρόχους </w:t>
        </w:r>
        <w:r w:rsidRPr="00894E30">
          <w:rPr>
            <w:rFonts w:ascii="Calibri" w:eastAsia="Times New Roman" w:hAnsi="Calibri" w:cs="Calibri"/>
            <w:color w:val="0000FF"/>
            <w:u w:val="single"/>
            <w:lang w:eastAsia="en-AU"/>
          </w:rPr>
          <w:t>NDIS</w:t>
        </w:r>
      </w:hyperlink>
      <w:r w:rsidR="00F44042">
        <w:rPr>
          <w:rFonts w:ascii="Calibri" w:eastAsia="Times New Roman" w:hAnsi="Calibri" w:cs="Calibri"/>
          <w:color w:val="0000FF"/>
          <w:u w:val="single"/>
          <w:lang w:val="el-GR" w:eastAsia="en-AU"/>
        </w:rPr>
        <w:t>.</w:t>
      </w:r>
    </w:p>
    <w:p w14:paraId="530C3AAE" w14:textId="12ECEAB7" w:rsidR="00C22A08" w:rsidRPr="00894E30" w:rsidRDefault="00894E30" w:rsidP="009A3AEF">
      <w:pPr>
        <w:numPr>
          <w:ilvl w:val="0"/>
          <w:numId w:val="38"/>
        </w:numPr>
        <w:spacing w:after="0" w:line="253" w:lineRule="atLeast"/>
        <w:ind w:left="720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894E30">
        <w:rPr>
          <w:rFonts w:ascii="Calibri" w:eastAsia="Times New Roman" w:hAnsi="Calibri" w:cs="Calibri"/>
          <w:color w:val="0000FF"/>
          <w:u w:val="single"/>
          <w:lang w:val="el-GR" w:eastAsia="en-AU"/>
        </w:rPr>
        <w:t xml:space="preserve"> </w:t>
      </w:r>
      <w:hyperlink r:id="rId30" w:history="1">
        <w:r w:rsidR="00C22A08" w:rsidRPr="00894E30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Πρότυπα </w:t>
        </w:r>
        <w:r w:rsidR="00F44042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Λειτουργίας</w:t>
        </w:r>
        <w:r w:rsidR="00C22A08" w:rsidRPr="00894E30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</w:t>
        </w:r>
        <w:r w:rsidR="00C22A08" w:rsidRPr="00894E30">
          <w:rPr>
            <w:rFonts w:ascii="Calibri" w:eastAsia="Times New Roman" w:hAnsi="Calibri" w:cs="Calibri"/>
            <w:color w:val="0000FF"/>
            <w:u w:val="single"/>
            <w:lang w:eastAsia="en-AU"/>
          </w:rPr>
          <w:t>NDIS</w:t>
        </w:r>
        <w:r w:rsidR="00C22A08" w:rsidRPr="00894E30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και </w:t>
        </w:r>
        <w:r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Δ</w:t>
        </w:r>
        <w:r w:rsidR="00C22A08" w:rsidRPr="00894E30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είκτες </w:t>
        </w:r>
        <w:r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Π</w:t>
        </w:r>
        <w:r w:rsidR="00C22A08" w:rsidRPr="00894E30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οιότητας</w:t>
        </w:r>
      </w:hyperlink>
    </w:p>
    <w:p w14:paraId="17340306" w14:textId="77777777" w:rsidR="00C22A08" w:rsidRPr="00CE728E" w:rsidRDefault="00C22A08" w:rsidP="00C22A08">
      <w:pPr>
        <w:rPr>
          <w:lang w:val="el-GR"/>
        </w:rPr>
      </w:pPr>
    </w:p>
    <w:p w14:paraId="0FAF54B3" w14:textId="4B0BC74C" w:rsidR="002E03A5" w:rsidRPr="00C22A08" w:rsidRDefault="00E463C8" w:rsidP="00C22A08">
      <w:pPr>
        <w:rPr>
          <w:lang w:val="el-GR"/>
        </w:rPr>
      </w:pPr>
      <w:r w:rsidRPr="00C22A08">
        <w:rPr>
          <w:rStyle w:val="Hyperlink"/>
          <w:color w:val="auto"/>
          <w:u w:val="none"/>
          <w:lang w:val="el-GR"/>
        </w:rPr>
        <w:t xml:space="preserve"> </w:t>
      </w:r>
    </w:p>
    <w:sectPr w:rsidR="002E03A5" w:rsidRPr="00C22A08" w:rsidSect="00B1545B">
      <w:headerReference w:type="even" r:id="rId31"/>
      <w:headerReference w:type="default" r:id="rId32"/>
      <w:footerReference w:type="default" r:id="rId33"/>
      <w:headerReference w:type="first" r:id="rId34"/>
      <w:pgSz w:w="11906" w:h="16838"/>
      <w:pgMar w:top="1304" w:right="1016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2DE18" w14:textId="77777777" w:rsidR="005B274D" w:rsidRDefault="005B274D" w:rsidP="00B04ED8">
      <w:pPr>
        <w:spacing w:after="0" w:line="240" w:lineRule="auto"/>
      </w:pPr>
      <w:r>
        <w:separator/>
      </w:r>
    </w:p>
  </w:endnote>
  <w:endnote w:type="continuationSeparator" w:id="0">
    <w:p w14:paraId="0DC3AB23" w14:textId="77777777" w:rsidR="005B274D" w:rsidRDefault="005B274D" w:rsidP="00B04ED8">
      <w:pPr>
        <w:spacing w:after="0" w:line="240" w:lineRule="auto"/>
      </w:pPr>
      <w:r>
        <w:continuationSeparator/>
      </w:r>
    </w:p>
  </w:endnote>
  <w:endnote w:type="continuationNotice" w:id="1">
    <w:p w14:paraId="76B55052" w14:textId="77777777" w:rsidR="005B274D" w:rsidRDefault="005B27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376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D0B1C" w14:textId="077C01E9" w:rsidR="00055AE6" w:rsidRDefault="00055A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B97B7" w14:textId="77777777" w:rsidR="005B274D" w:rsidRDefault="005B274D" w:rsidP="00B04ED8">
      <w:pPr>
        <w:spacing w:after="0" w:line="240" w:lineRule="auto"/>
      </w:pPr>
      <w:r>
        <w:separator/>
      </w:r>
    </w:p>
  </w:footnote>
  <w:footnote w:type="continuationSeparator" w:id="0">
    <w:p w14:paraId="3270F00C" w14:textId="77777777" w:rsidR="005B274D" w:rsidRDefault="005B274D" w:rsidP="00B04ED8">
      <w:pPr>
        <w:spacing w:after="0" w:line="240" w:lineRule="auto"/>
      </w:pPr>
      <w:r>
        <w:continuationSeparator/>
      </w:r>
    </w:p>
  </w:footnote>
  <w:footnote w:type="continuationNotice" w:id="1">
    <w:p w14:paraId="25E1CB7B" w14:textId="77777777" w:rsidR="005B274D" w:rsidRDefault="005B27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2B3A7" w14:textId="74D06122" w:rsidR="00055AE6" w:rsidRDefault="005B274D">
    <w:pPr>
      <w:pStyle w:val="Header"/>
    </w:pPr>
    <w:r>
      <w:rPr>
        <w:noProof/>
      </w:rPr>
      <w:pict w14:anchorId="396863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394782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8F863" w14:textId="4E04A28B" w:rsidR="00055AE6" w:rsidRDefault="00055AE6" w:rsidP="00385740">
    <w:pPr>
      <w:pStyle w:val="Header"/>
    </w:pPr>
    <w:r>
      <w:rPr>
        <w:noProof/>
        <w:lang w:eastAsia="zh-CN" w:bidi="hi-IN"/>
      </w:rPr>
      <w:drawing>
        <wp:inline distT="0" distB="0" distL="0" distR="0" wp14:anchorId="2C01F4B9" wp14:editId="3520FFDD">
          <wp:extent cx="2598420" cy="724535"/>
          <wp:effectExtent l="0" t="0" r="0" b="0"/>
          <wp:docPr id="25" name="Picture 25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zh-CN" w:bidi="hi-IN"/>
      </w:rPr>
      <w:drawing>
        <wp:inline distT="0" distB="0" distL="0" distR="0" wp14:anchorId="6216376B" wp14:editId="5C8109A5">
          <wp:extent cx="1819910" cy="706120"/>
          <wp:effectExtent l="0" t="0" r="8890" b="0"/>
          <wp:docPr id="26" name="Picture 26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2D9147" w14:textId="77777777" w:rsidR="00055AE6" w:rsidRDefault="00055A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D62D3" w14:textId="2DBE01D7" w:rsidR="00055AE6" w:rsidRDefault="005B274D">
    <w:pPr>
      <w:pStyle w:val="Header"/>
    </w:pPr>
    <w:r>
      <w:rPr>
        <w:noProof/>
      </w:rPr>
      <w:pict w14:anchorId="527D58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394781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734C"/>
    <w:multiLevelType w:val="multilevel"/>
    <w:tmpl w:val="D99248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F57F4"/>
    <w:multiLevelType w:val="multilevel"/>
    <w:tmpl w:val="09E4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AB7FA5"/>
    <w:multiLevelType w:val="hybridMultilevel"/>
    <w:tmpl w:val="5008A3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29F1"/>
    <w:multiLevelType w:val="multilevel"/>
    <w:tmpl w:val="8B1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A451C"/>
    <w:multiLevelType w:val="hybridMultilevel"/>
    <w:tmpl w:val="0E52BEEA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" w15:restartNumberingAfterBreak="0">
    <w:nsid w:val="0ED002E0"/>
    <w:multiLevelType w:val="hybridMultilevel"/>
    <w:tmpl w:val="FED01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01815"/>
    <w:multiLevelType w:val="hybridMultilevel"/>
    <w:tmpl w:val="117C06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69732A"/>
    <w:multiLevelType w:val="multilevel"/>
    <w:tmpl w:val="AB96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4604B"/>
    <w:multiLevelType w:val="hybridMultilevel"/>
    <w:tmpl w:val="E584B1B8"/>
    <w:lvl w:ilvl="0" w:tplc="291A3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8E623B"/>
    <w:multiLevelType w:val="hybridMultilevel"/>
    <w:tmpl w:val="48A06E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DA2396"/>
    <w:multiLevelType w:val="hybridMultilevel"/>
    <w:tmpl w:val="ECA4FE9E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161F4EC0"/>
    <w:multiLevelType w:val="hybridMultilevel"/>
    <w:tmpl w:val="C4AA5A1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1DB1380D"/>
    <w:multiLevelType w:val="hybridMultilevel"/>
    <w:tmpl w:val="218418E6"/>
    <w:lvl w:ilvl="0" w:tplc="0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1E6B3017"/>
    <w:multiLevelType w:val="hybridMultilevel"/>
    <w:tmpl w:val="4C6E8D78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4" w15:restartNumberingAfterBreak="0">
    <w:nsid w:val="278E3992"/>
    <w:multiLevelType w:val="hybridMultilevel"/>
    <w:tmpl w:val="CF08FD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64467D"/>
    <w:multiLevelType w:val="hybridMultilevel"/>
    <w:tmpl w:val="CEEE33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0F2B13"/>
    <w:multiLevelType w:val="hybridMultilevel"/>
    <w:tmpl w:val="7ADE2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C47E4"/>
    <w:multiLevelType w:val="multilevel"/>
    <w:tmpl w:val="968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80BE3"/>
    <w:multiLevelType w:val="hybridMultilevel"/>
    <w:tmpl w:val="87DCA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B5213"/>
    <w:multiLevelType w:val="multilevel"/>
    <w:tmpl w:val="C25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827696"/>
    <w:multiLevelType w:val="hybridMultilevel"/>
    <w:tmpl w:val="5958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66592"/>
    <w:multiLevelType w:val="hybridMultilevel"/>
    <w:tmpl w:val="978EC9B4"/>
    <w:lvl w:ilvl="0" w:tplc="BA4A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A6DAD"/>
    <w:multiLevelType w:val="hybridMultilevel"/>
    <w:tmpl w:val="CD04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03A8B"/>
    <w:multiLevelType w:val="hybridMultilevel"/>
    <w:tmpl w:val="68DEA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532E"/>
    <w:multiLevelType w:val="multilevel"/>
    <w:tmpl w:val="875C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01145F"/>
    <w:multiLevelType w:val="hybridMultilevel"/>
    <w:tmpl w:val="0CB4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C6681"/>
    <w:multiLevelType w:val="multilevel"/>
    <w:tmpl w:val="3B46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D3A2B"/>
    <w:multiLevelType w:val="multilevel"/>
    <w:tmpl w:val="A4B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734A2"/>
    <w:multiLevelType w:val="hybridMultilevel"/>
    <w:tmpl w:val="F7C85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E1E83"/>
    <w:multiLevelType w:val="hybridMultilevel"/>
    <w:tmpl w:val="74EC1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A2EAE"/>
    <w:multiLevelType w:val="hybridMultilevel"/>
    <w:tmpl w:val="F6ACE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82109"/>
    <w:multiLevelType w:val="multilevel"/>
    <w:tmpl w:val="1A4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00018"/>
    <w:multiLevelType w:val="hybridMultilevel"/>
    <w:tmpl w:val="8898CF46"/>
    <w:lvl w:ilvl="0" w:tplc="0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DAE7A05"/>
    <w:multiLevelType w:val="multilevel"/>
    <w:tmpl w:val="D33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5" w15:restartNumberingAfterBreak="0">
    <w:nsid w:val="718F4D80"/>
    <w:multiLevelType w:val="hybridMultilevel"/>
    <w:tmpl w:val="E17AA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B11DA"/>
    <w:multiLevelType w:val="hybridMultilevel"/>
    <w:tmpl w:val="16F29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F1784"/>
    <w:multiLevelType w:val="hybridMultilevel"/>
    <w:tmpl w:val="A0DCB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3B531D"/>
    <w:multiLevelType w:val="multilevel"/>
    <w:tmpl w:val="848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FC5A10"/>
    <w:multiLevelType w:val="hybridMultilevel"/>
    <w:tmpl w:val="B26AF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84C81"/>
    <w:multiLevelType w:val="hybridMultilevel"/>
    <w:tmpl w:val="52A4DB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658DE"/>
    <w:multiLevelType w:val="hybridMultilevel"/>
    <w:tmpl w:val="2D58D018"/>
    <w:lvl w:ilvl="0" w:tplc="7F381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260C0"/>
    <w:multiLevelType w:val="hybridMultilevel"/>
    <w:tmpl w:val="7182EFB0"/>
    <w:lvl w:ilvl="0" w:tplc="7F3819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4A19B6"/>
    <w:multiLevelType w:val="hybridMultilevel"/>
    <w:tmpl w:val="0A2A3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5"/>
  </w:num>
  <w:num w:numId="4">
    <w:abstractNumId w:val="18"/>
  </w:num>
  <w:num w:numId="5">
    <w:abstractNumId w:val="19"/>
  </w:num>
  <w:num w:numId="6">
    <w:abstractNumId w:val="3"/>
  </w:num>
  <w:num w:numId="7">
    <w:abstractNumId w:val="33"/>
  </w:num>
  <w:num w:numId="8">
    <w:abstractNumId w:val="17"/>
  </w:num>
  <w:num w:numId="9">
    <w:abstractNumId w:val="42"/>
  </w:num>
  <w:num w:numId="10">
    <w:abstractNumId w:val="41"/>
  </w:num>
  <w:num w:numId="11">
    <w:abstractNumId w:val="37"/>
  </w:num>
  <w:num w:numId="12">
    <w:abstractNumId w:val="20"/>
  </w:num>
  <w:num w:numId="13">
    <w:abstractNumId w:val="6"/>
  </w:num>
  <w:num w:numId="14">
    <w:abstractNumId w:val="22"/>
  </w:num>
  <w:num w:numId="15">
    <w:abstractNumId w:val="27"/>
  </w:num>
  <w:num w:numId="16">
    <w:abstractNumId w:val="8"/>
  </w:num>
  <w:num w:numId="17">
    <w:abstractNumId w:val="14"/>
  </w:num>
  <w:num w:numId="18">
    <w:abstractNumId w:val="43"/>
  </w:num>
  <w:num w:numId="19">
    <w:abstractNumId w:val="29"/>
  </w:num>
  <w:num w:numId="20">
    <w:abstractNumId w:val="35"/>
  </w:num>
  <w:num w:numId="21">
    <w:abstractNumId w:val="10"/>
  </w:num>
  <w:num w:numId="22">
    <w:abstractNumId w:val="2"/>
  </w:num>
  <w:num w:numId="23">
    <w:abstractNumId w:val="28"/>
  </w:num>
  <w:num w:numId="24">
    <w:abstractNumId w:val="13"/>
  </w:num>
  <w:num w:numId="25">
    <w:abstractNumId w:val="40"/>
  </w:num>
  <w:num w:numId="26">
    <w:abstractNumId w:val="5"/>
  </w:num>
  <w:num w:numId="27">
    <w:abstractNumId w:val="21"/>
  </w:num>
  <w:num w:numId="28">
    <w:abstractNumId w:val="23"/>
  </w:num>
  <w:num w:numId="29">
    <w:abstractNumId w:val="11"/>
  </w:num>
  <w:num w:numId="30">
    <w:abstractNumId w:val="34"/>
  </w:num>
  <w:num w:numId="31">
    <w:abstractNumId w:val="36"/>
  </w:num>
  <w:num w:numId="32">
    <w:abstractNumId w:val="4"/>
  </w:num>
  <w:num w:numId="33">
    <w:abstractNumId w:val="26"/>
  </w:num>
  <w:num w:numId="34">
    <w:abstractNumId w:val="1"/>
  </w:num>
  <w:num w:numId="35">
    <w:abstractNumId w:val="38"/>
  </w:num>
  <w:num w:numId="36">
    <w:abstractNumId w:val="7"/>
  </w:num>
  <w:num w:numId="37">
    <w:abstractNumId w:val="24"/>
  </w:num>
  <w:num w:numId="38">
    <w:abstractNumId w:val="0"/>
  </w:num>
  <w:num w:numId="39">
    <w:abstractNumId w:val="39"/>
  </w:num>
  <w:num w:numId="40">
    <w:abstractNumId w:val="30"/>
  </w:num>
  <w:num w:numId="41">
    <w:abstractNumId w:val="16"/>
  </w:num>
  <w:num w:numId="42">
    <w:abstractNumId w:val="15"/>
  </w:num>
  <w:num w:numId="43">
    <w:abstractNumId w:val="12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09"/>
    <w:rsid w:val="0000208E"/>
    <w:rsid w:val="00005294"/>
    <w:rsid w:val="00005633"/>
    <w:rsid w:val="0000639C"/>
    <w:rsid w:val="00024D76"/>
    <w:rsid w:val="00033173"/>
    <w:rsid w:val="00037733"/>
    <w:rsid w:val="00042336"/>
    <w:rsid w:val="00044C0F"/>
    <w:rsid w:val="000468F4"/>
    <w:rsid w:val="000500BC"/>
    <w:rsid w:val="00051F8D"/>
    <w:rsid w:val="00055AE6"/>
    <w:rsid w:val="00070F8F"/>
    <w:rsid w:val="00072632"/>
    <w:rsid w:val="0007740D"/>
    <w:rsid w:val="0008027D"/>
    <w:rsid w:val="00083DA9"/>
    <w:rsid w:val="0008527C"/>
    <w:rsid w:val="00092AD7"/>
    <w:rsid w:val="00093431"/>
    <w:rsid w:val="00093CA2"/>
    <w:rsid w:val="00094BDD"/>
    <w:rsid w:val="000A0F53"/>
    <w:rsid w:val="000A6B6F"/>
    <w:rsid w:val="000B1ADA"/>
    <w:rsid w:val="000B6C89"/>
    <w:rsid w:val="000D1A1E"/>
    <w:rsid w:val="000D39DD"/>
    <w:rsid w:val="000D651E"/>
    <w:rsid w:val="000D653F"/>
    <w:rsid w:val="000E3075"/>
    <w:rsid w:val="000F2604"/>
    <w:rsid w:val="00104743"/>
    <w:rsid w:val="00106B94"/>
    <w:rsid w:val="00112E96"/>
    <w:rsid w:val="0011739E"/>
    <w:rsid w:val="00120D33"/>
    <w:rsid w:val="00121FE6"/>
    <w:rsid w:val="0012297B"/>
    <w:rsid w:val="00123A3F"/>
    <w:rsid w:val="00134591"/>
    <w:rsid w:val="0013632D"/>
    <w:rsid w:val="00165333"/>
    <w:rsid w:val="0017148F"/>
    <w:rsid w:val="001822DA"/>
    <w:rsid w:val="00193C02"/>
    <w:rsid w:val="001A2F7C"/>
    <w:rsid w:val="001A4634"/>
    <w:rsid w:val="001A5CCA"/>
    <w:rsid w:val="001D714F"/>
    <w:rsid w:val="001D7C54"/>
    <w:rsid w:val="001E18E8"/>
    <w:rsid w:val="001E630D"/>
    <w:rsid w:val="001F4605"/>
    <w:rsid w:val="002018D8"/>
    <w:rsid w:val="002045E4"/>
    <w:rsid w:val="00206562"/>
    <w:rsid w:val="002074B2"/>
    <w:rsid w:val="0022080C"/>
    <w:rsid w:val="002219CA"/>
    <w:rsid w:val="00221E4B"/>
    <w:rsid w:val="00222761"/>
    <w:rsid w:val="0022508E"/>
    <w:rsid w:val="00225384"/>
    <w:rsid w:val="002301D7"/>
    <w:rsid w:val="002332BB"/>
    <w:rsid w:val="00235ABD"/>
    <w:rsid w:val="00265164"/>
    <w:rsid w:val="00266E3D"/>
    <w:rsid w:val="00266E4C"/>
    <w:rsid w:val="00284DC9"/>
    <w:rsid w:val="002914DC"/>
    <w:rsid w:val="00294D79"/>
    <w:rsid w:val="00295489"/>
    <w:rsid w:val="002A3737"/>
    <w:rsid w:val="002A57B8"/>
    <w:rsid w:val="002B2509"/>
    <w:rsid w:val="002B673A"/>
    <w:rsid w:val="002C1691"/>
    <w:rsid w:val="002C4DF4"/>
    <w:rsid w:val="002C5750"/>
    <w:rsid w:val="002D28C8"/>
    <w:rsid w:val="002E03A5"/>
    <w:rsid w:val="002E349E"/>
    <w:rsid w:val="002E7D05"/>
    <w:rsid w:val="002F74D3"/>
    <w:rsid w:val="002F772A"/>
    <w:rsid w:val="00302C19"/>
    <w:rsid w:val="00303FC0"/>
    <w:rsid w:val="003058D6"/>
    <w:rsid w:val="00306D4C"/>
    <w:rsid w:val="00311C1E"/>
    <w:rsid w:val="003130B0"/>
    <w:rsid w:val="00315FD8"/>
    <w:rsid w:val="003243D3"/>
    <w:rsid w:val="003378B3"/>
    <w:rsid w:val="00343D3D"/>
    <w:rsid w:val="00347658"/>
    <w:rsid w:val="00351EB1"/>
    <w:rsid w:val="003542C7"/>
    <w:rsid w:val="00361C94"/>
    <w:rsid w:val="00367391"/>
    <w:rsid w:val="003702D8"/>
    <w:rsid w:val="00371D22"/>
    <w:rsid w:val="0037495B"/>
    <w:rsid w:val="00375D1C"/>
    <w:rsid w:val="00376E80"/>
    <w:rsid w:val="0038491D"/>
    <w:rsid w:val="00385740"/>
    <w:rsid w:val="00390565"/>
    <w:rsid w:val="0039382A"/>
    <w:rsid w:val="003943FB"/>
    <w:rsid w:val="003B12D3"/>
    <w:rsid w:val="003B2015"/>
    <w:rsid w:val="003B20AC"/>
    <w:rsid w:val="003B2BB8"/>
    <w:rsid w:val="003B6A8B"/>
    <w:rsid w:val="003C02E3"/>
    <w:rsid w:val="003C69C2"/>
    <w:rsid w:val="003D34FF"/>
    <w:rsid w:val="003D37DC"/>
    <w:rsid w:val="003E5BD6"/>
    <w:rsid w:val="003F5857"/>
    <w:rsid w:val="0040480B"/>
    <w:rsid w:val="0040529D"/>
    <w:rsid w:val="00406C18"/>
    <w:rsid w:val="00410DE8"/>
    <w:rsid w:val="00411787"/>
    <w:rsid w:val="0041375D"/>
    <w:rsid w:val="00413972"/>
    <w:rsid w:val="00415D33"/>
    <w:rsid w:val="00422808"/>
    <w:rsid w:val="004238CF"/>
    <w:rsid w:val="0044484B"/>
    <w:rsid w:val="00450976"/>
    <w:rsid w:val="00452EE4"/>
    <w:rsid w:val="00466206"/>
    <w:rsid w:val="00472EEC"/>
    <w:rsid w:val="00473E68"/>
    <w:rsid w:val="004770F3"/>
    <w:rsid w:val="0048038D"/>
    <w:rsid w:val="004821E0"/>
    <w:rsid w:val="00482D4E"/>
    <w:rsid w:val="00485991"/>
    <w:rsid w:val="0049499C"/>
    <w:rsid w:val="00494C7C"/>
    <w:rsid w:val="004A2B31"/>
    <w:rsid w:val="004A3227"/>
    <w:rsid w:val="004B1B5E"/>
    <w:rsid w:val="004B1F15"/>
    <w:rsid w:val="004B54CA"/>
    <w:rsid w:val="004C7290"/>
    <w:rsid w:val="004D0CDC"/>
    <w:rsid w:val="004E5CBF"/>
    <w:rsid w:val="004F0D41"/>
    <w:rsid w:val="0050600E"/>
    <w:rsid w:val="0050771E"/>
    <w:rsid w:val="00514809"/>
    <w:rsid w:val="0052558D"/>
    <w:rsid w:val="00527D92"/>
    <w:rsid w:val="005373A4"/>
    <w:rsid w:val="005423B0"/>
    <w:rsid w:val="00542ADC"/>
    <w:rsid w:val="00547EBF"/>
    <w:rsid w:val="00552D51"/>
    <w:rsid w:val="0055300A"/>
    <w:rsid w:val="00557C7B"/>
    <w:rsid w:val="00560C08"/>
    <w:rsid w:val="005766A8"/>
    <w:rsid w:val="0058260A"/>
    <w:rsid w:val="00585909"/>
    <w:rsid w:val="0059231F"/>
    <w:rsid w:val="00593A67"/>
    <w:rsid w:val="00597969"/>
    <w:rsid w:val="005A2432"/>
    <w:rsid w:val="005A4CC1"/>
    <w:rsid w:val="005A53B4"/>
    <w:rsid w:val="005B274D"/>
    <w:rsid w:val="005B5506"/>
    <w:rsid w:val="005C3AA9"/>
    <w:rsid w:val="005D2E11"/>
    <w:rsid w:val="005D31B2"/>
    <w:rsid w:val="005D32EF"/>
    <w:rsid w:val="005F631C"/>
    <w:rsid w:val="0060309C"/>
    <w:rsid w:val="00621FC5"/>
    <w:rsid w:val="0062393D"/>
    <w:rsid w:val="0063034C"/>
    <w:rsid w:val="00637B02"/>
    <w:rsid w:val="00643698"/>
    <w:rsid w:val="006464B9"/>
    <w:rsid w:val="006531DE"/>
    <w:rsid w:val="006554AD"/>
    <w:rsid w:val="00656846"/>
    <w:rsid w:val="00672ABC"/>
    <w:rsid w:val="006827C1"/>
    <w:rsid w:val="00683A84"/>
    <w:rsid w:val="00691CDC"/>
    <w:rsid w:val="00696E4B"/>
    <w:rsid w:val="006A0AE8"/>
    <w:rsid w:val="006A4CE7"/>
    <w:rsid w:val="006B6063"/>
    <w:rsid w:val="006C1AB2"/>
    <w:rsid w:val="006C57C9"/>
    <w:rsid w:val="006D045A"/>
    <w:rsid w:val="006D30D2"/>
    <w:rsid w:val="006D4F87"/>
    <w:rsid w:val="006E23C1"/>
    <w:rsid w:val="006E2E6C"/>
    <w:rsid w:val="006E3149"/>
    <w:rsid w:val="006E5B35"/>
    <w:rsid w:val="006E715A"/>
    <w:rsid w:val="00717468"/>
    <w:rsid w:val="00725160"/>
    <w:rsid w:val="00755322"/>
    <w:rsid w:val="0076192F"/>
    <w:rsid w:val="007639C3"/>
    <w:rsid w:val="00764D74"/>
    <w:rsid w:val="007806D8"/>
    <w:rsid w:val="00782F18"/>
    <w:rsid w:val="00784FB7"/>
    <w:rsid w:val="00785261"/>
    <w:rsid w:val="00793E2B"/>
    <w:rsid w:val="007944C6"/>
    <w:rsid w:val="00795EFC"/>
    <w:rsid w:val="007B0256"/>
    <w:rsid w:val="007C45DA"/>
    <w:rsid w:val="007C5963"/>
    <w:rsid w:val="007D11FC"/>
    <w:rsid w:val="007D684A"/>
    <w:rsid w:val="007E03AB"/>
    <w:rsid w:val="007F2166"/>
    <w:rsid w:val="00817E0C"/>
    <w:rsid w:val="00826158"/>
    <w:rsid w:val="0083177B"/>
    <w:rsid w:val="00840961"/>
    <w:rsid w:val="0084107F"/>
    <w:rsid w:val="00843DA4"/>
    <w:rsid w:val="0085363E"/>
    <w:rsid w:val="00877D90"/>
    <w:rsid w:val="00894E30"/>
    <w:rsid w:val="008A0D70"/>
    <w:rsid w:val="008B1522"/>
    <w:rsid w:val="008B43AC"/>
    <w:rsid w:val="008B48CA"/>
    <w:rsid w:val="008C155F"/>
    <w:rsid w:val="008C2DDA"/>
    <w:rsid w:val="008D0B7C"/>
    <w:rsid w:val="008D0E87"/>
    <w:rsid w:val="008D1AE3"/>
    <w:rsid w:val="008D5C64"/>
    <w:rsid w:val="008D63E1"/>
    <w:rsid w:val="008E7775"/>
    <w:rsid w:val="00903F60"/>
    <w:rsid w:val="00917B32"/>
    <w:rsid w:val="009225F0"/>
    <w:rsid w:val="00924DA6"/>
    <w:rsid w:val="00932892"/>
    <w:rsid w:val="0093332F"/>
    <w:rsid w:val="00933716"/>
    <w:rsid w:val="0093413F"/>
    <w:rsid w:val="0093462C"/>
    <w:rsid w:val="00946C94"/>
    <w:rsid w:val="00953795"/>
    <w:rsid w:val="009542E1"/>
    <w:rsid w:val="00961048"/>
    <w:rsid w:val="00965E70"/>
    <w:rsid w:val="00967570"/>
    <w:rsid w:val="00972F94"/>
    <w:rsid w:val="00974189"/>
    <w:rsid w:val="009745AD"/>
    <w:rsid w:val="009815D7"/>
    <w:rsid w:val="00985C5C"/>
    <w:rsid w:val="00993802"/>
    <w:rsid w:val="00996D4B"/>
    <w:rsid w:val="009A0473"/>
    <w:rsid w:val="009A3AEF"/>
    <w:rsid w:val="009A7A7B"/>
    <w:rsid w:val="009B20B8"/>
    <w:rsid w:val="009B3316"/>
    <w:rsid w:val="009B4910"/>
    <w:rsid w:val="009C5B3A"/>
    <w:rsid w:val="009D0EDC"/>
    <w:rsid w:val="009D2230"/>
    <w:rsid w:val="009D5E03"/>
    <w:rsid w:val="009E103A"/>
    <w:rsid w:val="009E46B5"/>
    <w:rsid w:val="009E4C61"/>
    <w:rsid w:val="009F6282"/>
    <w:rsid w:val="00A03689"/>
    <w:rsid w:val="00A078D9"/>
    <w:rsid w:val="00A11498"/>
    <w:rsid w:val="00A20C86"/>
    <w:rsid w:val="00A26674"/>
    <w:rsid w:val="00A4087A"/>
    <w:rsid w:val="00A4343D"/>
    <w:rsid w:val="00A47AD0"/>
    <w:rsid w:val="00A52B71"/>
    <w:rsid w:val="00A563FA"/>
    <w:rsid w:val="00A612E1"/>
    <w:rsid w:val="00A70890"/>
    <w:rsid w:val="00A7111D"/>
    <w:rsid w:val="00A72F89"/>
    <w:rsid w:val="00A87CFA"/>
    <w:rsid w:val="00AA3882"/>
    <w:rsid w:val="00AA3AA3"/>
    <w:rsid w:val="00AA5B40"/>
    <w:rsid w:val="00AB1572"/>
    <w:rsid w:val="00AB6F85"/>
    <w:rsid w:val="00AC770B"/>
    <w:rsid w:val="00AC774C"/>
    <w:rsid w:val="00AD0086"/>
    <w:rsid w:val="00AD0D2D"/>
    <w:rsid w:val="00AD359D"/>
    <w:rsid w:val="00AE023B"/>
    <w:rsid w:val="00AE1F94"/>
    <w:rsid w:val="00AF19D0"/>
    <w:rsid w:val="00AF2693"/>
    <w:rsid w:val="00B049E1"/>
    <w:rsid w:val="00B04ED8"/>
    <w:rsid w:val="00B0539E"/>
    <w:rsid w:val="00B12355"/>
    <w:rsid w:val="00B1545B"/>
    <w:rsid w:val="00B15B27"/>
    <w:rsid w:val="00B24270"/>
    <w:rsid w:val="00B36DE3"/>
    <w:rsid w:val="00B5119C"/>
    <w:rsid w:val="00B60235"/>
    <w:rsid w:val="00B62ABA"/>
    <w:rsid w:val="00B632D5"/>
    <w:rsid w:val="00B91E3E"/>
    <w:rsid w:val="00B9711E"/>
    <w:rsid w:val="00BA11AA"/>
    <w:rsid w:val="00BA2DB9"/>
    <w:rsid w:val="00BA5EED"/>
    <w:rsid w:val="00BC0069"/>
    <w:rsid w:val="00BC1618"/>
    <w:rsid w:val="00BC7D09"/>
    <w:rsid w:val="00BD33A6"/>
    <w:rsid w:val="00BD376C"/>
    <w:rsid w:val="00BD465A"/>
    <w:rsid w:val="00BD50B8"/>
    <w:rsid w:val="00BE62DA"/>
    <w:rsid w:val="00BE7148"/>
    <w:rsid w:val="00BF401D"/>
    <w:rsid w:val="00BF6DE1"/>
    <w:rsid w:val="00C05E47"/>
    <w:rsid w:val="00C063C5"/>
    <w:rsid w:val="00C15A7A"/>
    <w:rsid w:val="00C17C9E"/>
    <w:rsid w:val="00C2152B"/>
    <w:rsid w:val="00C22A08"/>
    <w:rsid w:val="00C23463"/>
    <w:rsid w:val="00C24E13"/>
    <w:rsid w:val="00C34137"/>
    <w:rsid w:val="00C356DA"/>
    <w:rsid w:val="00C5758C"/>
    <w:rsid w:val="00C57FEB"/>
    <w:rsid w:val="00C7046E"/>
    <w:rsid w:val="00C820DD"/>
    <w:rsid w:val="00C828B3"/>
    <w:rsid w:val="00C84DD7"/>
    <w:rsid w:val="00CA10F8"/>
    <w:rsid w:val="00CA3056"/>
    <w:rsid w:val="00CA773A"/>
    <w:rsid w:val="00CB5863"/>
    <w:rsid w:val="00CB5B0D"/>
    <w:rsid w:val="00CB64E8"/>
    <w:rsid w:val="00CC3609"/>
    <w:rsid w:val="00CC3E39"/>
    <w:rsid w:val="00CD1BD1"/>
    <w:rsid w:val="00CD26D8"/>
    <w:rsid w:val="00CE39D4"/>
    <w:rsid w:val="00CE4194"/>
    <w:rsid w:val="00D017E4"/>
    <w:rsid w:val="00D055C8"/>
    <w:rsid w:val="00D112CC"/>
    <w:rsid w:val="00D15CF9"/>
    <w:rsid w:val="00D15D07"/>
    <w:rsid w:val="00D2741A"/>
    <w:rsid w:val="00D359E2"/>
    <w:rsid w:val="00D40F08"/>
    <w:rsid w:val="00D519BB"/>
    <w:rsid w:val="00D56F64"/>
    <w:rsid w:val="00D63C78"/>
    <w:rsid w:val="00D65903"/>
    <w:rsid w:val="00D6613F"/>
    <w:rsid w:val="00D66EAC"/>
    <w:rsid w:val="00D700DF"/>
    <w:rsid w:val="00D7112D"/>
    <w:rsid w:val="00D86613"/>
    <w:rsid w:val="00D90496"/>
    <w:rsid w:val="00D925E5"/>
    <w:rsid w:val="00D941E9"/>
    <w:rsid w:val="00D94323"/>
    <w:rsid w:val="00DA072C"/>
    <w:rsid w:val="00DA0D3E"/>
    <w:rsid w:val="00DA2183"/>
    <w:rsid w:val="00DA243A"/>
    <w:rsid w:val="00DA2A64"/>
    <w:rsid w:val="00DA40A1"/>
    <w:rsid w:val="00DA486F"/>
    <w:rsid w:val="00DB2D26"/>
    <w:rsid w:val="00DC0636"/>
    <w:rsid w:val="00DD2007"/>
    <w:rsid w:val="00DD7A42"/>
    <w:rsid w:val="00DE4440"/>
    <w:rsid w:val="00DE51AE"/>
    <w:rsid w:val="00DE7266"/>
    <w:rsid w:val="00DF07BB"/>
    <w:rsid w:val="00E20B3E"/>
    <w:rsid w:val="00E2169C"/>
    <w:rsid w:val="00E234E4"/>
    <w:rsid w:val="00E273E4"/>
    <w:rsid w:val="00E35749"/>
    <w:rsid w:val="00E41A2F"/>
    <w:rsid w:val="00E4230C"/>
    <w:rsid w:val="00E463C8"/>
    <w:rsid w:val="00E50A05"/>
    <w:rsid w:val="00E52727"/>
    <w:rsid w:val="00E679F1"/>
    <w:rsid w:val="00E76F93"/>
    <w:rsid w:val="00E77C52"/>
    <w:rsid w:val="00E8073D"/>
    <w:rsid w:val="00E82CD5"/>
    <w:rsid w:val="00E92A44"/>
    <w:rsid w:val="00EA2C0E"/>
    <w:rsid w:val="00EA45C1"/>
    <w:rsid w:val="00EB3E40"/>
    <w:rsid w:val="00EB3E57"/>
    <w:rsid w:val="00EB4810"/>
    <w:rsid w:val="00EB6AB7"/>
    <w:rsid w:val="00EC1A3C"/>
    <w:rsid w:val="00ED507D"/>
    <w:rsid w:val="00F11447"/>
    <w:rsid w:val="00F23ED8"/>
    <w:rsid w:val="00F25591"/>
    <w:rsid w:val="00F30AFE"/>
    <w:rsid w:val="00F3641A"/>
    <w:rsid w:val="00F44042"/>
    <w:rsid w:val="00F5463A"/>
    <w:rsid w:val="00F5794B"/>
    <w:rsid w:val="00F63F76"/>
    <w:rsid w:val="00F66977"/>
    <w:rsid w:val="00F715DF"/>
    <w:rsid w:val="00F932F0"/>
    <w:rsid w:val="00FA4657"/>
    <w:rsid w:val="00FA5704"/>
    <w:rsid w:val="00FB1A72"/>
    <w:rsid w:val="00FB1FB2"/>
    <w:rsid w:val="00FB24EA"/>
    <w:rsid w:val="00FC6547"/>
    <w:rsid w:val="00FC77DB"/>
    <w:rsid w:val="00FD5022"/>
    <w:rsid w:val="00FE4856"/>
    <w:rsid w:val="00FF03F4"/>
    <w:rsid w:val="00FF3F3D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5D7D53"/>
  <w15:docId w15:val="{FC57256F-C09C-45F8-A6E9-074E8A33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AF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E4C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693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AF269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A21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83"/>
    <w:pPr>
      <w:spacing w:after="20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83"/>
    <w:rPr>
      <w:rFonts w:ascii="Arial" w:hAnsi="Arial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684A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7D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238CF"/>
    <w:pPr>
      <w:spacing w:after="0" w:line="240" w:lineRule="auto"/>
    </w:pPr>
    <w:rPr>
      <w:rFonts w:ascii="Arial" w:hAnsi="Arial"/>
    </w:rPr>
  </w:style>
  <w:style w:type="paragraph" w:customStyle="1" w:styleId="Normalnumbered">
    <w:name w:val="Normal numbered"/>
    <w:basedOn w:val="Normal"/>
    <w:link w:val="NormalnumberedChar"/>
    <w:rsid w:val="002219CA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2219CA"/>
    <w:rPr>
      <w:rFonts w:ascii="Calibri" w:eastAsia="Times New Roman" w:hAnsi="Calibri" w:cs="Corbel"/>
      <w:sz w:val="23"/>
      <w:szCs w:val="23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nslate.google.com/translate?hl=en&amp;prev=_t&amp;sl=en&amp;tl=el&amp;u=https://www.ndiscommission.gov.au/providers/worker-screening/interimarrangements" TargetMode="External"/><Relationship Id="rId18" Type="http://schemas.openxmlformats.org/officeDocument/2006/relationships/hyperlink" Target="https://translate.google.com/translate?hl=en&amp;prev=_t&amp;sl=en&amp;tl=el&amp;u=https://www.accesscanberra.act.gov.au/app/home" TargetMode="External"/><Relationship Id="rId26" Type="http://schemas.openxmlformats.org/officeDocument/2006/relationships/hyperlink" Target="https://translate.google.com/translate?hl=en&amp;prev=_t&amp;sl=en&amp;tl=el&amp;u=https://www.legislation.gov.au/Details/C2020C0039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ranslate.google.com/translate?hl=en&amp;prev=_t&amp;sl=en&amp;tl=el&amp;u=https://screening.sa.gov.au/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roviders/worker-screening" TargetMode="External"/><Relationship Id="rId17" Type="http://schemas.openxmlformats.org/officeDocument/2006/relationships/hyperlink" Target="https://translate.google.com/translate?hl=en&amp;prev=_t&amp;sl=en&amp;tl=el&amp;u=https://www.legislation.gov.au/Details/C2020C00392" TargetMode="External"/><Relationship Id="rId25" Type="http://schemas.openxmlformats.org/officeDocument/2006/relationships/hyperlink" Target="https://translate.google.com/translate?hl=en&amp;prev=_t&amp;sl=en&amp;tl=el&amp;u=https://www.legislation.gov.au/Details/F2020C01138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ate.google.com/translate?hl=en&amp;prev=_t&amp;sl=en&amp;tl=el&amp;u=https://www.ndiscommission.gov.au/document/891" TargetMode="External"/><Relationship Id="rId20" Type="http://schemas.openxmlformats.org/officeDocument/2006/relationships/hyperlink" Target="https://translate.google.com/translate?hl=en&amp;prev=_t&amp;sl=en&amp;tl=el&amp;u=https://forms.pfes.nt.gov.au/safent/" TargetMode="External"/><Relationship Id="rId29" Type="http://schemas.openxmlformats.org/officeDocument/2006/relationships/hyperlink" Target="https://translate.google.com/translate?hl=en&amp;prev=_t&amp;sl=en&amp;tl=el&amp;u=https://www.ndiscommission.gov.au/providers/worker-screen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nslate.google.com/translate?hl=en&amp;prev=_t&amp;sl=en&amp;tl=el&amp;u=https://www.ndiscommission.gov.au/providers/worker-screening%23ide" TargetMode="External"/><Relationship Id="rId24" Type="http://schemas.openxmlformats.org/officeDocument/2006/relationships/hyperlink" Target="https://translate.google.com/translate?hl=en&amp;prev=_t&amp;sl=en&amp;tl=el&amp;u=https://www.wa.gov.au/organisation/department-of-communities/ndis-worker-screening-check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translate.google.com/translate?hl=en&amp;prev=_t&amp;sl=en&amp;tl=el&amp;u=https://www.ndiscommission.gov.au/providers/worker-screening/interimarrangements" TargetMode="External"/><Relationship Id="rId23" Type="http://schemas.openxmlformats.org/officeDocument/2006/relationships/hyperlink" Target="https://translate.google.com/translate?hl=en&amp;prev=_t&amp;sl=en&amp;tl=el&amp;u=https://www.vic.gov.au/ndis-worker-screening-check" TargetMode="External"/><Relationship Id="rId28" Type="http://schemas.openxmlformats.org/officeDocument/2006/relationships/hyperlink" Target="https://translate.google.com/translate?hl=en&amp;prev=_t&amp;sl=en&amp;tl=el&amp;u=https://www.ndiscommission.gov.au/workers/worker-screening-workers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translate.google.com/translate?hl=en&amp;prev=_t&amp;sl=en&amp;tl=el&amp;u=http://www.service.nsw.gov.au/ndiswc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late.google.com/translate?hl=en&amp;prev=_t&amp;sl=en&amp;tl=el&amp;u=https://www.ndiscommission.gov.au/providers/worker-screening/interimarrangements" TargetMode="External"/><Relationship Id="rId22" Type="http://schemas.openxmlformats.org/officeDocument/2006/relationships/hyperlink" Target="https://translate.google.com/translate?hl=en&amp;prev=_t&amp;sl=en&amp;tl=el&amp;u=https://www.cbos.tas.gov.au/topics/licensing-and-registration/registrations/work-with-vulnerable-people" TargetMode="External"/><Relationship Id="rId27" Type="http://schemas.openxmlformats.org/officeDocument/2006/relationships/hyperlink" Target="https://translate.google.com/translate?hl=en&amp;prev=_t&amp;sl=en&amp;tl=el&amp;u=https://www.ndiscommission.gov.au/about/ndis-worker-screening-check%23gloss" TargetMode="External"/><Relationship Id="rId30" Type="http://schemas.openxmlformats.org/officeDocument/2006/relationships/hyperlink" Target="https://translate.google.com/translate?hl=en&amp;prev=_t&amp;sl=en&amp;tl=el&amp;u=https://www.ndiscommission.gov.au/document/986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A5BE4-F865-467E-ABA6-CF39DC102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4BFB0C-A5BF-4AC1-BAFB-3142DCCE3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942A5-D8EF-4C2E-90B7-BBC873A01EB9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4.xml><?xml version="1.0" encoding="utf-8"?>
<ds:datastoreItem xmlns:ds="http://schemas.openxmlformats.org/officeDocument/2006/customXml" ds:itemID="{028C8CD8-56FC-4EE9-A813-FAF8EF14C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Check: What NDIS workers need to know</vt:lpstr>
    </vt:vector>
  </TitlesOfParts>
  <Company>NDIS Quality and Safeguarding Framework</Company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Check: What NDIS workers need to know</dc:title>
  <dc:creator>Charlie Tannous</dc:creator>
  <cp:lastModifiedBy>Charlie Tannous</cp:lastModifiedBy>
  <cp:revision>96</cp:revision>
  <cp:lastPrinted>2021-02-15T23:51:00Z</cp:lastPrinted>
  <dcterms:created xsi:type="dcterms:W3CDTF">2021-01-14T06:04:00Z</dcterms:created>
  <dcterms:modified xsi:type="dcterms:W3CDTF">2021-02-15T23:51:00Z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