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33F66" w14:textId="23DC6299" w:rsidR="0036452D" w:rsidRPr="0036452D" w:rsidRDefault="0036452D" w:rsidP="00825B0C">
      <w:pPr>
        <w:pStyle w:val="Heading1"/>
        <w:bidi/>
        <w:spacing w:before="0"/>
      </w:pPr>
      <w:r>
        <w:rPr>
          <w:rFonts w:cs="Arial" w:hint="cs"/>
          <w:szCs w:val="32"/>
          <w:rtl/>
        </w:rPr>
        <w:t>قاعدة بيانات</w:t>
      </w:r>
      <w:r w:rsidRPr="00E324C7">
        <w:rPr>
          <w:rFonts w:cs="Arial"/>
          <w:szCs w:val="32"/>
          <w:rtl/>
        </w:rPr>
        <w:t xml:space="preserve"> </w:t>
      </w:r>
      <w:r w:rsidR="00825B0C">
        <w:rPr>
          <w:rFonts w:cs="Arial" w:hint="cs"/>
          <w:szCs w:val="32"/>
          <w:rtl/>
        </w:rPr>
        <w:t>خلفية</w:t>
      </w:r>
      <w:r w:rsidRPr="00E324C7">
        <w:rPr>
          <w:rFonts w:cs="Arial"/>
          <w:szCs w:val="32"/>
          <w:rtl/>
        </w:rPr>
        <w:t xml:space="preserve"> </w:t>
      </w:r>
      <w:r>
        <w:rPr>
          <w:rFonts w:cs="Arial" w:hint="cs"/>
          <w:szCs w:val="32"/>
          <w:rtl/>
        </w:rPr>
        <w:t>ال</w:t>
      </w:r>
      <w:r w:rsidRPr="00E324C7">
        <w:rPr>
          <w:rFonts w:cs="Arial"/>
          <w:szCs w:val="32"/>
          <w:rtl/>
        </w:rPr>
        <w:t>عامل</w:t>
      </w:r>
      <w:r>
        <w:rPr>
          <w:rFonts w:cs="Arial" w:hint="cs"/>
          <w:szCs w:val="32"/>
          <w:rtl/>
        </w:rPr>
        <w:t>ين في</w:t>
      </w:r>
      <w:r w:rsidRPr="00E324C7">
        <w:rPr>
          <w:rFonts w:cs="Arial"/>
          <w:szCs w:val="32"/>
          <w:rtl/>
        </w:rPr>
        <w:t xml:space="preserve"> </w:t>
      </w:r>
      <w:r w:rsidRPr="00E324C7">
        <w:rPr>
          <w:rFonts w:cs="Arial"/>
          <w:szCs w:val="32"/>
        </w:rPr>
        <w:t>NDIS</w:t>
      </w:r>
      <w:r>
        <w:rPr>
          <w:rFonts w:cs="Arial" w:hint="cs"/>
          <w:szCs w:val="32"/>
          <w:rtl/>
        </w:rPr>
        <w:t xml:space="preserve">: </w:t>
      </w:r>
      <w:r w:rsidRPr="0036452D">
        <w:rPr>
          <w:rFonts w:cs="Arial"/>
          <w:szCs w:val="32"/>
          <w:rtl/>
        </w:rPr>
        <w:t xml:space="preserve">ما يحتاج المشاركون في </w:t>
      </w:r>
      <w:r w:rsidRPr="0036452D">
        <w:rPr>
          <w:rFonts w:cs="Arial"/>
          <w:szCs w:val="32"/>
        </w:rPr>
        <w:t>NDIS</w:t>
      </w:r>
      <w:r w:rsidRPr="0036452D">
        <w:rPr>
          <w:rFonts w:cs="Arial"/>
          <w:szCs w:val="32"/>
          <w:rtl/>
        </w:rPr>
        <w:t xml:space="preserve"> </w:t>
      </w:r>
      <w:r w:rsidRPr="0036452D">
        <w:rPr>
          <w:rFonts w:cs="Arial" w:hint="cs"/>
          <w:szCs w:val="32"/>
          <w:rtl/>
        </w:rPr>
        <w:t>ذوو الإدارة الذاتية</w:t>
      </w:r>
      <w:r w:rsidRPr="0036452D">
        <w:rPr>
          <w:rFonts w:cs="Arial"/>
          <w:szCs w:val="32"/>
          <w:rtl/>
        </w:rPr>
        <w:t xml:space="preserve"> إلى معرفته</w:t>
      </w:r>
      <w:r w:rsidRPr="0036452D">
        <w:t xml:space="preserve"> </w:t>
      </w:r>
    </w:p>
    <w:p w14:paraId="09B7AAFE" w14:textId="04EA0EB7" w:rsidR="00A57865" w:rsidRPr="0036452D" w:rsidRDefault="00A57865" w:rsidP="0036452D">
      <w:pPr>
        <w:pStyle w:val="Heading1"/>
        <w:bidi/>
        <w:spacing w:before="0"/>
        <w:rPr>
          <w:lang w:eastAsia="en-AU"/>
        </w:rPr>
      </w:pPr>
    </w:p>
    <w:p w14:paraId="5A46D9A6" w14:textId="59A554A3" w:rsidR="0036452D" w:rsidRPr="0036452D" w:rsidRDefault="0036452D" w:rsidP="00825B0C">
      <w:pPr>
        <w:bidi/>
        <w:spacing w:before="120" w:after="120" w:line="240" w:lineRule="auto"/>
        <w:rPr>
          <w:rFonts w:cs="Arial"/>
        </w:rPr>
      </w:pPr>
      <w:r w:rsidRPr="0036452D">
        <w:rPr>
          <w:rFonts w:cs="Arial"/>
          <w:rtl/>
        </w:rPr>
        <w:t xml:space="preserve">ستبدأ قاعدة بيانات </w:t>
      </w:r>
      <w:r w:rsidR="00825B0C">
        <w:rPr>
          <w:rFonts w:cs="Arial" w:hint="cs"/>
          <w:rtl/>
        </w:rPr>
        <w:t>خلفية</w:t>
      </w:r>
      <w:r w:rsidRPr="0036452D">
        <w:rPr>
          <w:rFonts w:cs="Arial"/>
          <w:rtl/>
        </w:rPr>
        <w:t xml:space="preserve"> العاملين في </w:t>
      </w:r>
      <w:r w:rsidRPr="0036452D">
        <w:rPr>
          <w:rFonts w:cs="Arial"/>
        </w:rPr>
        <w:t>NDIS</w:t>
      </w:r>
      <w:r>
        <w:rPr>
          <w:rFonts w:cs="Arial" w:hint="cs"/>
          <w:rtl/>
        </w:rPr>
        <w:t xml:space="preserve"> (</w:t>
      </w:r>
      <w:r w:rsidRPr="0036452D">
        <w:rPr>
          <w:rFonts w:cs="Arial"/>
        </w:rPr>
        <w:t>NWSD</w:t>
      </w:r>
      <w:r>
        <w:rPr>
          <w:rFonts w:cs="Arial" w:hint="cs"/>
          <w:rtl/>
        </w:rPr>
        <w:t xml:space="preserve">) </w:t>
      </w:r>
      <w:r w:rsidRPr="0036452D">
        <w:rPr>
          <w:rFonts w:cs="Arial"/>
          <w:rtl/>
        </w:rPr>
        <w:t xml:space="preserve">في 1 </w:t>
      </w:r>
      <w:r>
        <w:rPr>
          <w:rFonts w:cs="Arial" w:hint="cs"/>
          <w:rtl/>
        </w:rPr>
        <w:t>شباط/</w:t>
      </w:r>
      <w:r w:rsidRPr="0036452D">
        <w:rPr>
          <w:rFonts w:cs="Arial"/>
          <w:rtl/>
        </w:rPr>
        <w:t>فبراير 2021. تشرح ورقة الحقائق هذه ما</w:t>
      </w:r>
      <w:r w:rsidR="00825B0C">
        <w:rPr>
          <w:rFonts w:cs="Arial" w:hint="cs"/>
          <w:rtl/>
        </w:rPr>
        <w:t xml:space="preserve"> </w:t>
      </w:r>
      <w:r w:rsidRPr="0036452D">
        <w:rPr>
          <w:rFonts w:cs="Arial"/>
          <w:rtl/>
        </w:rPr>
        <w:t xml:space="preserve">هي </w:t>
      </w:r>
      <w:r w:rsidRPr="0036452D">
        <w:rPr>
          <w:rFonts w:cs="Arial"/>
        </w:rPr>
        <w:t>NWSD</w:t>
      </w:r>
      <w:r w:rsidRPr="0036452D">
        <w:rPr>
          <w:rFonts w:cs="Arial"/>
          <w:rtl/>
        </w:rPr>
        <w:t xml:space="preserve"> وكيف يمكنك</w:t>
      </w:r>
      <w:r>
        <w:rPr>
          <w:rFonts w:cs="Arial" w:hint="cs"/>
          <w:rtl/>
        </w:rPr>
        <w:t>م</w:t>
      </w:r>
      <w:r w:rsidRPr="0036452D">
        <w:rPr>
          <w:rFonts w:cs="Arial"/>
          <w:rtl/>
        </w:rPr>
        <w:t xml:space="preserve"> استخدامها.</w:t>
      </w:r>
    </w:p>
    <w:p w14:paraId="18232AF0" w14:textId="4B758D45" w:rsidR="0036452D" w:rsidRPr="0036452D" w:rsidRDefault="0036452D" w:rsidP="0036452D">
      <w:pPr>
        <w:bidi/>
        <w:spacing w:before="120" w:after="120" w:line="240" w:lineRule="auto"/>
        <w:rPr>
          <w:rFonts w:cs="Arial"/>
        </w:rPr>
      </w:pPr>
      <w:r w:rsidRPr="0036452D">
        <w:rPr>
          <w:rFonts w:cs="Arial"/>
          <w:rtl/>
        </w:rPr>
        <w:t>لمساعدتكم في فهم بعض المصطلحات التي نستخدمها في ورقة الحقا</w:t>
      </w:r>
      <w:r>
        <w:rPr>
          <w:rFonts w:cs="Arial"/>
          <w:rtl/>
        </w:rPr>
        <w:t>ئق هذه</w:t>
      </w:r>
      <w:r w:rsidRPr="0036452D">
        <w:rPr>
          <w:rFonts w:cs="Arial"/>
          <w:rtl/>
        </w:rPr>
        <w:t xml:space="preserve">، لدينا </w:t>
      </w:r>
      <w:hyperlink r:id="rId10" w:anchor="gloss" w:history="1">
        <w:r w:rsidRPr="0036452D">
          <w:rPr>
            <w:rStyle w:val="Hyperlink"/>
            <w:rFonts w:cs="Arial"/>
            <w:rtl/>
          </w:rPr>
          <w:t>قائمة</w:t>
        </w:r>
      </w:hyperlink>
      <w:r w:rsidRPr="0036452D">
        <w:rPr>
          <w:rFonts w:cs="Arial"/>
          <w:rtl/>
        </w:rPr>
        <w:t xml:space="preserve"> على موقعنا.</w:t>
      </w:r>
    </w:p>
    <w:p w14:paraId="5CF175C0" w14:textId="20F6273B" w:rsidR="00A57865" w:rsidRPr="0036452D" w:rsidRDefault="0036452D" w:rsidP="00825B0C">
      <w:pPr>
        <w:pStyle w:val="Heading2"/>
        <w:bidi/>
        <w:rPr>
          <w:rFonts w:cs="Arial"/>
          <w:lang w:eastAsia="en-AU"/>
        </w:rPr>
      </w:pPr>
      <w:r w:rsidRPr="0036452D">
        <w:rPr>
          <w:rFonts w:cs="Arial"/>
          <w:rtl/>
          <w:lang w:eastAsia="en-AU"/>
        </w:rPr>
        <w:t xml:space="preserve">قاعدة بيانات </w:t>
      </w:r>
      <w:r w:rsidR="00825B0C">
        <w:rPr>
          <w:rFonts w:cs="Arial" w:hint="cs"/>
          <w:rtl/>
          <w:lang w:eastAsia="en-AU"/>
        </w:rPr>
        <w:t>خلفية</w:t>
      </w:r>
      <w:r w:rsidRPr="0036452D">
        <w:rPr>
          <w:rFonts w:cs="Arial"/>
          <w:rtl/>
          <w:lang w:eastAsia="en-AU"/>
        </w:rPr>
        <w:t xml:space="preserve"> العاملين في</w:t>
      </w:r>
      <w:r w:rsidRPr="0036452D">
        <w:rPr>
          <w:rFonts w:cs="Arial"/>
          <w:lang w:eastAsia="en-AU"/>
        </w:rPr>
        <w:t xml:space="preserve"> NDIS </w:t>
      </w:r>
    </w:p>
    <w:p w14:paraId="7CBAFDEC" w14:textId="7243255E" w:rsidR="0036452D" w:rsidRPr="00571630" w:rsidRDefault="0036452D" w:rsidP="00FA7BD6">
      <w:pPr>
        <w:bidi/>
        <w:spacing w:before="120" w:after="120" w:line="240" w:lineRule="auto"/>
        <w:rPr>
          <w:rFonts w:cs="Arial"/>
        </w:rPr>
      </w:pPr>
      <w:r w:rsidRPr="0036452D">
        <w:rPr>
          <w:rFonts w:eastAsia="Times New Roman" w:cs="Arial"/>
          <w:color w:val="222222"/>
          <w:rtl/>
          <w:lang w:eastAsia="en-AU"/>
        </w:rPr>
        <w:t xml:space="preserve">يبدأ 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</w:t>
      </w:r>
      <w:r w:rsidR="00825B0C">
        <w:rPr>
          <w:rFonts w:eastAsia="Times New Roman" w:cs="Arial" w:hint="cs"/>
          <w:color w:val="222222"/>
          <w:rtl/>
          <w:lang w:eastAsia="en-AU"/>
        </w:rPr>
        <w:t>خلفية</w:t>
      </w:r>
      <w:r w:rsidRPr="0036452D">
        <w:rPr>
          <w:rFonts w:eastAsia="Times New Roman" w:cs="Arial"/>
          <w:color w:val="222222"/>
          <w:rtl/>
          <w:lang w:eastAsia="en-AU"/>
        </w:rPr>
        <w:t xml:space="preserve"> العاملين في </w:t>
      </w:r>
      <w:r w:rsidRPr="0036452D">
        <w:rPr>
          <w:rFonts w:eastAsia="Times New Roman" w:cs="Arial"/>
          <w:color w:val="222222"/>
          <w:lang w:eastAsia="en-AU"/>
        </w:rPr>
        <w:t>NDIS</w:t>
      </w:r>
      <w:r w:rsidRPr="0036452D">
        <w:rPr>
          <w:rFonts w:eastAsia="Times New Roman" w:cs="Arial"/>
          <w:color w:val="222222"/>
          <w:rtl/>
          <w:lang w:eastAsia="en-AU"/>
        </w:rPr>
        <w:t xml:space="preserve"> (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="002C27EC">
        <w:rPr>
          <w:rFonts w:eastAsia="Times New Roman" w:cs="Arial" w:hint="cs"/>
          <w:color w:val="222222"/>
          <w:rtl/>
          <w:lang w:eastAsia="en-AU"/>
        </w:rPr>
        <w:t>خلفية</w:t>
      </w:r>
      <w:r w:rsidR="00FA7BD6">
        <w:rPr>
          <w:rFonts w:eastAsia="Times New Roman" w:cs="Arial" w:hint="cs"/>
          <w:color w:val="222222"/>
          <w:rtl/>
          <w:lang w:eastAsia="en-AU"/>
        </w:rPr>
        <w:t xml:space="preserve"> </w:t>
      </w:r>
      <w:r>
        <w:rPr>
          <w:rFonts w:eastAsia="Times New Roman" w:cs="Arial" w:hint="cs"/>
          <w:color w:val="222222"/>
          <w:rtl/>
          <w:lang w:eastAsia="en-AU"/>
        </w:rPr>
        <w:t>العاملين</w:t>
      </w:r>
      <w:r w:rsidRPr="0036452D">
        <w:rPr>
          <w:rFonts w:eastAsia="Times New Roman" w:cs="Arial"/>
          <w:color w:val="222222"/>
          <w:rtl/>
          <w:lang w:eastAsia="en-AU"/>
        </w:rPr>
        <w:t xml:space="preserve">) في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 w:rsidRPr="0036452D">
        <w:rPr>
          <w:rFonts w:eastAsia="Times New Roman" w:cs="Arial"/>
          <w:color w:val="222222"/>
          <w:rtl/>
          <w:lang w:eastAsia="en-AU"/>
        </w:rPr>
        <w:t xml:space="preserve">فبراير 2021 في </w:t>
      </w:r>
      <w:r w:rsidRPr="00571630">
        <w:rPr>
          <w:rFonts w:cs="Arial"/>
          <w:rtl/>
        </w:rPr>
        <w:t>جميع الولايات و</w:t>
      </w:r>
      <w:r>
        <w:rPr>
          <w:rFonts w:cs="Arial" w:hint="cs"/>
          <w:rtl/>
        </w:rPr>
        <w:t xml:space="preserve">المقاطعات </w:t>
      </w:r>
      <w:r w:rsidRPr="00571630">
        <w:rPr>
          <w:rFonts w:cs="Arial"/>
          <w:rtl/>
        </w:rPr>
        <w:t xml:space="preserve">باستثناء </w:t>
      </w:r>
      <w:r>
        <w:rPr>
          <w:rFonts w:cs="Arial" w:hint="cs"/>
          <w:rtl/>
        </w:rPr>
        <w:t>المقاطعة</w:t>
      </w:r>
      <w:r w:rsidRPr="00571630">
        <w:rPr>
          <w:rFonts w:cs="Arial"/>
          <w:rtl/>
        </w:rPr>
        <w:t xml:space="preserve"> الشمالي</w:t>
      </w:r>
      <w:r>
        <w:rPr>
          <w:rFonts w:cs="Arial" w:hint="cs"/>
          <w:rtl/>
        </w:rPr>
        <w:t>ة</w:t>
      </w:r>
      <w:r w:rsidRPr="00571630">
        <w:rPr>
          <w:rFonts w:cs="Arial"/>
          <w:rtl/>
        </w:rPr>
        <w:t>.</w:t>
      </w:r>
    </w:p>
    <w:p w14:paraId="02777295" w14:textId="5E43ED99" w:rsidR="0036452D" w:rsidRPr="0036452D" w:rsidRDefault="0036452D" w:rsidP="00FA7BD6">
      <w:pPr>
        <w:suppressAutoHyphens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36452D">
        <w:rPr>
          <w:rFonts w:eastAsia="Times New Roman" w:cs="Arial"/>
          <w:color w:val="222222"/>
          <w:rtl/>
          <w:lang w:eastAsia="en-AU"/>
        </w:rPr>
        <w:t>س</w:t>
      </w:r>
      <w:r>
        <w:rPr>
          <w:rFonts w:eastAsia="Times New Roman" w:cs="Arial" w:hint="cs"/>
          <w:color w:val="222222"/>
          <w:rtl/>
          <w:lang w:eastAsia="en-AU"/>
        </w:rPr>
        <w:t>ت</w:t>
      </w:r>
      <w:r w:rsidRPr="0036452D">
        <w:rPr>
          <w:rFonts w:eastAsia="Times New Roman" w:cs="Arial"/>
          <w:color w:val="222222"/>
          <w:rtl/>
          <w:lang w:eastAsia="en-AU"/>
        </w:rPr>
        <w:t xml:space="preserve">بدأ </w:t>
      </w:r>
      <w:r>
        <w:rPr>
          <w:rFonts w:eastAsia="Times New Roman" w:cs="Arial" w:hint="cs"/>
          <w:color w:val="222222"/>
          <w:rtl/>
          <w:lang w:eastAsia="en-AU"/>
        </w:rPr>
        <w:t xml:space="preserve">المقاطعة </w:t>
      </w:r>
      <w:r w:rsidRPr="0036452D">
        <w:rPr>
          <w:rFonts w:eastAsia="Times New Roman" w:cs="Arial"/>
          <w:color w:val="222222"/>
          <w:rtl/>
          <w:lang w:eastAsia="en-AU"/>
        </w:rPr>
        <w:t>الشمالي</w:t>
      </w:r>
      <w:r>
        <w:rPr>
          <w:rFonts w:eastAsia="Times New Roman" w:cs="Arial" w:hint="cs"/>
          <w:color w:val="222222"/>
          <w:rtl/>
          <w:lang w:eastAsia="en-AU"/>
        </w:rPr>
        <w:t>ة</w:t>
      </w:r>
      <w:r>
        <w:rPr>
          <w:rFonts w:eastAsia="Times New Roman" w:cs="Arial"/>
          <w:color w:val="222222"/>
          <w:rtl/>
          <w:lang w:eastAsia="en-AU"/>
        </w:rPr>
        <w:t xml:space="preserve"> في استخدام 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="00825B0C">
        <w:rPr>
          <w:rFonts w:eastAsia="Times New Roman" w:cs="Arial" w:hint="cs"/>
          <w:color w:val="222222"/>
          <w:rtl/>
          <w:lang w:eastAsia="en-AU"/>
        </w:rPr>
        <w:t>خلفية</w:t>
      </w:r>
      <w:r w:rsidRPr="0036452D">
        <w:rPr>
          <w:rFonts w:eastAsia="Times New Roman" w:cs="Arial"/>
          <w:color w:val="222222"/>
          <w:rtl/>
          <w:lang w:eastAsia="en-AU"/>
        </w:rPr>
        <w:t xml:space="preserve"> ا</w:t>
      </w:r>
      <w:r>
        <w:rPr>
          <w:rFonts w:eastAsia="Times New Roman" w:cs="Arial" w:hint="cs"/>
          <w:color w:val="222222"/>
          <w:rtl/>
          <w:lang w:eastAsia="en-AU"/>
        </w:rPr>
        <w:t>لعاملين</w:t>
      </w:r>
      <w:r w:rsidRPr="0036452D">
        <w:rPr>
          <w:rFonts w:eastAsia="Times New Roman" w:cs="Arial"/>
          <w:color w:val="222222"/>
          <w:rtl/>
          <w:lang w:eastAsia="en-AU"/>
        </w:rPr>
        <w:t xml:space="preserve"> في موعد أقصاه 1 </w:t>
      </w:r>
      <w:r>
        <w:rPr>
          <w:rFonts w:eastAsia="Times New Roman" w:cs="Arial" w:hint="cs"/>
          <w:color w:val="222222"/>
          <w:rtl/>
          <w:lang w:eastAsia="en-AU"/>
        </w:rPr>
        <w:t>تمو</w:t>
      </w:r>
      <w:r w:rsidR="00825B0C">
        <w:rPr>
          <w:rFonts w:eastAsia="Times New Roman" w:cs="Arial" w:hint="cs"/>
          <w:color w:val="222222"/>
          <w:rtl/>
          <w:lang w:eastAsia="en-AU"/>
        </w:rPr>
        <w:t>ز</w:t>
      </w:r>
      <w:r>
        <w:rPr>
          <w:rFonts w:eastAsia="Times New Roman" w:cs="Arial" w:hint="cs"/>
          <w:color w:val="222222"/>
          <w:rtl/>
          <w:lang w:eastAsia="en-AU"/>
        </w:rPr>
        <w:t>/</w:t>
      </w:r>
      <w:r w:rsidRPr="0036452D">
        <w:rPr>
          <w:rFonts w:eastAsia="Times New Roman" w:cs="Arial"/>
          <w:color w:val="222222"/>
          <w:rtl/>
          <w:lang w:eastAsia="en-AU"/>
        </w:rPr>
        <w:t>يوليو 2021.</w:t>
      </w:r>
    </w:p>
    <w:p w14:paraId="3B737846" w14:textId="442DB2CF" w:rsidR="0036452D" w:rsidRPr="0036452D" w:rsidRDefault="0036452D" w:rsidP="00825B0C">
      <w:pPr>
        <w:suppressAutoHyphens/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36452D">
        <w:rPr>
          <w:rFonts w:eastAsia="Times New Roman" w:cs="Arial"/>
          <w:color w:val="222222"/>
          <w:rtl/>
          <w:lang w:eastAsia="en-AU"/>
        </w:rPr>
        <w:t xml:space="preserve">لمساعدة 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="00825B0C">
        <w:rPr>
          <w:rFonts w:eastAsia="Times New Roman" w:cs="Arial" w:hint="cs"/>
          <w:color w:val="222222"/>
          <w:rtl/>
          <w:lang w:eastAsia="en-AU"/>
        </w:rPr>
        <w:t>خلفية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="00713EE5">
        <w:rPr>
          <w:rFonts w:eastAsia="Times New Roman" w:cs="Arial" w:hint="cs"/>
          <w:color w:val="222222"/>
          <w:rtl/>
          <w:lang w:eastAsia="en-AU"/>
        </w:rPr>
        <w:t>العاملين</w:t>
      </w:r>
      <w:r w:rsidRPr="0036452D">
        <w:rPr>
          <w:rFonts w:eastAsia="Times New Roman" w:cs="Arial"/>
          <w:color w:val="222222"/>
          <w:rtl/>
          <w:lang w:eastAsia="en-AU"/>
        </w:rPr>
        <w:t xml:space="preserve"> على العمل بش</w:t>
      </w:r>
      <w:r w:rsidR="00713EE5">
        <w:rPr>
          <w:rFonts w:eastAsia="Times New Roman" w:cs="Arial"/>
          <w:color w:val="222222"/>
          <w:rtl/>
          <w:lang w:eastAsia="en-AU"/>
        </w:rPr>
        <w:t>كل صحيح</w:t>
      </w:r>
      <w:r w:rsidRPr="0036452D">
        <w:rPr>
          <w:rFonts w:eastAsia="Times New Roman" w:cs="Arial"/>
          <w:color w:val="222222"/>
          <w:rtl/>
          <w:lang w:eastAsia="en-AU"/>
        </w:rPr>
        <w:t xml:space="preserve">، ستكون هناك قاعدة بيانات </w:t>
      </w:r>
      <w:r w:rsidR="00825B0C">
        <w:rPr>
          <w:rFonts w:eastAsia="Times New Roman" w:cs="Arial" w:hint="cs"/>
          <w:color w:val="222222"/>
          <w:rtl/>
          <w:lang w:eastAsia="en-AU"/>
        </w:rPr>
        <w:t>خلفية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="00713EE5"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36452D">
        <w:rPr>
          <w:rFonts w:eastAsia="Times New Roman" w:cs="Arial"/>
          <w:color w:val="222222"/>
          <w:rtl/>
          <w:lang w:eastAsia="en-AU"/>
        </w:rPr>
        <w:t xml:space="preserve"> </w:t>
      </w:r>
      <w:r w:rsidRPr="0036452D">
        <w:rPr>
          <w:rFonts w:eastAsia="Times New Roman" w:cs="Arial"/>
          <w:color w:val="222222"/>
          <w:lang w:eastAsia="en-AU"/>
        </w:rPr>
        <w:t>NDIS</w:t>
      </w:r>
      <w:r w:rsidRPr="0036452D">
        <w:rPr>
          <w:rFonts w:eastAsia="Times New Roman" w:cs="Arial"/>
          <w:color w:val="222222"/>
          <w:rtl/>
          <w:lang w:eastAsia="en-AU"/>
        </w:rPr>
        <w:t xml:space="preserve"> عبر الإنترنت (</w:t>
      </w:r>
      <w:r w:rsidRPr="0036452D">
        <w:rPr>
          <w:rFonts w:eastAsia="Times New Roman" w:cs="Arial"/>
          <w:color w:val="222222"/>
          <w:lang w:eastAsia="en-AU"/>
        </w:rPr>
        <w:t>NWSD</w:t>
      </w:r>
      <w:r w:rsidRPr="0036452D">
        <w:rPr>
          <w:rFonts w:eastAsia="Times New Roman" w:cs="Arial"/>
          <w:color w:val="222222"/>
          <w:rtl/>
          <w:lang w:eastAsia="en-AU"/>
        </w:rPr>
        <w:t>).</w:t>
      </w:r>
    </w:p>
    <w:p w14:paraId="7154FE7A" w14:textId="4E2688FD" w:rsidR="0036452D" w:rsidRPr="00713EE5" w:rsidRDefault="0036452D" w:rsidP="006D2AED">
      <w:pPr>
        <w:suppressAutoHyphens/>
        <w:bidi/>
        <w:spacing w:before="120" w:after="120" w:line="240" w:lineRule="auto"/>
        <w:rPr>
          <w:rFonts w:asciiTheme="minorHAnsi" w:eastAsia="Times New Roman" w:hAnsiTheme="minorHAnsi" w:cstheme="minorHAnsi"/>
          <w:i/>
          <w:iCs/>
          <w:color w:val="222222"/>
          <w:lang w:eastAsia="en-AU"/>
        </w:rPr>
      </w:pPr>
      <w:r w:rsidRPr="0036452D">
        <w:rPr>
          <w:rFonts w:eastAsia="Times New Roman" w:cs="Arial"/>
          <w:color w:val="222222"/>
          <w:rtl/>
          <w:lang w:eastAsia="en-AU"/>
        </w:rPr>
        <w:t xml:space="preserve">لمزيد من المعلومات حول 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 w:rsidR="00713EE5">
        <w:rPr>
          <w:rFonts w:eastAsia="Times New Roman" w:cs="Arial"/>
          <w:color w:val="222222"/>
          <w:rtl/>
          <w:lang w:eastAsia="en-AU"/>
        </w:rPr>
        <w:t xml:space="preserve"> </w:t>
      </w:r>
      <w:r w:rsidR="00825B0C">
        <w:rPr>
          <w:rFonts w:eastAsia="Times New Roman" w:cs="Arial" w:hint="cs"/>
          <w:color w:val="222222"/>
          <w:rtl/>
          <w:lang w:eastAsia="en-AU"/>
        </w:rPr>
        <w:t>خلفية</w:t>
      </w:r>
      <w:r w:rsidR="00713EE5">
        <w:rPr>
          <w:rFonts w:eastAsia="Times New Roman" w:cs="Arial"/>
          <w:color w:val="222222"/>
          <w:rtl/>
          <w:lang w:eastAsia="en-AU"/>
        </w:rPr>
        <w:t xml:space="preserve"> العامل</w:t>
      </w:r>
      <w:r w:rsidR="00713EE5">
        <w:rPr>
          <w:rFonts w:eastAsia="Times New Roman" w:cs="Arial" w:hint="cs"/>
          <w:color w:val="222222"/>
          <w:rtl/>
          <w:lang w:eastAsia="en-AU"/>
        </w:rPr>
        <w:t>ين</w:t>
      </w:r>
      <w:r w:rsidRPr="0036452D">
        <w:rPr>
          <w:rFonts w:eastAsia="Times New Roman" w:cs="Arial"/>
          <w:color w:val="222222"/>
          <w:rtl/>
          <w:lang w:eastAsia="en-AU"/>
        </w:rPr>
        <w:t xml:space="preserve">، 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>راجع</w:t>
      </w:r>
      <w:r w:rsidR="00713EE5" w:rsidRPr="00713EE5">
        <w:rPr>
          <w:rFonts w:eastAsia="Times New Roman" w:cs="Arial" w:hint="cs"/>
          <w:i/>
          <w:iCs/>
          <w:color w:val="222222"/>
          <w:rtl/>
          <w:lang w:eastAsia="en-AU"/>
        </w:rPr>
        <w:t>وا</w:t>
      </w:r>
      <w:r w:rsidR="00713EE5"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 ورقة 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حقائق </w:t>
      </w:r>
      <w:r w:rsidR="006D2AED">
        <w:rPr>
          <w:rFonts w:eastAsia="Times New Roman" w:cs="Arial" w:hint="cs"/>
          <w:i/>
          <w:iCs/>
          <w:color w:val="222222"/>
          <w:rtl/>
          <w:lang w:eastAsia="en-AU"/>
        </w:rPr>
        <w:t>فحص</w:t>
      </w:r>
      <w:r w:rsidR="00825B0C">
        <w:rPr>
          <w:rFonts w:eastAsia="Times New Roman" w:cs="Arial" w:hint="cs"/>
          <w:i/>
          <w:iCs/>
          <w:color w:val="222222"/>
          <w:rtl/>
          <w:lang w:eastAsia="en-AU"/>
        </w:rPr>
        <w:t xml:space="preserve"> خلفية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 </w:t>
      </w:r>
      <w:r w:rsidR="00713EE5" w:rsidRPr="00713EE5">
        <w:rPr>
          <w:rFonts w:eastAsia="Times New Roman" w:cs="Arial" w:hint="cs"/>
          <w:i/>
          <w:iCs/>
          <w:color w:val="222222"/>
          <w:rtl/>
          <w:lang w:eastAsia="en-AU"/>
        </w:rPr>
        <w:t>العاملين في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 </w:t>
      </w:r>
      <w:r w:rsidRPr="00713EE5">
        <w:rPr>
          <w:rFonts w:eastAsia="Times New Roman" w:cs="Arial"/>
          <w:i/>
          <w:iCs/>
          <w:color w:val="222222"/>
          <w:lang w:eastAsia="en-AU"/>
        </w:rPr>
        <w:t>NDIS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: </w:t>
      </w:r>
      <w:r w:rsidR="00713EE5"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ما يحتاج المشاركون في </w:t>
      </w:r>
      <w:r w:rsidR="00713EE5" w:rsidRPr="00713EE5">
        <w:rPr>
          <w:rFonts w:eastAsia="Times New Roman" w:cs="Arial"/>
          <w:i/>
          <w:iCs/>
          <w:color w:val="222222"/>
          <w:lang w:eastAsia="en-AU"/>
        </w:rPr>
        <w:t>NDIS</w:t>
      </w:r>
      <w:r w:rsidR="00713EE5" w:rsidRPr="00713EE5">
        <w:rPr>
          <w:rFonts w:eastAsia="Times New Roman" w:cs="Arial"/>
          <w:i/>
          <w:iCs/>
          <w:color w:val="222222"/>
          <w:rtl/>
          <w:lang w:eastAsia="en-AU"/>
        </w:rPr>
        <w:t xml:space="preserve"> ذوو الإدارة الذاتية إلى معرفته</w:t>
      </w:r>
      <w:r w:rsidRPr="00713EE5">
        <w:rPr>
          <w:rFonts w:eastAsia="Times New Roman" w:cs="Arial"/>
          <w:i/>
          <w:iCs/>
          <w:color w:val="222222"/>
          <w:rtl/>
          <w:lang w:eastAsia="en-AU"/>
        </w:rPr>
        <w:t>.</w:t>
      </w:r>
    </w:p>
    <w:p w14:paraId="06A62152" w14:textId="298D5FB5" w:rsidR="00A57865" w:rsidRPr="00825B0C" w:rsidRDefault="00825B0C" w:rsidP="00825B0C">
      <w:pPr>
        <w:pStyle w:val="Heading3"/>
        <w:bidi/>
        <w:rPr>
          <w:rFonts w:cs="Arial"/>
          <w:lang w:eastAsia="en-AU"/>
        </w:rPr>
      </w:pPr>
      <w:r>
        <w:rPr>
          <w:rFonts w:cs="Arial"/>
          <w:rtl/>
          <w:lang w:eastAsia="en-AU"/>
        </w:rPr>
        <w:t xml:space="preserve">ما </w:t>
      </w:r>
      <w:r>
        <w:rPr>
          <w:rFonts w:cs="Arial" w:hint="cs"/>
          <w:rtl/>
          <w:lang w:eastAsia="en-AU"/>
        </w:rPr>
        <w:t>ت</w:t>
      </w:r>
      <w:r w:rsidRPr="00825B0C">
        <w:rPr>
          <w:rFonts w:cs="Arial"/>
          <w:rtl/>
          <w:lang w:eastAsia="en-AU"/>
        </w:rPr>
        <w:t>فعله</w:t>
      </w:r>
      <w:r>
        <w:rPr>
          <w:rFonts w:cs="Arial" w:hint="cs"/>
          <w:rtl/>
          <w:lang w:eastAsia="en-AU"/>
        </w:rPr>
        <w:t xml:space="preserve"> </w:t>
      </w:r>
      <w:r w:rsidRPr="00825B0C">
        <w:rPr>
          <w:rFonts w:cs="Arial"/>
          <w:lang w:eastAsia="en-AU"/>
        </w:rPr>
        <w:t xml:space="preserve"> NWSD</w:t>
      </w:r>
    </w:p>
    <w:p w14:paraId="09B9B63F" w14:textId="303799F1" w:rsidR="00825B0C" w:rsidRPr="00825B0C" w:rsidRDefault="00825B0C" w:rsidP="006D2AED">
      <w:pPr>
        <w:suppressAutoHyphens/>
        <w:bidi/>
        <w:spacing w:before="120" w:after="120" w:line="240" w:lineRule="auto"/>
        <w:rPr>
          <w:rFonts w:cs="Arial"/>
        </w:rPr>
      </w:pPr>
      <w:r w:rsidRPr="00825B0C">
        <w:rPr>
          <w:rFonts w:cs="Arial"/>
          <w:rtl/>
        </w:rPr>
        <w:t xml:space="preserve">تحتفظ </w:t>
      </w:r>
      <w:r w:rsidRPr="00825B0C">
        <w:rPr>
          <w:rFonts w:cs="Arial"/>
        </w:rPr>
        <w:t>NWSD</w:t>
      </w:r>
      <w:r w:rsidRPr="00825B0C">
        <w:rPr>
          <w:rFonts w:cs="Arial"/>
          <w:rtl/>
        </w:rPr>
        <w:t xml:space="preserve"> بسجل بأسماء جميع </w:t>
      </w:r>
      <w:r>
        <w:rPr>
          <w:rFonts w:cs="Arial" w:hint="cs"/>
          <w:rtl/>
        </w:rPr>
        <w:t>العاملين في</w:t>
      </w:r>
      <w:r w:rsidRPr="00825B0C">
        <w:rPr>
          <w:rFonts w:cs="Arial"/>
          <w:rtl/>
        </w:rPr>
        <w:t xml:space="preserve"> </w:t>
      </w:r>
      <w:r w:rsidRPr="00825B0C">
        <w:rPr>
          <w:rFonts w:cs="Arial"/>
        </w:rPr>
        <w:t>NDIS</w:t>
      </w:r>
      <w:r w:rsidRPr="00825B0C">
        <w:rPr>
          <w:rFonts w:cs="Arial"/>
          <w:rtl/>
        </w:rPr>
        <w:t xml:space="preserve"> الذين خضعوا </w:t>
      </w:r>
      <w:r w:rsidR="006D2AED">
        <w:rPr>
          <w:rFonts w:cs="Arial" w:hint="cs"/>
          <w:rtl/>
        </w:rPr>
        <w:t>لفحص</w:t>
      </w:r>
      <w:r>
        <w:rPr>
          <w:rFonts w:cs="Arial" w:hint="cs"/>
          <w:rtl/>
        </w:rPr>
        <w:t xml:space="preserve"> خلفية العاملين</w:t>
      </w:r>
      <w:r w:rsidRPr="00825B0C">
        <w:rPr>
          <w:rFonts w:cs="Arial"/>
          <w:rtl/>
        </w:rPr>
        <w:t xml:space="preserve">، وما إذا كانت وحدة فحص </w:t>
      </w:r>
      <w:r w:rsidR="002C27EC">
        <w:rPr>
          <w:rFonts w:cs="Arial" w:hint="cs"/>
          <w:rtl/>
        </w:rPr>
        <w:t xml:space="preserve">خلفية </w:t>
      </w:r>
      <w:r>
        <w:rPr>
          <w:rFonts w:cs="Arial" w:hint="cs"/>
          <w:rtl/>
        </w:rPr>
        <w:t>العاملين</w:t>
      </w:r>
      <w:r w:rsidRPr="00825B0C">
        <w:rPr>
          <w:rFonts w:cs="Arial"/>
          <w:rtl/>
        </w:rPr>
        <w:t xml:space="preserve"> (</w:t>
      </w:r>
      <w:r w:rsidRPr="00825B0C">
        <w:rPr>
          <w:rFonts w:cs="Arial"/>
        </w:rPr>
        <w:t>WSU</w:t>
      </w:r>
      <w:r w:rsidRPr="00825B0C">
        <w:rPr>
          <w:rFonts w:cs="Arial"/>
          <w:rtl/>
        </w:rPr>
        <w:t>) قد أجازتهم أو ا</w:t>
      </w:r>
      <w:r>
        <w:rPr>
          <w:rFonts w:cs="Arial" w:hint="cs"/>
          <w:rtl/>
        </w:rPr>
        <w:t>ستبعدتهم</w:t>
      </w:r>
      <w:r w:rsidRPr="00825B0C">
        <w:rPr>
          <w:rFonts w:cs="Arial"/>
          <w:rtl/>
        </w:rPr>
        <w:t xml:space="preserve"> من العمل في </w:t>
      </w:r>
      <w:hyperlink r:id="rId11" w:anchor="ide" w:history="1">
        <w:r w:rsidRPr="00825B0C">
          <w:rPr>
            <w:rStyle w:val="Hyperlink"/>
            <w:rFonts w:eastAsia="Times New Roman" w:cs="Arial"/>
            <w:rtl/>
            <w:lang w:eastAsia="en-AU"/>
          </w:rPr>
          <w:t>أدوار معيّنة</w:t>
        </w:r>
      </w:hyperlink>
      <w:r w:rsidRPr="00825B0C">
        <w:rPr>
          <w:rFonts w:cs="Arial"/>
          <w:rtl/>
        </w:rPr>
        <w:t>.</w:t>
      </w:r>
    </w:p>
    <w:p w14:paraId="34914583" w14:textId="2DBEB3B7" w:rsidR="00825B0C" w:rsidRPr="00825B0C" w:rsidRDefault="006D2AED" w:rsidP="00825B0C">
      <w:pPr>
        <w:suppressAutoHyphens/>
        <w:bidi/>
        <w:spacing w:before="120" w:after="120" w:line="240" w:lineRule="auto"/>
        <w:rPr>
          <w:rFonts w:cs="Arial"/>
        </w:rPr>
      </w:pPr>
      <w:r>
        <w:rPr>
          <w:rFonts w:cs="Arial"/>
          <w:rtl/>
        </w:rPr>
        <w:t>تساعد</w:t>
      </w:r>
      <w:r w:rsidR="00825B0C" w:rsidRPr="00825B0C">
        <w:rPr>
          <w:rFonts w:cs="Arial"/>
        </w:rPr>
        <w:t xml:space="preserve">NWSD </w:t>
      </w:r>
      <w:r w:rsidR="002C27EC">
        <w:rPr>
          <w:rFonts w:cs="Arial" w:hint="cs"/>
          <w:rtl/>
        </w:rPr>
        <w:t xml:space="preserve"> </w:t>
      </w:r>
      <w:r w:rsidR="00825B0C">
        <w:rPr>
          <w:rFonts w:cs="Arial" w:hint="cs"/>
          <w:rtl/>
        </w:rPr>
        <w:t xml:space="preserve">وحدات </w:t>
      </w:r>
      <w:r w:rsidR="00825B0C" w:rsidRPr="00825B0C">
        <w:rPr>
          <w:rFonts w:cs="Arial"/>
        </w:rPr>
        <w:t>WSU</w:t>
      </w:r>
      <w:r w:rsidR="00825B0C">
        <w:rPr>
          <w:rFonts w:cs="Arial" w:hint="cs"/>
          <w:rtl/>
        </w:rPr>
        <w:t xml:space="preserve"> </w:t>
      </w:r>
      <w:r w:rsidR="00825B0C" w:rsidRPr="00825B0C">
        <w:rPr>
          <w:rFonts w:cs="Arial"/>
          <w:rtl/>
        </w:rPr>
        <w:t xml:space="preserve">على الاستمرار في </w:t>
      </w:r>
      <w:r w:rsidR="00FA7BD6">
        <w:rPr>
          <w:rFonts w:cs="Arial"/>
          <w:rtl/>
        </w:rPr>
        <w:t>فحص</w:t>
      </w:r>
      <w:r w:rsidR="00825B0C" w:rsidRPr="00825B0C">
        <w:rPr>
          <w:rFonts w:cs="Arial"/>
          <w:rtl/>
        </w:rPr>
        <w:t xml:space="preserve"> سجلات </w:t>
      </w:r>
      <w:r w:rsidR="00825B0C">
        <w:rPr>
          <w:rFonts w:cs="Arial" w:hint="cs"/>
          <w:rtl/>
        </w:rPr>
        <w:t>العاملين</w:t>
      </w:r>
      <w:r w:rsidR="00825B0C" w:rsidRPr="00825B0C">
        <w:rPr>
          <w:rFonts w:cs="Arial"/>
          <w:rtl/>
        </w:rPr>
        <w:t xml:space="preserve"> مع تصاريح فحص </w:t>
      </w:r>
      <w:r w:rsidR="00825B0C">
        <w:rPr>
          <w:rFonts w:cs="Arial" w:hint="cs"/>
          <w:rtl/>
        </w:rPr>
        <w:t xml:space="preserve">العاملين في </w:t>
      </w:r>
      <w:r w:rsidR="00825B0C" w:rsidRPr="00825B0C">
        <w:rPr>
          <w:rFonts w:cs="Arial"/>
        </w:rPr>
        <w:t>NDIS</w:t>
      </w:r>
      <w:r w:rsidR="00825B0C" w:rsidRPr="00825B0C">
        <w:rPr>
          <w:rFonts w:cs="Arial"/>
          <w:rtl/>
        </w:rPr>
        <w:t xml:space="preserve"> مقابل المعلومات الجديدة من الشرطة والوكالات الأخرى للتأكد من أنهم لا يزالون لائقين للحصول على تصريح فحص</w:t>
      </w:r>
      <w:r w:rsidR="002C27EC">
        <w:rPr>
          <w:rFonts w:cs="Arial" w:hint="cs"/>
          <w:rtl/>
        </w:rPr>
        <w:t xml:space="preserve"> خلفية</w:t>
      </w:r>
      <w:r w:rsidR="00825B0C" w:rsidRPr="00825B0C">
        <w:rPr>
          <w:rFonts w:cs="Arial"/>
          <w:rtl/>
        </w:rPr>
        <w:t xml:space="preserve"> </w:t>
      </w:r>
      <w:r w:rsidR="00825B0C">
        <w:rPr>
          <w:rFonts w:cs="Arial" w:hint="cs"/>
          <w:rtl/>
        </w:rPr>
        <w:t>العاملين في</w:t>
      </w:r>
      <w:r w:rsidR="00825B0C" w:rsidRPr="00825B0C">
        <w:rPr>
          <w:rFonts w:cs="Arial"/>
          <w:rtl/>
        </w:rPr>
        <w:t xml:space="preserve"> </w:t>
      </w:r>
      <w:r w:rsidR="00825B0C" w:rsidRPr="00825B0C">
        <w:rPr>
          <w:rFonts w:cs="Arial"/>
        </w:rPr>
        <w:t>NDIS</w:t>
      </w:r>
      <w:r w:rsidR="00825B0C" w:rsidRPr="00825B0C">
        <w:rPr>
          <w:rFonts w:cs="Arial"/>
          <w:rtl/>
        </w:rPr>
        <w:t>.</w:t>
      </w:r>
    </w:p>
    <w:p w14:paraId="44247606" w14:textId="4D03C2D4" w:rsidR="00825B0C" w:rsidRPr="00825B0C" w:rsidRDefault="00825B0C" w:rsidP="006D2AED">
      <w:pPr>
        <w:suppressAutoHyphens/>
        <w:bidi/>
        <w:spacing w:before="120" w:after="120" w:line="240" w:lineRule="auto"/>
        <w:rPr>
          <w:rFonts w:cs="Arial"/>
        </w:rPr>
      </w:pPr>
      <w:r w:rsidRPr="00825B0C">
        <w:rPr>
          <w:rFonts w:cs="Arial"/>
          <w:rtl/>
        </w:rPr>
        <w:t>يمكن لم</w:t>
      </w:r>
      <w:r>
        <w:rPr>
          <w:rFonts w:cs="Arial" w:hint="cs"/>
          <w:rtl/>
        </w:rPr>
        <w:t>زوّدي</w:t>
      </w:r>
      <w:r w:rsidRPr="00825B0C">
        <w:rPr>
          <w:rFonts w:cs="Arial"/>
          <w:rtl/>
        </w:rPr>
        <w:t xml:space="preserve"> </w:t>
      </w:r>
      <w:r w:rsidRPr="00825B0C">
        <w:rPr>
          <w:rFonts w:cs="Arial"/>
        </w:rPr>
        <w:t>NDIS</w:t>
      </w:r>
      <w:r w:rsidRPr="00825B0C">
        <w:rPr>
          <w:rFonts w:cs="Arial"/>
          <w:rtl/>
        </w:rPr>
        <w:t xml:space="preserve"> والمشاركين في </w:t>
      </w:r>
      <w:r w:rsidRPr="00825B0C">
        <w:rPr>
          <w:rFonts w:cs="Arial"/>
        </w:rPr>
        <w:t>NDIS</w:t>
      </w:r>
      <w:r w:rsidRPr="00825B0C">
        <w:rPr>
          <w:rFonts w:cs="Arial"/>
          <w:rtl/>
        </w:rPr>
        <w:t xml:space="preserve"> </w:t>
      </w:r>
      <w:r>
        <w:rPr>
          <w:rFonts w:cs="Arial" w:hint="cs"/>
          <w:rtl/>
        </w:rPr>
        <w:t>ذو الإدارة الذاتية</w:t>
      </w:r>
      <w:r w:rsidRPr="00825B0C">
        <w:rPr>
          <w:rFonts w:cs="Arial"/>
          <w:rtl/>
        </w:rPr>
        <w:t xml:space="preserve"> استخدام </w:t>
      </w:r>
      <w:r w:rsidRPr="00825B0C">
        <w:rPr>
          <w:rFonts w:cs="Arial"/>
        </w:rPr>
        <w:t>NWSD</w:t>
      </w:r>
      <w:r w:rsidRPr="00825B0C">
        <w:rPr>
          <w:rFonts w:cs="Arial"/>
          <w:rtl/>
        </w:rPr>
        <w:t xml:space="preserve"> للتأكيد على أنهم يوظفون عاملًا قد تقدم بطلب للحصول على </w:t>
      </w:r>
      <w:r w:rsidR="006D2AED">
        <w:rPr>
          <w:rFonts w:cs="Arial" w:hint="cs"/>
          <w:rtl/>
        </w:rPr>
        <w:t>فحص</w:t>
      </w:r>
      <w:r>
        <w:rPr>
          <w:rFonts w:cs="Arial" w:hint="cs"/>
          <w:rtl/>
        </w:rPr>
        <w:t xml:space="preserve"> خلفية العاملين</w:t>
      </w:r>
      <w:r w:rsidRPr="00825B0C">
        <w:rPr>
          <w:rFonts w:cs="Arial"/>
          <w:rtl/>
        </w:rPr>
        <w:t>.</w:t>
      </w:r>
    </w:p>
    <w:p w14:paraId="720857EE" w14:textId="58B078F0" w:rsidR="00825B0C" w:rsidRPr="00825B0C" w:rsidRDefault="00825B0C" w:rsidP="001E3633">
      <w:pPr>
        <w:suppressAutoHyphens/>
        <w:bidi/>
        <w:spacing w:before="120" w:after="120" w:line="240" w:lineRule="auto"/>
        <w:rPr>
          <w:rFonts w:cs="Arial"/>
        </w:rPr>
      </w:pPr>
      <w:r w:rsidRPr="00825B0C">
        <w:rPr>
          <w:rFonts w:cs="Arial"/>
          <w:rtl/>
        </w:rPr>
        <w:t>يمكنهم أيضًا استخدامه</w:t>
      </w:r>
      <w:r>
        <w:rPr>
          <w:rFonts w:cs="Arial" w:hint="cs"/>
          <w:rtl/>
        </w:rPr>
        <w:t>ا</w:t>
      </w:r>
      <w:r w:rsidRPr="00825B0C">
        <w:rPr>
          <w:rFonts w:cs="Arial"/>
          <w:rtl/>
        </w:rPr>
        <w:t xml:space="preserve"> لمعرفة ما إذا كان شخص ما </w:t>
      </w:r>
      <w:r w:rsidRPr="001E3633">
        <w:rPr>
          <w:rFonts w:cs="Arial"/>
          <w:rtl/>
        </w:rPr>
        <w:t xml:space="preserve">يعمل </w:t>
      </w:r>
      <w:hyperlink r:id="rId12" w:history="1">
        <w:r w:rsidR="001E3633" w:rsidRPr="001E3633">
          <w:rPr>
            <w:rStyle w:val="Hyperlink"/>
            <w:rFonts w:cs="Arial"/>
            <w:rtl/>
          </w:rPr>
          <w:t>استمارة</w:t>
        </w:r>
      </w:hyperlink>
      <w:r w:rsidR="001E3633" w:rsidRPr="001E3633">
        <w:rPr>
          <w:rStyle w:val="Hyperlink"/>
          <w:rFonts w:cs="Arial"/>
          <w:rtl/>
        </w:rPr>
        <w:t xml:space="preserve"> طلب</w:t>
      </w:r>
      <w:r w:rsidR="001E3633">
        <w:rPr>
          <w:rFonts w:cs="Arial" w:hint="cs"/>
          <w:rtl/>
        </w:rPr>
        <w:t xml:space="preserve"> </w:t>
      </w:r>
      <w:r w:rsidRPr="00825B0C">
        <w:rPr>
          <w:rFonts w:cs="Arial"/>
          <w:rtl/>
        </w:rPr>
        <w:t xml:space="preserve">للمطالبة بالوصول إلى </w:t>
      </w:r>
      <w:r w:rsidRPr="00825B0C">
        <w:rPr>
          <w:rFonts w:cs="Arial"/>
        </w:rPr>
        <w:t>NWSD</w:t>
      </w:r>
      <w:r w:rsidRPr="00825B0C">
        <w:rPr>
          <w:rFonts w:cs="Arial"/>
          <w:rtl/>
        </w:rPr>
        <w:t xml:space="preserve">. ستحتاج </w:t>
      </w:r>
      <w:r w:rsidR="001E3633">
        <w:rPr>
          <w:rFonts w:cs="Arial" w:hint="cs"/>
          <w:rtl/>
        </w:rPr>
        <w:t>مفوضية</w:t>
      </w:r>
      <w:r w:rsidRPr="00825B0C">
        <w:rPr>
          <w:rFonts w:cs="Arial"/>
          <w:rtl/>
        </w:rPr>
        <w:t xml:space="preserve"> </w:t>
      </w:r>
      <w:r w:rsidRPr="00825B0C">
        <w:rPr>
          <w:rFonts w:cs="Arial"/>
        </w:rPr>
        <w:t>NDIS</w:t>
      </w:r>
      <w:r w:rsidRPr="00825B0C">
        <w:rPr>
          <w:rFonts w:cs="Arial"/>
          <w:rtl/>
        </w:rPr>
        <w:t xml:space="preserve"> إلى تأكيد أنك</w:t>
      </w:r>
      <w:r w:rsidR="001E3633">
        <w:rPr>
          <w:rFonts w:cs="Arial" w:hint="cs"/>
          <w:rtl/>
        </w:rPr>
        <w:t>م</w:t>
      </w:r>
      <w:r w:rsidRPr="00825B0C">
        <w:rPr>
          <w:rFonts w:cs="Arial"/>
          <w:rtl/>
        </w:rPr>
        <w:t xml:space="preserve"> مشارك</w:t>
      </w:r>
      <w:r w:rsidR="001E3633">
        <w:rPr>
          <w:rFonts w:cs="Arial" w:hint="cs"/>
          <w:rtl/>
        </w:rPr>
        <w:t>ون</w:t>
      </w:r>
      <w:r w:rsidRPr="00825B0C">
        <w:rPr>
          <w:rFonts w:cs="Arial"/>
          <w:rtl/>
        </w:rPr>
        <w:t xml:space="preserve"> </w:t>
      </w:r>
      <w:r w:rsidR="001E3633">
        <w:rPr>
          <w:rFonts w:cs="Arial" w:hint="cs"/>
          <w:rtl/>
        </w:rPr>
        <w:t>ذو إدارة ذاتية</w:t>
      </w:r>
      <w:r w:rsidRPr="00825B0C">
        <w:rPr>
          <w:rFonts w:cs="Arial"/>
          <w:rtl/>
        </w:rPr>
        <w:t xml:space="preserve"> قبل السماح لك</w:t>
      </w:r>
      <w:r w:rsidR="001E3633">
        <w:rPr>
          <w:rFonts w:cs="Arial" w:hint="cs"/>
          <w:rtl/>
        </w:rPr>
        <w:t>م</w:t>
      </w:r>
      <w:r w:rsidRPr="00825B0C">
        <w:rPr>
          <w:rFonts w:cs="Arial"/>
          <w:rtl/>
        </w:rPr>
        <w:t xml:space="preserve"> باستخدام </w:t>
      </w:r>
      <w:r w:rsidRPr="00825B0C">
        <w:rPr>
          <w:rFonts w:cs="Arial"/>
        </w:rPr>
        <w:t>NWSD</w:t>
      </w:r>
      <w:r w:rsidRPr="00825B0C">
        <w:rPr>
          <w:rFonts w:cs="Arial"/>
          <w:rtl/>
        </w:rPr>
        <w:t>.</w:t>
      </w:r>
    </w:p>
    <w:p w14:paraId="2F9D7BD8" w14:textId="176D6BB4" w:rsidR="00825B0C" w:rsidRPr="00825B0C" w:rsidRDefault="00825B0C" w:rsidP="001E3633">
      <w:pPr>
        <w:suppressAutoHyphens/>
        <w:bidi/>
        <w:spacing w:before="120" w:after="120" w:line="240" w:lineRule="auto"/>
        <w:rPr>
          <w:rFonts w:cs="Arial"/>
        </w:rPr>
      </w:pPr>
      <w:r w:rsidRPr="00825B0C">
        <w:rPr>
          <w:rFonts w:cs="Arial"/>
          <w:rtl/>
        </w:rPr>
        <w:t xml:space="preserve">تساعد </w:t>
      </w:r>
      <w:r w:rsidRPr="00825B0C">
        <w:rPr>
          <w:rFonts w:cs="Arial"/>
        </w:rPr>
        <w:t>NWSD</w:t>
      </w:r>
      <w:r w:rsidRPr="00825B0C">
        <w:rPr>
          <w:rFonts w:cs="Arial"/>
          <w:rtl/>
        </w:rPr>
        <w:t xml:space="preserve"> أيضًا م</w:t>
      </w:r>
      <w:r w:rsidR="001E3633">
        <w:rPr>
          <w:rFonts w:cs="Arial" w:hint="cs"/>
          <w:rtl/>
        </w:rPr>
        <w:t>زوّدي</w:t>
      </w:r>
      <w:r w:rsidRPr="00825B0C">
        <w:rPr>
          <w:rFonts w:cs="Arial"/>
          <w:rtl/>
        </w:rPr>
        <w:t xml:space="preserve"> </w:t>
      </w:r>
      <w:r w:rsidRPr="00825B0C">
        <w:rPr>
          <w:rFonts w:cs="Arial"/>
        </w:rPr>
        <w:t>NDIS</w:t>
      </w:r>
      <w:r w:rsidRPr="00825B0C">
        <w:rPr>
          <w:rFonts w:cs="Arial"/>
          <w:rtl/>
        </w:rPr>
        <w:t xml:space="preserve"> المسجلين على تتبع أي من </w:t>
      </w:r>
      <w:r w:rsidR="001E3633">
        <w:rPr>
          <w:rFonts w:cs="Arial" w:hint="cs"/>
          <w:rtl/>
        </w:rPr>
        <w:t>العاملين</w:t>
      </w:r>
      <w:r w:rsidRPr="00825B0C">
        <w:rPr>
          <w:rFonts w:cs="Arial"/>
          <w:rtl/>
        </w:rPr>
        <w:t xml:space="preserve"> لديهم</w:t>
      </w:r>
      <w:r w:rsidR="001E3633">
        <w:rPr>
          <w:rFonts w:cs="Arial" w:hint="cs"/>
          <w:rtl/>
        </w:rPr>
        <w:t xml:space="preserve"> لديه</w:t>
      </w:r>
      <w:r w:rsidRPr="00825B0C">
        <w:rPr>
          <w:rFonts w:cs="Arial"/>
          <w:rtl/>
        </w:rPr>
        <w:t xml:space="preserve"> تصريح فحص</w:t>
      </w:r>
      <w:r w:rsidR="002C27EC">
        <w:rPr>
          <w:rFonts w:cs="Arial" w:hint="cs"/>
          <w:rtl/>
        </w:rPr>
        <w:t xml:space="preserve"> خلفية</w:t>
      </w:r>
      <w:r w:rsidRPr="00825B0C">
        <w:rPr>
          <w:rFonts w:cs="Arial"/>
          <w:rtl/>
        </w:rPr>
        <w:t xml:space="preserve"> </w:t>
      </w:r>
      <w:r w:rsidR="001E3633">
        <w:rPr>
          <w:rFonts w:cs="Arial" w:hint="cs"/>
          <w:rtl/>
        </w:rPr>
        <w:t>العاملين في</w:t>
      </w:r>
      <w:r w:rsidRPr="00825B0C">
        <w:rPr>
          <w:rFonts w:cs="Arial"/>
          <w:rtl/>
        </w:rPr>
        <w:t xml:space="preserve"> </w:t>
      </w:r>
      <w:r w:rsidRPr="00825B0C">
        <w:rPr>
          <w:rFonts w:cs="Arial"/>
        </w:rPr>
        <w:t>NDIS</w:t>
      </w:r>
    </w:p>
    <w:p w14:paraId="0DED27BE" w14:textId="5C3B1488" w:rsidR="00A57865" w:rsidRPr="001E3633" w:rsidRDefault="001E3633" w:rsidP="001E3633">
      <w:pPr>
        <w:pStyle w:val="Heading2"/>
        <w:bidi/>
        <w:rPr>
          <w:rFonts w:cs="Arial"/>
          <w:lang w:eastAsia="en-AU"/>
        </w:rPr>
      </w:pPr>
      <w:r w:rsidRPr="001E3633">
        <w:rPr>
          <w:rFonts w:cs="Arial"/>
          <w:rtl/>
          <w:lang w:eastAsia="en-AU"/>
        </w:rPr>
        <w:t xml:space="preserve">المشاركون ذو الإدارة </w:t>
      </w:r>
      <w:r w:rsidR="003C7244" w:rsidRPr="001E3633">
        <w:rPr>
          <w:rFonts w:cs="Arial" w:hint="cs"/>
          <w:rtl/>
          <w:lang w:eastAsia="en-AU"/>
        </w:rPr>
        <w:t>الذاتية و</w:t>
      </w:r>
      <w:r w:rsidRPr="001E3633">
        <w:rPr>
          <w:rFonts w:cs="Arial"/>
          <w:rtl/>
          <w:lang w:eastAsia="en-AU"/>
        </w:rPr>
        <w:t xml:space="preserve"> </w:t>
      </w:r>
      <w:r w:rsidRPr="001E3633">
        <w:rPr>
          <w:rFonts w:cs="Arial"/>
          <w:lang w:eastAsia="en-AU"/>
        </w:rPr>
        <w:t>NWSD</w:t>
      </w:r>
    </w:p>
    <w:p w14:paraId="1A02A268" w14:textId="5C2CCDCA" w:rsidR="001E3633" w:rsidRPr="001E3633" w:rsidRDefault="001E3633" w:rsidP="001E3633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>إذا طلبت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من أحد العاملين لديك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تقديم طلب </w:t>
      </w:r>
      <w:r w:rsidR="00FA7BD6">
        <w:rPr>
          <w:rFonts w:cs="Arial" w:hint="cs"/>
          <w:rtl/>
        </w:rPr>
        <w:t>فحص</w:t>
      </w:r>
      <w:r>
        <w:rPr>
          <w:rFonts w:cs="Arial" w:hint="cs"/>
          <w:rtl/>
        </w:rPr>
        <w:t xml:space="preserve"> خلفية العاملين</w:t>
      </w:r>
      <w:r w:rsidRPr="001E3633">
        <w:rPr>
          <w:rFonts w:cs="Arial"/>
          <w:rtl/>
        </w:rPr>
        <w:t>، فستحتاج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إلى استخدام </w:t>
      </w:r>
      <w:r w:rsidRPr="001E3633">
        <w:rPr>
          <w:rFonts w:cs="Arial"/>
        </w:rPr>
        <w:t>NWSD</w:t>
      </w:r>
      <w:r w:rsidRPr="001E3633">
        <w:rPr>
          <w:rFonts w:cs="Arial"/>
          <w:rtl/>
        </w:rPr>
        <w:t xml:space="preserve"> لإخبار </w:t>
      </w:r>
      <w:r w:rsidRPr="001E3633">
        <w:rPr>
          <w:rFonts w:cs="Arial"/>
        </w:rPr>
        <w:t>WSU</w:t>
      </w:r>
      <w:r w:rsidRPr="001E3633">
        <w:rPr>
          <w:rFonts w:cs="Arial"/>
          <w:rtl/>
        </w:rPr>
        <w:t xml:space="preserve"> بأنك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تشرك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العامل لتزويدك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بخدمات ودعم </w:t>
      </w:r>
      <w:r w:rsidRPr="001E3633">
        <w:rPr>
          <w:rFonts w:cs="Arial"/>
        </w:rPr>
        <w:t>NDIS</w:t>
      </w:r>
      <w:r w:rsidRPr="001E3633">
        <w:rPr>
          <w:rFonts w:cs="Arial"/>
          <w:rtl/>
        </w:rPr>
        <w:t>.</w:t>
      </w:r>
    </w:p>
    <w:p w14:paraId="721D1D43" w14:textId="471BC627" w:rsidR="001E3633" w:rsidRPr="001E3633" w:rsidRDefault="001E3633" w:rsidP="001E3633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 xml:space="preserve">لن تقوم </w:t>
      </w:r>
      <w:r w:rsidRPr="001E3633">
        <w:rPr>
          <w:rFonts w:cs="Arial"/>
        </w:rPr>
        <w:t>WSU</w:t>
      </w:r>
      <w:r w:rsidRPr="001E3633">
        <w:rPr>
          <w:rFonts w:cs="Arial"/>
          <w:rtl/>
        </w:rPr>
        <w:t xml:space="preserve"> بتقييم طلب </w:t>
      </w:r>
      <w:r w:rsidR="00FA7BD6">
        <w:rPr>
          <w:rFonts w:cs="Arial" w:hint="cs"/>
          <w:rtl/>
        </w:rPr>
        <w:t>فحص</w:t>
      </w:r>
      <w:r>
        <w:rPr>
          <w:rFonts w:cs="Arial" w:hint="cs"/>
          <w:rtl/>
        </w:rPr>
        <w:t xml:space="preserve"> خلفية العاملين</w:t>
      </w:r>
      <w:r w:rsidRPr="001E3633">
        <w:rPr>
          <w:rFonts w:cs="Arial"/>
          <w:rtl/>
        </w:rPr>
        <w:t xml:space="preserve"> الخاص بالعامل حتى </w:t>
      </w:r>
      <w:r>
        <w:rPr>
          <w:rFonts w:cs="Arial" w:hint="cs"/>
          <w:rtl/>
        </w:rPr>
        <w:t>تقولون</w:t>
      </w:r>
      <w:r w:rsidRPr="001E3633">
        <w:rPr>
          <w:rFonts w:cs="Arial"/>
          <w:rtl/>
        </w:rPr>
        <w:t xml:space="preserve"> في </w:t>
      </w:r>
      <w:r w:rsidRPr="001E3633">
        <w:rPr>
          <w:rFonts w:cs="Arial"/>
        </w:rPr>
        <w:t>NWSD</w:t>
      </w:r>
      <w:r w:rsidRPr="001E3633">
        <w:rPr>
          <w:rFonts w:cs="Arial"/>
          <w:rtl/>
        </w:rPr>
        <w:t xml:space="preserve"> أن الشخص يوفر لك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خدمات </w:t>
      </w:r>
      <w:r>
        <w:rPr>
          <w:rFonts w:cs="Arial" w:hint="cs"/>
          <w:rtl/>
        </w:rPr>
        <w:t xml:space="preserve">ودعم </w:t>
      </w:r>
      <w:r w:rsidRPr="001E3633">
        <w:rPr>
          <w:rFonts w:cs="Arial"/>
        </w:rPr>
        <w:t>NDIS</w:t>
      </w:r>
      <w:r w:rsidRPr="001E3633">
        <w:rPr>
          <w:rFonts w:cs="Arial"/>
          <w:rtl/>
        </w:rPr>
        <w:t>.</w:t>
      </w:r>
    </w:p>
    <w:p w14:paraId="61F876FE" w14:textId="25AB3EAE" w:rsidR="001E3633" w:rsidRPr="001E3633" w:rsidRDefault="001E3633" w:rsidP="001E3633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>ستتلق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رسالة بريد إلكتروني بمجرد أن تتخذ </w:t>
      </w:r>
      <w:r w:rsidRPr="001E3633">
        <w:rPr>
          <w:rFonts w:cs="Arial"/>
        </w:rPr>
        <w:t>WSU</w:t>
      </w:r>
      <w:r w:rsidRPr="001E3633">
        <w:rPr>
          <w:rFonts w:cs="Arial"/>
          <w:rtl/>
        </w:rPr>
        <w:t xml:space="preserve"> قرارًا بشأن طلب العامل الخاص بك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>.</w:t>
      </w:r>
    </w:p>
    <w:p w14:paraId="13F9DE72" w14:textId="675788F6" w:rsidR="001E3633" w:rsidRPr="001E3633" w:rsidRDefault="001E3633" w:rsidP="002C27EC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>إذا كنت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تريد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التحقق </w:t>
      </w:r>
      <w:r w:rsidR="002C27EC">
        <w:rPr>
          <w:rFonts w:cs="Arial" w:hint="cs"/>
          <w:rtl/>
        </w:rPr>
        <w:t>عّ</w:t>
      </w:r>
      <w:r w:rsidRPr="001E3633">
        <w:rPr>
          <w:rFonts w:cs="Arial"/>
          <w:rtl/>
        </w:rPr>
        <w:t>م</w:t>
      </w:r>
      <w:r>
        <w:rPr>
          <w:rFonts w:cs="Arial"/>
          <w:rtl/>
        </w:rPr>
        <w:t>ا إذا كان لدى شخص ما تصريح فحص</w:t>
      </w:r>
      <w:r w:rsidR="002C27EC">
        <w:rPr>
          <w:rFonts w:cs="Arial" w:hint="cs"/>
          <w:rtl/>
        </w:rPr>
        <w:t xml:space="preserve"> 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 في</w:t>
      </w:r>
      <w:r w:rsidRPr="001E3633">
        <w:rPr>
          <w:rFonts w:cs="Arial"/>
          <w:rtl/>
        </w:rPr>
        <w:t xml:space="preserve"> </w:t>
      </w:r>
      <w:r w:rsidRPr="001E3633">
        <w:rPr>
          <w:rFonts w:cs="Arial"/>
        </w:rPr>
        <w:t>NDIS</w:t>
      </w:r>
      <w:r w:rsidRPr="001E3633">
        <w:rPr>
          <w:rFonts w:cs="Arial"/>
          <w:rtl/>
        </w:rPr>
        <w:t>، فستحتاج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إلى تسجيل الدخول إلى </w:t>
      </w:r>
      <w:r w:rsidRPr="001E3633">
        <w:rPr>
          <w:rFonts w:cs="Arial"/>
        </w:rPr>
        <w:t>NWSD</w:t>
      </w:r>
      <w:r w:rsidRPr="001E3633">
        <w:rPr>
          <w:rFonts w:cs="Arial"/>
          <w:rtl/>
        </w:rPr>
        <w:t>.</w:t>
      </w:r>
    </w:p>
    <w:p w14:paraId="73D76BAA" w14:textId="242E3AA2" w:rsidR="001E3633" w:rsidRPr="001E3633" w:rsidRDefault="001E3633" w:rsidP="001E3633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>ستحتاج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إلى مطالبة الشخص بإعطائك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رقم فحص</w:t>
      </w:r>
      <w:r w:rsidR="002C27EC">
        <w:rPr>
          <w:rFonts w:cs="Arial" w:hint="cs"/>
          <w:rtl/>
        </w:rPr>
        <w:t xml:space="preserve"> خلفية</w:t>
      </w:r>
      <w:r w:rsidRPr="001E3633">
        <w:rPr>
          <w:rFonts w:cs="Arial"/>
          <w:rtl/>
        </w:rPr>
        <w:t xml:space="preserve"> العامل. سيساعدك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هذا في العثور عليه</w:t>
      </w:r>
      <w:r w:rsidRPr="001E3633">
        <w:rPr>
          <w:rFonts w:cs="Arial"/>
          <w:rtl/>
        </w:rPr>
        <w:t xml:space="preserve"> في </w:t>
      </w:r>
      <w:r w:rsidRPr="001E3633">
        <w:rPr>
          <w:rFonts w:cs="Arial"/>
        </w:rPr>
        <w:t>NWSD</w:t>
      </w:r>
      <w:r w:rsidRPr="001E3633">
        <w:rPr>
          <w:rFonts w:cs="Arial"/>
          <w:rtl/>
        </w:rPr>
        <w:t>.</w:t>
      </w:r>
    </w:p>
    <w:p w14:paraId="11DA991D" w14:textId="0A47DA87" w:rsidR="001E3633" w:rsidRPr="001E3633" w:rsidRDefault="001E3633" w:rsidP="001E3633">
      <w:pPr>
        <w:suppressAutoHyphens/>
        <w:bidi/>
        <w:spacing w:before="120" w:after="120" w:line="240" w:lineRule="auto"/>
        <w:rPr>
          <w:rFonts w:cs="Arial"/>
        </w:rPr>
      </w:pPr>
      <w:r w:rsidRPr="001E3633">
        <w:rPr>
          <w:rFonts w:cs="Arial"/>
          <w:rtl/>
        </w:rPr>
        <w:t>يمكنك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أن تطلب</w:t>
      </w:r>
      <w:r>
        <w:rPr>
          <w:rFonts w:cs="Arial" w:hint="cs"/>
          <w:rtl/>
        </w:rPr>
        <w:t>وا</w:t>
      </w:r>
      <w:r w:rsidRPr="001E3633">
        <w:rPr>
          <w:rFonts w:cs="Arial"/>
          <w:rtl/>
        </w:rPr>
        <w:t xml:space="preserve"> من شخص تثق</w:t>
      </w:r>
      <w:r>
        <w:rPr>
          <w:rFonts w:cs="Arial" w:hint="cs"/>
          <w:rtl/>
        </w:rPr>
        <w:t>ون</w:t>
      </w:r>
      <w:r w:rsidRPr="001E3633">
        <w:rPr>
          <w:rFonts w:cs="Arial"/>
          <w:rtl/>
        </w:rPr>
        <w:t xml:space="preserve"> به أن يستخدم </w:t>
      </w:r>
      <w:r w:rsidRPr="001E3633">
        <w:rPr>
          <w:rFonts w:cs="Arial"/>
        </w:rPr>
        <w:t>NWSD</w:t>
      </w:r>
      <w:r w:rsidRPr="001E3633">
        <w:rPr>
          <w:rFonts w:cs="Arial"/>
          <w:rtl/>
        </w:rPr>
        <w:t xml:space="preserve"> نيابة عنك</w:t>
      </w:r>
      <w:r>
        <w:rPr>
          <w:rFonts w:cs="Arial" w:hint="cs"/>
          <w:rtl/>
        </w:rPr>
        <w:t>م</w:t>
      </w:r>
      <w:r w:rsidRPr="001E3633">
        <w:rPr>
          <w:rFonts w:cs="Arial"/>
          <w:rtl/>
        </w:rPr>
        <w:t xml:space="preserve"> -</w:t>
      </w:r>
      <w:r>
        <w:rPr>
          <w:rFonts w:cs="Arial"/>
          <w:rtl/>
        </w:rPr>
        <w:t xml:space="preserve"> على سبيل المثال</w:t>
      </w:r>
      <w:r w:rsidRPr="001E3633">
        <w:rPr>
          <w:rFonts w:cs="Arial"/>
          <w:rtl/>
        </w:rPr>
        <w:t>، المرشح أو الوصي</w:t>
      </w:r>
      <w:r>
        <w:rPr>
          <w:rFonts w:cs="Arial" w:hint="cs"/>
          <w:rtl/>
        </w:rPr>
        <w:t xml:space="preserve"> الخاص بكم</w:t>
      </w:r>
      <w:r w:rsidRPr="001E3633">
        <w:rPr>
          <w:rFonts w:cs="Arial"/>
          <w:rtl/>
        </w:rPr>
        <w:t>.</w:t>
      </w:r>
    </w:p>
    <w:p w14:paraId="01973461" w14:textId="77777777" w:rsidR="001E3633" w:rsidRDefault="001E3633" w:rsidP="00BF7364">
      <w:pPr>
        <w:pStyle w:val="Heading2"/>
        <w:rPr>
          <w:rtl/>
          <w:lang w:eastAsia="en-AU"/>
        </w:rPr>
      </w:pPr>
    </w:p>
    <w:p w14:paraId="20C11DB8" w14:textId="77777777" w:rsidR="001E3633" w:rsidRDefault="001E3633" w:rsidP="00BF7364">
      <w:pPr>
        <w:pStyle w:val="Heading2"/>
        <w:rPr>
          <w:rtl/>
          <w:lang w:eastAsia="en-AU"/>
        </w:rPr>
      </w:pPr>
    </w:p>
    <w:p w14:paraId="3EBB737D" w14:textId="1C8C1698" w:rsidR="00A57865" w:rsidRPr="001E3633" w:rsidRDefault="001E3633" w:rsidP="001E3633">
      <w:pPr>
        <w:pStyle w:val="Heading2"/>
        <w:bidi/>
        <w:rPr>
          <w:rFonts w:cs="Arial"/>
          <w:lang w:eastAsia="en-AU"/>
        </w:rPr>
      </w:pPr>
      <w:r w:rsidRPr="001E3633">
        <w:rPr>
          <w:rFonts w:cs="Arial"/>
          <w:rtl/>
          <w:lang w:eastAsia="en-AU"/>
        </w:rPr>
        <w:t>ما سترو</w:t>
      </w:r>
      <w:r w:rsidR="002C27EC">
        <w:rPr>
          <w:rFonts w:cs="Arial" w:hint="cs"/>
          <w:rtl/>
          <w:lang w:eastAsia="en-AU"/>
        </w:rPr>
        <w:t>ن</w:t>
      </w:r>
      <w:r w:rsidRPr="001E3633">
        <w:rPr>
          <w:rFonts w:cs="Arial"/>
          <w:rtl/>
          <w:lang w:eastAsia="en-AU"/>
        </w:rPr>
        <w:t xml:space="preserve">ه على </w:t>
      </w:r>
      <w:r w:rsidRPr="001E3633">
        <w:rPr>
          <w:rFonts w:cs="Arial"/>
          <w:lang w:eastAsia="en-AU"/>
        </w:rPr>
        <w:t>NWSD</w:t>
      </w:r>
    </w:p>
    <w:p w14:paraId="75239269" w14:textId="454B9278" w:rsidR="001E3633" w:rsidRPr="001E3633" w:rsidRDefault="001E3633" w:rsidP="006316F5">
      <w:pPr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1E3633">
        <w:rPr>
          <w:rFonts w:eastAsia="Times New Roman" w:cs="Arial"/>
          <w:color w:val="222222"/>
          <w:rtl/>
          <w:lang w:eastAsia="en-AU"/>
        </w:rPr>
        <w:t>إذا تمكنت</w:t>
      </w:r>
      <w:r>
        <w:rPr>
          <w:rFonts w:eastAsia="Times New Roman" w:cs="Arial" w:hint="cs"/>
          <w:color w:val="222222"/>
          <w:rtl/>
          <w:lang w:eastAsia="en-AU"/>
        </w:rPr>
        <w:t>م</w:t>
      </w:r>
      <w:r w:rsidRPr="001E3633">
        <w:rPr>
          <w:rFonts w:eastAsia="Times New Roman" w:cs="Arial"/>
          <w:color w:val="222222"/>
          <w:rtl/>
          <w:lang w:eastAsia="en-AU"/>
        </w:rPr>
        <w:t xml:space="preserve"> من الوصول إلى</w:t>
      </w:r>
      <w:r>
        <w:rPr>
          <w:rFonts w:eastAsia="Times New Roman" w:cs="Arial"/>
          <w:color w:val="222222"/>
          <w:lang w:eastAsia="en-AU"/>
        </w:rPr>
        <w:t xml:space="preserve"> </w:t>
      </w:r>
      <w:r w:rsidR="006316F5">
        <w:rPr>
          <w:rFonts w:eastAsia="Times New Roman" w:cs="Arial" w:hint="cs"/>
          <w:color w:val="222222"/>
          <w:rtl/>
          <w:lang w:eastAsia="en-AU"/>
        </w:rPr>
        <w:t xml:space="preserve"> </w:t>
      </w:r>
      <w:r>
        <w:rPr>
          <w:rFonts w:eastAsia="Times New Roman" w:cs="Arial"/>
          <w:color w:val="222222"/>
          <w:lang w:eastAsia="en-AU"/>
        </w:rPr>
        <w:t>NWSD</w:t>
      </w:r>
      <w:r w:rsidRPr="001E3633">
        <w:rPr>
          <w:rFonts w:eastAsia="Times New Roman" w:cs="Arial"/>
          <w:color w:val="222222"/>
          <w:rtl/>
          <w:lang w:eastAsia="en-AU"/>
        </w:rPr>
        <w:t>، فستر</w:t>
      </w:r>
      <w:r>
        <w:rPr>
          <w:rFonts w:eastAsia="Times New Roman" w:cs="Arial" w:hint="cs"/>
          <w:color w:val="222222"/>
          <w:rtl/>
          <w:lang w:eastAsia="en-AU"/>
        </w:rPr>
        <w:t xml:space="preserve">ون </w:t>
      </w:r>
      <w:r w:rsidRPr="001E3633">
        <w:rPr>
          <w:rFonts w:eastAsia="Times New Roman" w:cs="Arial"/>
          <w:color w:val="222222"/>
          <w:rtl/>
          <w:lang w:eastAsia="en-AU"/>
        </w:rPr>
        <w:t xml:space="preserve">فقط بعض المعلومات حول </w:t>
      </w:r>
      <w:r>
        <w:rPr>
          <w:rFonts w:eastAsia="Times New Roman" w:cs="Arial" w:hint="cs"/>
          <w:color w:val="222222"/>
          <w:rtl/>
          <w:lang w:eastAsia="en-AU"/>
        </w:rPr>
        <w:t>العاملين في</w:t>
      </w:r>
      <w:r w:rsidRPr="001E3633">
        <w:rPr>
          <w:rFonts w:eastAsia="Times New Roman" w:cs="Arial"/>
          <w:color w:val="222222"/>
          <w:lang w:eastAsia="en-AU"/>
        </w:rPr>
        <w:t xml:space="preserve"> NDIS </w:t>
      </w:r>
      <w:r w:rsidRPr="001E3633">
        <w:rPr>
          <w:rFonts w:eastAsia="Times New Roman" w:cs="Arial"/>
          <w:color w:val="222222"/>
          <w:rtl/>
          <w:lang w:eastAsia="en-AU"/>
        </w:rPr>
        <w:t>الذين تستخدم</w:t>
      </w:r>
      <w:r>
        <w:rPr>
          <w:rFonts w:eastAsia="Times New Roman" w:cs="Arial" w:hint="cs"/>
          <w:color w:val="222222"/>
          <w:rtl/>
          <w:lang w:eastAsia="en-AU"/>
        </w:rPr>
        <w:t>ون</w:t>
      </w:r>
      <w:r w:rsidRPr="001E3633">
        <w:rPr>
          <w:rFonts w:eastAsia="Times New Roman" w:cs="Arial"/>
          <w:color w:val="222222"/>
          <w:rtl/>
          <w:lang w:eastAsia="en-AU"/>
        </w:rPr>
        <w:t xml:space="preserve">هم والذين لديهم تصريح أو استبعاد </w:t>
      </w:r>
      <w:r w:rsidR="006316F5">
        <w:rPr>
          <w:rFonts w:eastAsia="Times New Roman" w:cs="Arial" w:hint="cs"/>
          <w:color w:val="222222"/>
          <w:rtl/>
          <w:lang w:eastAsia="en-AU"/>
        </w:rPr>
        <w:t>من فحص</w:t>
      </w:r>
      <w:r w:rsidR="002C27EC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="006316F5">
        <w:rPr>
          <w:rFonts w:eastAsia="Times New Roman" w:cs="Arial" w:hint="cs"/>
          <w:color w:val="222222"/>
          <w:rtl/>
          <w:lang w:eastAsia="en-AU"/>
        </w:rPr>
        <w:t xml:space="preserve"> العاملين في </w:t>
      </w:r>
      <w:r w:rsidR="006316F5" w:rsidRPr="001E3633">
        <w:rPr>
          <w:rFonts w:eastAsia="Times New Roman" w:cs="Arial"/>
          <w:color w:val="222222"/>
          <w:lang w:eastAsia="en-AU"/>
        </w:rPr>
        <w:t>NDIS</w:t>
      </w:r>
      <w:r w:rsidR="006316F5">
        <w:rPr>
          <w:rFonts w:eastAsia="Times New Roman" w:cs="Arial" w:hint="cs"/>
          <w:color w:val="222222"/>
          <w:rtl/>
          <w:lang w:eastAsia="en-AU"/>
        </w:rPr>
        <w:t>.</w:t>
      </w:r>
      <w:r w:rsidRPr="001E3633">
        <w:rPr>
          <w:rFonts w:eastAsia="Times New Roman" w:cs="Arial"/>
          <w:color w:val="222222"/>
          <w:lang w:eastAsia="en-AU"/>
        </w:rPr>
        <w:t xml:space="preserve"> </w:t>
      </w:r>
    </w:p>
    <w:p w14:paraId="70B4B975" w14:textId="7F3EE9D8" w:rsidR="001E3633" w:rsidRPr="001E3633" w:rsidRDefault="001E3633" w:rsidP="006316F5">
      <w:pPr>
        <w:bidi/>
        <w:spacing w:before="120" w:after="120" w:line="240" w:lineRule="auto"/>
        <w:rPr>
          <w:rFonts w:eastAsia="Times New Roman" w:cs="Arial"/>
          <w:color w:val="222222"/>
          <w:rtl/>
          <w:lang w:eastAsia="en-AU"/>
        </w:rPr>
      </w:pPr>
      <w:r w:rsidRPr="001E3633">
        <w:rPr>
          <w:rFonts w:eastAsia="Times New Roman" w:cs="Arial"/>
          <w:color w:val="222222"/>
          <w:rtl/>
          <w:lang w:eastAsia="en-AU"/>
        </w:rPr>
        <w:t>ستتمكن</w:t>
      </w:r>
      <w:r w:rsidR="006316F5">
        <w:rPr>
          <w:rFonts w:eastAsia="Times New Roman" w:cs="Arial" w:hint="cs"/>
          <w:color w:val="222222"/>
          <w:rtl/>
          <w:lang w:eastAsia="en-AU"/>
        </w:rPr>
        <w:t>ون</w:t>
      </w:r>
      <w:r w:rsidRPr="001E3633">
        <w:rPr>
          <w:rFonts w:eastAsia="Times New Roman" w:cs="Arial"/>
          <w:color w:val="222222"/>
          <w:rtl/>
          <w:lang w:eastAsia="en-AU"/>
        </w:rPr>
        <w:t xml:space="preserve"> من رؤية أسمائهم وتاريخ ميلادهم وما إذا كان لديهم </w:t>
      </w:r>
      <w:r w:rsidR="006316F5" w:rsidRPr="001E3633">
        <w:rPr>
          <w:rFonts w:eastAsia="Times New Roman" w:cs="Arial"/>
          <w:color w:val="222222"/>
          <w:rtl/>
          <w:lang w:eastAsia="en-AU"/>
        </w:rPr>
        <w:t xml:space="preserve">تصريح أو استبعاد </w:t>
      </w:r>
      <w:r w:rsidR="006316F5">
        <w:rPr>
          <w:rFonts w:eastAsia="Times New Roman" w:cs="Arial" w:hint="cs"/>
          <w:color w:val="222222"/>
          <w:rtl/>
          <w:lang w:eastAsia="en-AU"/>
        </w:rPr>
        <w:t>من فحص</w:t>
      </w:r>
      <w:r w:rsidR="002C27EC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="006316F5">
        <w:rPr>
          <w:rFonts w:eastAsia="Times New Roman" w:cs="Arial" w:hint="cs"/>
          <w:color w:val="222222"/>
          <w:rtl/>
          <w:lang w:eastAsia="en-AU"/>
        </w:rPr>
        <w:t xml:space="preserve"> العاملين في </w:t>
      </w:r>
      <w:r w:rsidR="006316F5" w:rsidRPr="001E3633">
        <w:rPr>
          <w:rFonts w:eastAsia="Times New Roman" w:cs="Arial"/>
          <w:color w:val="222222"/>
          <w:lang w:eastAsia="en-AU"/>
        </w:rPr>
        <w:t>NDIS</w:t>
      </w:r>
      <w:r w:rsidRPr="001E3633">
        <w:rPr>
          <w:rFonts w:eastAsia="Times New Roman" w:cs="Arial"/>
          <w:color w:val="222222"/>
          <w:rtl/>
          <w:lang w:eastAsia="en-AU"/>
        </w:rPr>
        <w:t>، وما إذا تم</w:t>
      </w:r>
      <w:r w:rsidR="006316F5">
        <w:rPr>
          <w:rFonts w:eastAsia="Times New Roman" w:cs="Arial" w:hint="cs"/>
          <w:color w:val="222222"/>
          <w:rtl/>
          <w:lang w:eastAsia="en-AU"/>
        </w:rPr>
        <w:t>ّ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السماح لهم بالعمل في أدوار معينة</w:t>
      </w:r>
      <w:r w:rsidRPr="001E3633">
        <w:rPr>
          <w:rFonts w:eastAsia="Times New Roman" w:cs="Arial"/>
          <w:color w:val="222222"/>
          <w:lang w:eastAsia="en-AU"/>
        </w:rPr>
        <w:t>.</w:t>
      </w:r>
    </w:p>
    <w:p w14:paraId="4A3ECE31" w14:textId="440EFCCE" w:rsidR="001E3633" w:rsidRPr="001E3633" w:rsidRDefault="001E3633" w:rsidP="003C7244">
      <w:pPr>
        <w:bidi/>
        <w:spacing w:before="120" w:after="120" w:line="240" w:lineRule="auto"/>
        <w:rPr>
          <w:rFonts w:eastAsia="Times New Roman" w:cs="Arial"/>
          <w:color w:val="222222"/>
          <w:lang w:eastAsia="en-AU"/>
        </w:rPr>
      </w:pPr>
      <w:r w:rsidRPr="001E3633">
        <w:rPr>
          <w:rFonts w:eastAsia="Times New Roman" w:cs="Arial"/>
          <w:color w:val="222222"/>
          <w:rtl/>
          <w:lang w:eastAsia="en-AU"/>
        </w:rPr>
        <w:t xml:space="preserve">لا تحتفظ </w:t>
      </w:r>
      <w:r w:rsidRPr="001E3633">
        <w:rPr>
          <w:rFonts w:eastAsia="Times New Roman" w:cs="Arial"/>
          <w:color w:val="222222"/>
          <w:lang w:eastAsia="en-AU"/>
        </w:rPr>
        <w:t>NWSD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بمعلومات حول</w:t>
      </w:r>
      <w:hyperlink r:id="rId13" w:history="1">
        <w:r w:rsidR="006316F5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r w:rsidR="006D2AED"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الفحوصات</w:t>
        </w:r>
        <w:r w:rsidR="006316F5"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 xml:space="preserve"> </w:t>
        </w:r>
        <w:r w:rsidR="00F852B5"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ال</w:t>
        </w:r>
        <w:r w:rsidR="006316F5"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>مقبول</w:t>
        </w:r>
        <w:r w:rsidR="006316F5"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ة</w:t>
        </w:r>
        <w:r w:rsidR="006316F5"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 xml:space="preserve"> من الولاية أو المقاطعة </w:t>
        </w:r>
      </w:hyperlink>
      <w:r w:rsidRPr="001E3633">
        <w:rPr>
          <w:rFonts w:eastAsia="Times New Roman" w:cs="Arial"/>
          <w:color w:val="222222"/>
          <w:rtl/>
          <w:lang w:eastAsia="en-AU"/>
        </w:rPr>
        <w:t>. بعد 1 شباط</w:t>
      </w:r>
      <w:r w:rsidR="006316F5">
        <w:rPr>
          <w:rFonts w:eastAsia="Times New Roman" w:cs="Arial" w:hint="cs"/>
          <w:color w:val="222222"/>
          <w:rtl/>
          <w:lang w:eastAsia="en-AU"/>
        </w:rPr>
        <w:t>/</w:t>
      </w:r>
      <w:r w:rsidRPr="001E3633">
        <w:rPr>
          <w:rFonts w:eastAsia="Times New Roman" w:cs="Arial"/>
          <w:color w:val="222222"/>
          <w:rtl/>
          <w:lang w:eastAsia="en-AU"/>
        </w:rPr>
        <w:t>فبراير 2021، إذا قال م</w:t>
      </w:r>
      <w:r w:rsidR="006316F5">
        <w:rPr>
          <w:rFonts w:eastAsia="Times New Roman" w:cs="Arial" w:hint="cs"/>
          <w:color w:val="222222"/>
          <w:rtl/>
          <w:lang w:eastAsia="en-AU"/>
        </w:rPr>
        <w:t>زوّد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الخدمة </w:t>
      </w:r>
      <w:r w:rsidR="006316F5" w:rsidRPr="001E3633">
        <w:rPr>
          <w:rFonts w:eastAsia="Times New Roman" w:cs="Arial"/>
          <w:color w:val="222222"/>
          <w:rtl/>
          <w:lang w:eastAsia="en-AU"/>
        </w:rPr>
        <w:t xml:space="preserve">غير المسجَّل </w:t>
      </w:r>
      <w:r w:rsidRPr="001E3633">
        <w:rPr>
          <w:rFonts w:eastAsia="Times New Roman" w:cs="Arial"/>
          <w:color w:val="222222"/>
          <w:rtl/>
          <w:lang w:eastAsia="en-AU"/>
        </w:rPr>
        <w:t>أو العامل لديك</w:t>
      </w:r>
      <w:r w:rsidR="006316F5">
        <w:rPr>
          <w:rFonts w:eastAsia="Times New Roman" w:cs="Arial" w:hint="cs"/>
          <w:color w:val="222222"/>
          <w:rtl/>
          <w:lang w:eastAsia="en-AU"/>
        </w:rPr>
        <w:t>م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إن لديه </w:t>
      </w:r>
      <w:r w:rsidR="003C7244">
        <w:rPr>
          <w:rFonts w:eastAsia="Times New Roman" w:cs="Arial" w:hint="cs"/>
          <w:color w:val="222222"/>
          <w:rtl/>
          <w:lang w:eastAsia="en-AU"/>
        </w:rPr>
        <w:t>فحصاً</w:t>
      </w:r>
      <w:r w:rsidRPr="001E3633">
        <w:rPr>
          <w:rFonts w:eastAsia="Times New Roman" w:cs="Arial"/>
          <w:color w:val="222222"/>
          <w:rtl/>
          <w:lang w:eastAsia="en-AU"/>
        </w:rPr>
        <w:t xml:space="preserve"> مقبولاً صالحً</w:t>
      </w:r>
      <w:r w:rsidR="006316F5">
        <w:rPr>
          <w:rFonts w:eastAsia="Times New Roman" w:cs="Arial"/>
          <w:color w:val="222222"/>
          <w:rtl/>
          <w:lang w:eastAsia="en-AU"/>
        </w:rPr>
        <w:t xml:space="preserve">ا </w:t>
      </w:r>
      <w:r w:rsidR="006316F5">
        <w:rPr>
          <w:rFonts w:eastAsia="Times New Roman" w:cs="Arial" w:hint="cs"/>
          <w:color w:val="222222"/>
          <w:rtl/>
          <w:lang w:eastAsia="en-AU"/>
        </w:rPr>
        <w:t>من ا</w:t>
      </w:r>
      <w:r w:rsidRPr="001E3633">
        <w:rPr>
          <w:rFonts w:eastAsia="Times New Roman" w:cs="Arial"/>
          <w:color w:val="222222"/>
          <w:rtl/>
          <w:lang w:eastAsia="en-AU"/>
        </w:rPr>
        <w:t>لولاية أو ا</w:t>
      </w:r>
      <w:r w:rsidR="006316F5">
        <w:rPr>
          <w:rFonts w:eastAsia="Times New Roman" w:cs="Arial" w:hint="cs"/>
          <w:color w:val="222222"/>
          <w:rtl/>
          <w:lang w:eastAsia="en-AU"/>
        </w:rPr>
        <w:t>لمقاطعة</w:t>
      </w:r>
      <w:r w:rsidRPr="001E3633">
        <w:rPr>
          <w:rFonts w:eastAsia="Times New Roman" w:cs="Arial"/>
          <w:color w:val="222222"/>
          <w:rtl/>
          <w:lang w:eastAsia="en-AU"/>
        </w:rPr>
        <w:t xml:space="preserve"> (بدلاً من تصريح فحص</w:t>
      </w:r>
      <w:r w:rsidR="002C27EC">
        <w:rPr>
          <w:rFonts w:eastAsia="Times New Roman" w:cs="Arial" w:hint="cs"/>
          <w:color w:val="222222"/>
          <w:rtl/>
          <w:lang w:eastAsia="en-AU"/>
        </w:rPr>
        <w:t xml:space="preserve"> خلفية</w:t>
      </w:r>
      <w:r w:rsidRPr="001E3633">
        <w:rPr>
          <w:rFonts w:eastAsia="Times New Roman" w:cs="Arial"/>
          <w:color w:val="222222"/>
          <w:rtl/>
          <w:lang w:eastAsia="en-AU"/>
        </w:rPr>
        <w:t xml:space="preserve"> </w:t>
      </w:r>
      <w:r w:rsidR="006316F5">
        <w:rPr>
          <w:rFonts w:eastAsia="Times New Roman" w:cs="Arial" w:hint="cs"/>
          <w:color w:val="222222"/>
          <w:rtl/>
          <w:lang w:eastAsia="en-AU"/>
        </w:rPr>
        <w:t>العاملين</w:t>
      </w:r>
      <w:r w:rsidR="00F852B5">
        <w:rPr>
          <w:rFonts w:eastAsia="Times New Roman" w:cs="Arial" w:hint="cs"/>
          <w:color w:val="222222"/>
          <w:rtl/>
          <w:lang w:eastAsia="en-AU"/>
        </w:rPr>
        <w:t xml:space="preserve"> في</w:t>
      </w:r>
      <w:r w:rsidR="006316F5">
        <w:rPr>
          <w:rFonts w:eastAsia="Times New Roman" w:cs="Arial" w:hint="cs"/>
          <w:color w:val="222222"/>
          <w:rtl/>
          <w:lang w:eastAsia="en-AU"/>
        </w:rPr>
        <w:t xml:space="preserve"> </w:t>
      </w:r>
      <w:r w:rsidRPr="001E3633">
        <w:rPr>
          <w:rFonts w:eastAsia="Times New Roman" w:cs="Arial"/>
          <w:color w:val="222222"/>
          <w:lang w:eastAsia="en-AU"/>
        </w:rPr>
        <w:t>NDIS</w:t>
      </w:r>
      <w:r w:rsidR="006316F5">
        <w:rPr>
          <w:rFonts w:eastAsia="Times New Roman" w:cs="Arial"/>
          <w:color w:val="222222"/>
          <w:rtl/>
          <w:lang w:eastAsia="en-AU"/>
        </w:rPr>
        <w:t>)</w:t>
      </w:r>
      <w:r w:rsidRPr="001E3633">
        <w:rPr>
          <w:rFonts w:eastAsia="Times New Roman" w:cs="Arial"/>
          <w:color w:val="222222"/>
          <w:rtl/>
          <w:lang w:eastAsia="en-AU"/>
        </w:rPr>
        <w:t>، يمكنك</w:t>
      </w:r>
      <w:r w:rsidR="00F852B5">
        <w:rPr>
          <w:rFonts w:eastAsia="Times New Roman" w:cs="Arial" w:hint="cs"/>
          <w:color w:val="222222"/>
          <w:rtl/>
          <w:lang w:eastAsia="en-AU"/>
        </w:rPr>
        <w:t>م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أن تطلب</w:t>
      </w:r>
      <w:r w:rsidR="00F852B5">
        <w:rPr>
          <w:rFonts w:eastAsia="Times New Roman" w:cs="Arial" w:hint="cs"/>
          <w:color w:val="222222"/>
          <w:rtl/>
          <w:lang w:eastAsia="en-AU"/>
        </w:rPr>
        <w:t>وا</w:t>
      </w:r>
      <w:r w:rsidRPr="001E3633">
        <w:rPr>
          <w:rFonts w:eastAsia="Times New Roman" w:cs="Arial"/>
          <w:color w:val="222222"/>
          <w:rtl/>
          <w:lang w:eastAsia="en-AU"/>
        </w:rPr>
        <w:t xml:space="preserve"> منهم إظهاره لك</w:t>
      </w:r>
      <w:r w:rsidR="00F852B5">
        <w:rPr>
          <w:rFonts w:eastAsia="Times New Roman" w:cs="Arial" w:hint="cs"/>
          <w:color w:val="222222"/>
          <w:rtl/>
          <w:lang w:eastAsia="en-AU"/>
        </w:rPr>
        <w:t>م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إذا كنت</w:t>
      </w:r>
      <w:r w:rsidR="00F852B5">
        <w:rPr>
          <w:rFonts w:eastAsia="Times New Roman" w:cs="Arial" w:hint="cs"/>
          <w:color w:val="222222"/>
          <w:rtl/>
          <w:lang w:eastAsia="en-AU"/>
        </w:rPr>
        <w:t>م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تريد</w:t>
      </w:r>
      <w:r w:rsidR="00F852B5">
        <w:rPr>
          <w:rFonts w:eastAsia="Times New Roman" w:cs="Arial" w:hint="cs"/>
          <w:color w:val="222222"/>
          <w:rtl/>
          <w:lang w:eastAsia="en-AU"/>
        </w:rPr>
        <w:t>ون</w:t>
      </w:r>
      <w:r w:rsidRPr="001E3633">
        <w:rPr>
          <w:rFonts w:eastAsia="Times New Roman" w:cs="Arial"/>
          <w:color w:val="222222"/>
          <w:rtl/>
          <w:lang w:eastAsia="en-AU"/>
        </w:rPr>
        <w:t xml:space="preserve"> إثباتًا</w:t>
      </w:r>
      <w:r w:rsidR="00F852B5">
        <w:rPr>
          <w:rFonts w:eastAsia="Times New Roman" w:cs="Arial" w:hint="cs"/>
          <w:color w:val="222222"/>
          <w:rtl/>
          <w:lang w:eastAsia="en-AU"/>
        </w:rPr>
        <w:t xml:space="preserve"> بأن</w:t>
      </w:r>
      <w:r w:rsidRPr="001E3633">
        <w:rPr>
          <w:rFonts w:eastAsia="Times New Roman" w:cs="Arial"/>
          <w:color w:val="222222"/>
          <w:rtl/>
          <w:lang w:eastAsia="en-AU"/>
        </w:rPr>
        <w:t xml:space="preserve"> لديهم</w:t>
      </w:r>
      <w:r w:rsidR="00F852B5">
        <w:rPr>
          <w:rFonts w:eastAsia="Times New Roman" w:cs="Arial" w:hint="cs"/>
          <w:color w:val="222222"/>
          <w:rtl/>
          <w:lang w:eastAsia="en-AU"/>
        </w:rPr>
        <w:t xml:space="preserve"> واحد</w:t>
      </w:r>
      <w:r w:rsidRPr="001E3633">
        <w:rPr>
          <w:rFonts w:eastAsia="Times New Roman" w:cs="Arial"/>
          <w:color w:val="222222"/>
          <w:rtl/>
          <w:lang w:eastAsia="en-AU"/>
        </w:rPr>
        <w:t>.</w:t>
      </w:r>
    </w:p>
    <w:p w14:paraId="74884AF5" w14:textId="2248B66F" w:rsidR="00A57865" w:rsidRPr="00F852B5" w:rsidRDefault="00F852B5" w:rsidP="00F852B5">
      <w:pPr>
        <w:pStyle w:val="Heading2"/>
        <w:bidi/>
        <w:rPr>
          <w:rFonts w:cs="Arial"/>
        </w:rPr>
      </w:pPr>
      <w:r w:rsidRPr="00F852B5">
        <w:rPr>
          <w:rFonts w:cs="Arial"/>
          <w:rtl/>
          <w:lang w:eastAsia="en-AU"/>
        </w:rPr>
        <w:t>معلومات مهمة يجب تذكرها</w:t>
      </w:r>
    </w:p>
    <w:p w14:paraId="522A4111" w14:textId="51D9CE1B" w:rsidR="00F852B5" w:rsidRPr="00F852B5" w:rsidRDefault="00F852B5" w:rsidP="00F852B5">
      <w:pPr>
        <w:pStyle w:val="ListParagraph"/>
        <w:numPr>
          <w:ilvl w:val="0"/>
          <w:numId w:val="11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>
        <w:rPr>
          <w:rFonts w:eastAsia="Times New Roman" w:cs="Arial"/>
          <w:color w:val="222222"/>
          <w:rtl/>
          <w:lang w:eastAsia="en-AU"/>
        </w:rPr>
        <w:t>س</w:t>
      </w:r>
      <w:r>
        <w:rPr>
          <w:rFonts w:eastAsia="Times New Roman" w:cs="Arial" w:hint="cs"/>
          <w:color w:val="222222"/>
          <w:rtl/>
          <w:lang w:eastAsia="en-AU"/>
        </w:rPr>
        <w:t>ت</w:t>
      </w:r>
      <w:r w:rsidRPr="00F852B5">
        <w:rPr>
          <w:rFonts w:eastAsia="Times New Roman" w:cs="Arial"/>
          <w:color w:val="222222"/>
          <w:rtl/>
          <w:lang w:eastAsia="en-AU"/>
        </w:rPr>
        <w:t xml:space="preserve">كون </w:t>
      </w:r>
      <w:r w:rsidRPr="00F852B5">
        <w:rPr>
          <w:rFonts w:eastAsia="Times New Roman" w:cs="Arial"/>
          <w:color w:val="222222"/>
          <w:lang w:eastAsia="en-AU"/>
        </w:rPr>
        <w:t>NWSD</w:t>
      </w:r>
      <w:r>
        <w:rPr>
          <w:rFonts w:eastAsia="Times New Roman" w:cs="Arial"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متاح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ة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اعتبارًا من 1 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شباط/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فبراير 2021</w:t>
      </w:r>
      <w:r w:rsidRPr="00F852B5">
        <w:rPr>
          <w:rFonts w:eastAsia="Times New Roman" w:cs="Arial"/>
          <w:color w:val="222222"/>
          <w:rtl/>
          <w:lang w:eastAsia="en-AU"/>
        </w:rPr>
        <w:t>.</w:t>
      </w:r>
    </w:p>
    <w:p w14:paraId="3A0EFC46" w14:textId="483D3304" w:rsidR="00F852B5" w:rsidRPr="00F852B5" w:rsidRDefault="00F852B5" w:rsidP="00F852B5">
      <w:pPr>
        <w:pStyle w:val="ListParagraph"/>
        <w:numPr>
          <w:ilvl w:val="0"/>
          <w:numId w:val="11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F852B5">
        <w:rPr>
          <w:rFonts w:eastAsia="Times New Roman" w:cs="Arial"/>
          <w:color w:val="222222"/>
          <w:rtl/>
          <w:lang w:eastAsia="en-AU"/>
        </w:rPr>
        <w:t xml:space="preserve">تسمح </w:t>
      </w:r>
      <w:r w:rsidRPr="00F852B5">
        <w:rPr>
          <w:rFonts w:eastAsia="Times New Roman" w:cs="Arial"/>
          <w:color w:val="222222"/>
          <w:lang w:eastAsia="en-AU"/>
        </w:rPr>
        <w:t>NWSD</w:t>
      </w:r>
      <w:r w:rsidRPr="00F852B5">
        <w:rPr>
          <w:rFonts w:eastAsia="Times New Roman" w:cs="Arial"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لم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زوّدي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lang w:eastAsia="en-AU"/>
        </w:rPr>
        <w:t>NDIS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المسجلين والمشاركين 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ذو الإدارة الذاتية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وبعض م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زوّدي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الخدمة غير المسجلين بالتحقق</w:t>
      </w:r>
      <w:r w:rsidRPr="00F852B5">
        <w:rPr>
          <w:rFonts w:eastAsia="Times New Roman" w:cs="Arial"/>
          <w:color w:val="222222"/>
          <w:rtl/>
          <w:lang w:eastAsia="en-AU"/>
        </w:rPr>
        <w:t xml:space="preserve"> مما إذا كانت </w:t>
      </w:r>
      <w:r w:rsidRPr="00F852B5">
        <w:rPr>
          <w:rFonts w:eastAsia="Times New Roman" w:cs="Arial"/>
          <w:color w:val="222222"/>
          <w:lang w:eastAsia="en-AU"/>
        </w:rPr>
        <w:t>WSU</w:t>
      </w:r>
      <w:r w:rsidRPr="00F852B5">
        <w:rPr>
          <w:rFonts w:eastAsia="Times New Roman" w:cs="Arial"/>
          <w:color w:val="222222"/>
          <w:rtl/>
          <w:lang w:eastAsia="en-AU"/>
        </w:rPr>
        <w:t xml:space="preserve"> قد قررت أن العامل الذي تقدم بطلب للحصول على </w:t>
      </w:r>
      <w:r w:rsidR="00FA7BD6">
        <w:rPr>
          <w:rFonts w:eastAsia="Times New Roman" w:cs="Arial" w:hint="cs"/>
          <w:color w:val="222222"/>
          <w:rtl/>
          <w:lang w:eastAsia="en-AU"/>
        </w:rPr>
        <w:t>فحص</w:t>
      </w:r>
      <w:r>
        <w:rPr>
          <w:rFonts w:eastAsia="Times New Roman" w:cs="Arial" w:hint="cs"/>
          <w:color w:val="222222"/>
          <w:rtl/>
          <w:lang w:eastAsia="en-AU"/>
        </w:rPr>
        <w:t xml:space="preserve"> خلفية العاملين</w:t>
      </w:r>
      <w:r w:rsidRPr="00F852B5">
        <w:rPr>
          <w:rFonts w:eastAsia="Times New Roman" w:cs="Arial"/>
          <w:color w:val="222222"/>
          <w:rtl/>
          <w:lang w:eastAsia="en-AU"/>
        </w:rPr>
        <w:t xml:space="preserve"> لديه تصريح أو استبعاد.</w:t>
      </w:r>
    </w:p>
    <w:p w14:paraId="6BF0CDC3" w14:textId="618F7C3F" w:rsidR="00F852B5" w:rsidRPr="00F852B5" w:rsidRDefault="00F852B5" w:rsidP="00F852B5">
      <w:pPr>
        <w:pStyle w:val="ListParagraph"/>
        <w:numPr>
          <w:ilvl w:val="0"/>
          <w:numId w:val="11"/>
        </w:numPr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F852B5">
        <w:rPr>
          <w:rFonts w:eastAsia="Times New Roman" w:cs="Arial"/>
          <w:color w:val="222222"/>
          <w:rtl/>
          <w:lang w:eastAsia="en-AU"/>
        </w:rPr>
        <w:t xml:space="preserve">اعتبارًا من 1 </w:t>
      </w:r>
      <w:r>
        <w:rPr>
          <w:rFonts w:eastAsia="Times New Roman" w:cs="Arial" w:hint="cs"/>
          <w:color w:val="222222"/>
          <w:rtl/>
          <w:lang w:eastAsia="en-AU"/>
        </w:rPr>
        <w:t>شباط/</w:t>
      </w:r>
      <w:r w:rsidRPr="00F852B5">
        <w:rPr>
          <w:rFonts w:eastAsia="Times New Roman" w:cs="Arial"/>
          <w:color w:val="222222"/>
          <w:rtl/>
          <w:lang w:eastAsia="en-AU"/>
        </w:rPr>
        <w:t xml:space="preserve">فبراير 2021 (أو في موعد لا يتجاوز 1 </w:t>
      </w:r>
      <w:r>
        <w:rPr>
          <w:rFonts w:eastAsia="Times New Roman" w:cs="Arial" w:hint="cs"/>
          <w:color w:val="222222"/>
          <w:rtl/>
          <w:lang w:eastAsia="en-AU"/>
        </w:rPr>
        <w:t>تموز/</w:t>
      </w:r>
      <w:r w:rsidRPr="00F852B5">
        <w:rPr>
          <w:rFonts w:eastAsia="Times New Roman" w:cs="Arial"/>
          <w:color w:val="222222"/>
          <w:rtl/>
          <w:lang w:eastAsia="en-AU"/>
        </w:rPr>
        <w:t xml:space="preserve">يوليو 2021 في </w:t>
      </w:r>
      <w:r>
        <w:rPr>
          <w:rFonts w:eastAsia="Times New Roman" w:cs="Arial" w:hint="cs"/>
          <w:color w:val="222222"/>
          <w:rtl/>
          <w:lang w:eastAsia="en-AU"/>
        </w:rPr>
        <w:t>المقاطعة</w:t>
      </w:r>
      <w:r w:rsidRPr="00F852B5">
        <w:rPr>
          <w:rFonts w:eastAsia="Times New Roman" w:cs="Arial"/>
          <w:color w:val="222222"/>
          <w:rtl/>
          <w:lang w:eastAsia="en-AU"/>
        </w:rPr>
        <w:t xml:space="preserve"> الشمالي</w:t>
      </w:r>
      <w:r>
        <w:rPr>
          <w:rFonts w:eastAsia="Times New Roman" w:cs="Arial" w:hint="cs"/>
          <w:color w:val="222222"/>
          <w:rtl/>
          <w:lang w:eastAsia="en-AU"/>
        </w:rPr>
        <w:t>ة</w:t>
      </w:r>
      <w:r>
        <w:rPr>
          <w:rFonts w:eastAsia="Times New Roman" w:cs="Arial"/>
          <w:color w:val="222222"/>
          <w:rtl/>
          <w:lang w:eastAsia="en-AU"/>
        </w:rPr>
        <w:t>)</w:t>
      </w:r>
      <w:r w:rsidRPr="00F852B5">
        <w:rPr>
          <w:rFonts w:eastAsia="Times New Roman" w:cs="Arial"/>
          <w:color w:val="222222"/>
          <w:rtl/>
          <w:lang w:eastAsia="en-AU"/>
        </w:rPr>
        <w:t xml:space="preserve">، إذا 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طلبت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م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من مزو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ّ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د أو عامل </w:t>
      </w:r>
      <w:r w:rsidRPr="00F852B5">
        <w:rPr>
          <w:rFonts w:eastAsia="Times New Roman" w:cs="Arial"/>
          <w:b/>
          <w:bCs/>
          <w:color w:val="222222"/>
          <w:lang w:eastAsia="en-AU"/>
        </w:rPr>
        <w:t>NDIS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غير مسج</w:t>
      </w:r>
      <w:r w:rsidR="003C7244">
        <w:rPr>
          <w:rFonts w:eastAsia="Times New Roman" w:cs="Arial" w:hint="cs"/>
          <w:b/>
          <w:bCs/>
          <w:color w:val="222222"/>
          <w:rtl/>
          <w:lang w:eastAsia="en-AU"/>
        </w:rPr>
        <w:t>ّ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ل الحصول على تصريح فحص</w:t>
      </w:r>
      <w:r w:rsidR="002C27EC">
        <w:rPr>
          <w:rFonts w:eastAsia="Times New Roman" w:cs="Arial" w:hint="cs"/>
          <w:b/>
          <w:bCs/>
          <w:color w:val="222222"/>
          <w:rtl/>
          <w:lang w:eastAsia="en-AU"/>
        </w:rPr>
        <w:t xml:space="preserve"> خلفية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العاملين في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lang w:eastAsia="en-AU"/>
        </w:rPr>
        <w:t>NDIS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، فسيتعي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ّ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ن عليك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م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تقديم طلب إلى </w:t>
      </w:r>
      <w:r w:rsidRPr="00F852B5">
        <w:rPr>
          <w:rFonts w:eastAsia="Times New Roman" w:cs="Arial" w:hint="cs"/>
          <w:b/>
          <w:bCs/>
          <w:color w:val="222222"/>
          <w:rtl/>
          <w:lang w:eastAsia="en-AU"/>
        </w:rPr>
        <w:t>مفوضية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lang w:eastAsia="en-AU"/>
        </w:rPr>
        <w:t>NDIS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color w:val="222222"/>
          <w:rtl/>
          <w:lang w:eastAsia="en-AU"/>
        </w:rPr>
        <w:t xml:space="preserve">للوصول إلى </w:t>
      </w:r>
      <w:r w:rsidRPr="00F852B5">
        <w:rPr>
          <w:rFonts w:eastAsia="Times New Roman" w:cs="Arial"/>
          <w:color w:val="222222"/>
          <w:lang w:eastAsia="en-AU"/>
        </w:rPr>
        <w:t>NWSD</w:t>
      </w:r>
      <w:r w:rsidRPr="00F852B5">
        <w:rPr>
          <w:rFonts w:eastAsia="Times New Roman" w:cs="Arial"/>
          <w:color w:val="222222"/>
          <w:rtl/>
          <w:lang w:eastAsia="en-AU"/>
        </w:rPr>
        <w:t>.</w:t>
      </w:r>
    </w:p>
    <w:p w14:paraId="5A8B7DFD" w14:textId="720E932B" w:rsidR="00F852B5" w:rsidRPr="00BF7364" w:rsidRDefault="00F852B5" w:rsidP="006D2AED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F852B5">
        <w:rPr>
          <w:rFonts w:eastAsia="Times New Roman" w:cs="Arial"/>
          <w:b/>
          <w:bCs/>
          <w:color w:val="222222"/>
          <w:rtl/>
          <w:lang w:eastAsia="en-AU"/>
        </w:rPr>
        <w:t>لا تحتفظ</w:t>
      </w:r>
      <w:r w:rsidRPr="00F852B5">
        <w:rPr>
          <w:rFonts w:eastAsia="Times New Roman" w:cs="Arial"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color w:val="222222"/>
          <w:lang w:eastAsia="en-AU"/>
        </w:rPr>
        <w:t>NWSD</w:t>
      </w:r>
      <w:r w:rsidRPr="00F852B5">
        <w:rPr>
          <w:rFonts w:eastAsia="Times New Roman" w:cs="Arial"/>
          <w:color w:val="222222"/>
          <w:rtl/>
          <w:lang w:eastAsia="en-AU"/>
        </w:rPr>
        <w:t xml:space="preserve"> </w:t>
      </w:r>
      <w:r w:rsidRPr="00F852B5">
        <w:rPr>
          <w:rFonts w:eastAsia="Times New Roman" w:cs="Arial"/>
          <w:b/>
          <w:bCs/>
          <w:color w:val="222222"/>
          <w:rtl/>
          <w:lang w:eastAsia="en-AU"/>
        </w:rPr>
        <w:t>بمعلومات</w:t>
      </w:r>
      <w:r w:rsidRPr="00F852B5">
        <w:rPr>
          <w:rFonts w:eastAsia="Times New Roman" w:cs="Arial"/>
          <w:color w:val="222222"/>
          <w:rtl/>
          <w:lang w:eastAsia="en-AU"/>
        </w:rPr>
        <w:t xml:space="preserve"> حول </w:t>
      </w:r>
      <w:hyperlink r:id="rId14" w:history="1">
        <w:r w:rsidR="006D2AED"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الفحوصات</w:t>
        </w:r>
        <w:r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 xml:space="preserve"> </w:t>
        </w:r>
        <w:r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ال</w:t>
        </w:r>
        <w:r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>مقبول</w:t>
        </w:r>
        <w:r>
          <w:rPr>
            <w:rStyle w:val="Hyperlink"/>
            <w:rFonts w:asciiTheme="minorHAnsi" w:eastAsia="Times New Roman" w:hAnsiTheme="minorHAnsi" w:cs="Calibri" w:hint="cs"/>
            <w:rtl/>
            <w:lang w:eastAsia="en-AU"/>
          </w:rPr>
          <w:t>ة</w:t>
        </w:r>
        <w:r w:rsidRPr="006316F5">
          <w:rPr>
            <w:rStyle w:val="Hyperlink"/>
            <w:rFonts w:asciiTheme="minorHAnsi" w:eastAsia="Times New Roman" w:hAnsiTheme="minorHAnsi" w:cs="Calibri"/>
            <w:rtl/>
            <w:lang w:eastAsia="en-AU"/>
          </w:rPr>
          <w:t xml:space="preserve"> من الولاية أو المقاطعة </w:t>
        </w:r>
      </w:hyperlink>
      <w:r w:rsidRPr="001E3633">
        <w:rPr>
          <w:rFonts w:eastAsia="Times New Roman" w:cs="Arial"/>
          <w:color w:val="222222"/>
          <w:rtl/>
          <w:lang w:eastAsia="en-AU"/>
        </w:rPr>
        <w:t>.</w:t>
      </w:r>
    </w:p>
    <w:p w14:paraId="748E8F23" w14:textId="5E72B43F" w:rsidR="00A57865" w:rsidRPr="007230FF" w:rsidRDefault="00F852B5" w:rsidP="00F852B5">
      <w:pPr>
        <w:pStyle w:val="Heading2"/>
        <w:bidi/>
        <w:rPr>
          <w:lang w:eastAsia="en-AU"/>
        </w:rPr>
      </w:pPr>
      <w:r w:rsidRPr="00F852B5">
        <w:rPr>
          <w:rFonts w:cs="Arial"/>
          <w:rtl/>
          <w:lang w:eastAsia="en-AU"/>
        </w:rPr>
        <w:t>أين يمكنني الحصول على مزيد من المعلومات؟</w:t>
      </w:r>
    </w:p>
    <w:p w14:paraId="7179CBB8" w14:textId="64D47D7B" w:rsidR="00F852B5" w:rsidRPr="007833A4" w:rsidRDefault="00F852B5" w:rsidP="007833A4">
      <w:pPr>
        <w:suppressAutoHyphens/>
        <w:bidi/>
        <w:spacing w:after="0" w:line="240" w:lineRule="auto"/>
        <w:rPr>
          <w:rFonts w:eastAsia="Times New Roman" w:cs="Arial"/>
          <w:color w:val="222222"/>
          <w:lang w:eastAsia="en-AU"/>
        </w:rPr>
      </w:pPr>
      <w:r w:rsidRPr="007833A4">
        <w:rPr>
          <w:rFonts w:eastAsia="Times New Roman" w:cs="Arial"/>
          <w:color w:val="222222"/>
          <w:rtl/>
          <w:lang w:eastAsia="en-AU"/>
        </w:rPr>
        <w:t>قوموا</w:t>
      </w:r>
      <w:r w:rsidR="007833A4">
        <w:rPr>
          <w:rFonts w:eastAsia="Times New Roman" w:cs="Arial"/>
          <w:color w:val="222222"/>
          <w:rtl/>
          <w:lang w:eastAsia="en-AU"/>
        </w:rPr>
        <w:t xml:space="preserve"> بزيارة</w:t>
      </w:r>
      <w:hyperlink r:id="rId15" w:history="1">
        <w:r w:rsidR="007833A4" w:rsidRPr="007833A4">
          <w:rPr>
            <w:rFonts w:cs="Arial"/>
            <w:rtl/>
          </w:rPr>
          <w:t xml:space="preserve"> </w:t>
        </w:r>
        <w:r w:rsidR="007833A4">
          <w:rPr>
            <w:rStyle w:val="Hyperlink"/>
            <w:rFonts w:cs="Arial"/>
            <w:rtl/>
          </w:rPr>
          <w:t>موقع مفوضية</w:t>
        </w:r>
        <w:r w:rsidR="007833A4" w:rsidRPr="007833A4">
          <w:rPr>
            <w:rStyle w:val="Hyperlink"/>
            <w:rFonts w:cs="Arial"/>
          </w:rPr>
          <w:t xml:space="preserve">NDIS </w:t>
        </w:r>
      </w:hyperlink>
      <w:r w:rsidR="007833A4" w:rsidRPr="007833A4">
        <w:rPr>
          <w:rStyle w:val="Hyperlink"/>
          <w:rFonts w:cs="Arial"/>
          <w:rtl/>
        </w:rPr>
        <w:t xml:space="preserve"> </w:t>
      </w:r>
      <w:r w:rsidRPr="007833A4">
        <w:rPr>
          <w:rFonts w:eastAsia="Times New Roman" w:cs="Arial"/>
          <w:color w:val="222222"/>
          <w:rtl/>
          <w:lang w:eastAsia="en-AU"/>
        </w:rPr>
        <w:t>ل</w:t>
      </w:r>
      <w:r w:rsidR="007833A4" w:rsidRPr="007833A4">
        <w:rPr>
          <w:rFonts w:eastAsia="Times New Roman" w:cs="Arial"/>
          <w:color w:val="222222"/>
          <w:rtl/>
          <w:lang w:eastAsia="en-AU"/>
        </w:rPr>
        <w:t xml:space="preserve">لحصول على </w:t>
      </w:r>
      <w:r w:rsidRPr="007833A4">
        <w:rPr>
          <w:rFonts w:eastAsia="Times New Roman" w:cs="Arial"/>
          <w:color w:val="222222"/>
          <w:rtl/>
          <w:lang w:eastAsia="en-AU"/>
        </w:rPr>
        <w:t>مزيد من المعلومات. سنتحدث أيضًا إلى المدافعين و</w:t>
      </w:r>
      <w:r w:rsidR="007833A4" w:rsidRPr="007833A4">
        <w:rPr>
          <w:rFonts w:eastAsia="Times New Roman" w:cs="Arial"/>
          <w:color w:val="222222"/>
          <w:rtl/>
          <w:lang w:eastAsia="en-AU"/>
        </w:rPr>
        <w:t>وكالة</w:t>
      </w:r>
      <w:r w:rsidRPr="007833A4">
        <w:rPr>
          <w:rFonts w:eastAsia="Times New Roman" w:cs="Arial"/>
          <w:color w:val="222222"/>
          <w:rtl/>
          <w:lang w:eastAsia="en-AU"/>
        </w:rPr>
        <w:t xml:space="preserve"> </w:t>
      </w:r>
      <w:r w:rsidRPr="007833A4">
        <w:rPr>
          <w:rFonts w:eastAsia="Times New Roman" w:cs="Arial"/>
          <w:color w:val="222222"/>
          <w:lang w:eastAsia="en-AU"/>
        </w:rPr>
        <w:t>NDIA</w:t>
      </w:r>
      <w:r w:rsidRPr="007833A4">
        <w:rPr>
          <w:rFonts w:eastAsia="Times New Roman" w:cs="Arial"/>
          <w:color w:val="222222"/>
          <w:rtl/>
          <w:lang w:eastAsia="en-AU"/>
        </w:rPr>
        <w:t xml:space="preserve"> للتأكد من أن المشاركين الآخرين </w:t>
      </w:r>
      <w:r w:rsidR="007833A4" w:rsidRPr="007833A4">
        <w:rPr>
          <w:rFonts w:eastAsia="Times New Roman" w:cs="Arial"/>
          <w:color w:val="222222"/>
          <w:rtl/>
          <w:lang w:eastAsia="en-AU"/>
        </w:rPr>
        <w:t>ذو الإدارة الذاتية</w:t>
      </w:r>
      <w:r w:rsidRPr="007833A4">
        <w:rPr>
          <w:rFonts w:eastAsia="Times New Roman" w:cs="Arial"/>
          <w:color w:val="222222"/>
          <w:rtl/>
          <w:lang w:eastAsia="en-AU"/>
        </w:rPr>
        <w:t xml:space="preserve"> يعرفون عن </w:t>
      </w:r>
      <w:r w:rsidR="00FA7BD6">
        <w:rPr>
          <w:rFonts w:eastAsia="Times New Roman" w:cs="Arial"/>
          <w:color w:val="222222"/>
          <w:rtl/>
          <w:lang w:eastAsia="en-AU"/>
        </w:rPr>
        <w:t>فحص</w:t>
      </w:r>
      <w:r w:rsidR="007833A4" w:rsidRPr="007833A4">
        <w:rPr>
          <w:rFonts w:eastAsia="Times New Roman" w:cs="Arial"/>
          <w:color w:val="222222"/>
          <w:rtl/>
          <w:lang w:eastAsia="en-AU"/>
        </w:rPr>
        <w:t xml:space="preserve"> خلفية</w:t>
      </w:r>
      <w:r w:rsidRPr="007833A4">
        <w:rPr>
          <w:rFonts w:eastAsia="Times New Roman" w:cs="Arial"/>
          <w:color w:val="222222"/>
          <w:rtl/>
          <w:lang w:eastAsia="en-AU"/>
        </w:rPr>
        <w:t xml:space="preserve"> العاملين في </w:t>
      </w:r>
      <w:r w:rsidRPr="007833A4">
        <w:rPr>
          <w:rFonts w:eastAsia="Times New Roman" w:cs="Arial"/>
          <w:color w:val="222222"/>
          <w:lang w:eastAsia="en-AU"/>
        </w:rPr>
        <w:t>NDIS</w:t>
      </w:r>
      <w:r w:rsidRPr="007833A4">
        <w:rPr>
          <w:rFonts w:eastAsia="Times New Roman" w:cs="Arial"/>
          <w:color w:val="222222"/>
          <w:rtl/>
          <w:lang w:eastAsia="en-AU"/>
        </w:rPr>
        <w:t>.</w:t>
      </w:r>
    </w:p>
    <w:p w14:paraId="191E865C" w14:textId="77777777" w:rsidR="00F55402" w:rsidRPr="00F852B5" w:rsidRDefault="00F55402" w:rsidP="00267683">
      <w:pPr>
        <w:pStyle w:val="Heading2"/>
        <w:spacing w:before="0" w:line="240" w:lineRule="auto"/>
        <w:rPr>
          <w:rFonts w:cs="Arial"/>
        </w:rPr>
      </w:pPr>
    </w:p>
    <w:sectPr w:rsidR="00F55402" w:rsidRPr="00F852B5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ED43F" w14:textId="77777777" w:rsidR="009C395B" w:rsidRDefault="009C395B" w:rsidP="00B04ED8">
      <w:pPr>
        <w:spacing w:after="0" w:line="240" w:lineRule="auto"/>
      </w:pPr>
      <w:r>
        <w:separator/>
      </w:r>
    </w:p>
  </w:endnote>
  <w:endnote w:type="continuationSeparator" w:id="0">
    <w:p w14:paraId="2E44C3C5" w14:textId="77777777" w:rsidR="009C395B" w:rsidRDefault="009C395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2BF26171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C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904C3" w14:textId="77777777" w:rsidR="009C395B" w:rsidRDefault="009C395B" w:rsidP="00B04ED8">
      <w:pPr>
        <w:spacing w:after="0" w:line="240" w:lineRule="auto"/>
      </w:pPr>
      <w:r>
        <w:separator/>
      </w:r>
    </w:p>
  </w:footnote>
  <w:footnote w:type="continuationSeparator" w:id="0">
    <w:p w14:paraId="4C01CCE0" w14:textId="77777777" w:rsidR="009C395B" w:rsidRDefault="009C395B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98452" w14:textId="77777777" w:rsidR="00B65503" w:rsidRDefault="00B65503" w:rsidP="00B65503">
    <w:pPr>
      <w:pStyle w:val="Header"/>
    </w:pPr>
    <w:r>
      <w:rPr>
        <w:noProof/>
        <w:lang w:val="en-US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1278A"/>
    <w:rsid w:val="0001604B"/>
    <w:rsid w:val="0002183D"/>
    <w:rsid w:val="00036A2A"/>
    <w:rsid w:val="00066B89"/>
    <w:rsid w:val="00066C09"/>
    <w:rsid w:val="00083AD5"/>
    <w:rsid w:val="00095088"/>
    <w:rsid w:val="000B1913"/>
    <w:rsid w:val="000B626C"/>
    <w:rsid w:val="001017A7"/>
    <w:rsid w:val="00115D1F"/>
    <w:rsid w:val="00136D21"/>
    <w:rsid w:val="00151CA5"/>
    <w:rsid w:val="00167D7B"/>
    <w:rsid w:val="00181A97"/>
    <w:rsid w:val="00181F02"/>
    <w:rsid w:val="001B56DA"/>
    <w:rsid w:val="001C22FE"/>
    <w:rsid w:val="001D3490"/>
    <w:rsid w:val="001D666B"/>
    <w:rsid w:val="001E3633"/>
    <w:rsid w:val="001E630D"/>
    <w:rsid w:val="001F2FFE"/>
    <w:rsid w:val="00216115"/>
    <w:rsid w:val="00220B1B"/>
    <w:rsid w:val="00225D85"/>
    <w:rsid w:val="00267683"/>
    <w:rsid w:val="00276691"/>
    <w:rsid w:val="00284DC9"/>
    <w:rsid w:val="002B7C18"/>
    <w:rsid w:val="002C27EC"/>
    <w:rsid w:val="002D47BC"/>
    <w:rsid w:val="00300D81"/>
    <w:rsid w:val="00307831"/>
    <w:rsid w:val="0036452D"/>
    <w:rsid w:val="00370483"/>
    <w:rsid w:val="00372EFC"/>
    <w:rsid w:val="003830AA"/>
    <w:rsid w:val="00397515"/>
    <w:rsid w:val="003A2D51"/>
    <w:rsid w:val="003A5D4B"/>
    <w:rsid w:val="003B2BB8"/>
    <w:rsid w:val="003C7244"/>
    <w:rsid w:val="003D34FF"/>
    <w:rsid w:val="003F0886"/>
    <w:rsid w:val="00403585"/>
    <w:rsid w:val="0042370C"/>
    <w:rsid w:val="0047151D"/>
    <w:rsid w:val="00484B49"/>
    <w:rsid w:val="004B54CA"/>
    <w:rsid w:val="004E0000"/>
    <w:rsid w:val="004E5CBF"/>
    <w:rsid w:val="004F1B59"/>
    <w:rsid w:val="004F318B"/>
    <w:rsid w:val="0051289C"/>
    <w:rsid w:val="005440E8"/>
    <w:rsid w:val="005B0101"/>
    <w:rsid w:val="005C3AA9"/>
    <w:rsid w:val="005C58EB"/>
    <w:rsid w:val="005D49A7"/>
    <w:rsid w:val="005F6B67"/>
    <w:rsid w:val="00621FC5"/>
    <w:rsid w:val="006316F5"/>
    <w:rsid w:val="00637B02"/>
    <w:rsid w:val="00683A84"/>
    <w:rsid w:val="006A4CE7"/>
    <w:rsid w:val="006A59DB"/>
    <w:rsid w:val="006C0847"/>
    <w:rsid w:val="006C3900"/>
    <w:rsid w:val="006D1CB6"/>
    <w:rsid w:val="006D2AED"/>
    <w:rsid w:val="006D58E1"/>
    <w:rsid w:val="006D5BD2"/>
    <w:rsid w:val="00707E82"/>
    <w:rsid w:val="00713EE5"/>
    <w:rsid w:val="007230FF"/>
    <w:rsid w:val="00770E47"/>
    <w:rsid w:val="00774422"/>
    <w:rsid w:val="00782837"/>
    <w:rsid w:val="007833A4"/>
    <w:rsid w:val="00784D74"/>
    <w:rsid w:val="00785261"/>
    <w:rsid w:val="007A6156"/>
    <w:rsid w:val="007B0256"/>
    <w:rsid w:val="007C5A86"/>
    <w:rsid w:val="007D6462"/>
    <w:rsid w:val="00821B29"/>
    <w:rsid w:val="00825B0C"/>
    <w:rsid w:val="0083177B"/>
    <w:rsid w:val="0084434D"/>
    <w:rsid w:val="00855670"/>
    <w:rsid w:val="00867507"/>
    <w:rsid w:val="00871221"/>
    <w:rsid w:val="0087304F"/>
    <w:rsid w:val="00887BF8"/>
    <w:rsid w:val="0089379D"/>
    <w:rsid w:val="008D04A6"/>
    <w:rsid w:val="00904563"/>
    <w:rsid w:val="009225F0"/>
    <w:rsid w:val="0093462C"/>
    <w:rsid w:val="009411DB"/>
    <w:rsid w:val="00953795"/>
    <w:rsid w:val="009725B2"/>
    <w:rsid w:val="00974189"/>
    <w:rsid w:val="009932B0"/>
    <w:rsid w:val="009A0BED"/>
    <w:rsid w:val="009C395B"/>
    <w:rsid w:val="009D4842"/>
    <w:rsid w:val="009D54AE"/>
    <w:rsid w:val="009D5FAE"/>
    <w:rsid w:val="009F63E2"/>
    <w:rsid w:val="00A00BDD"/>
    <w:rsid w:val="00A0249E"/>
    <w:rsid w:val="00A04770"/>
    <w:rsid w:val="00A067DE"/>
    <w:rsid w:val="00A16E93"/>
    <w:rsid w:val="00A357F2"/>
    <w:rsid w:val="00A5085D"/>
    <w:rsid w:val="00A52CB3"/>
    <w:rsid w:val="00A57865"/>
    <w:rsid w:val="00A67BCB"/>
    <w:rsid w:val="00A73252"/>
    <w:rsid w:val="00A84EBE"/>
    <w:rsid w:val="00AB7D72"/>
    <w:rsid w:val="00AD38C4"/>
    <w:rsid w:val="00B04ED8"/>
    <w:rsid w:val="00B07CB7"/>
    <w:rsid w:val="00B44DF0"/>
    <w:rsid w:val="00B51EFD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7364"/>
    <w:rsid w:val="00C13B43"/>
    <w:rsid w:val="00C71BB9"/>
    <w:rsid w:val="00C84DD7"/>
    <w:rsid w:val="00CB5863"/>
    <w:rsid w:val="00CD3F65"/>
    <w:rsid w:val="00CD5693"/>
    <w:rsid w:val="00CD6B7F"/>
    <w:rsid w:val="00D14A09"/>
    <w:rsid w:val="00D312E0"/>
    <w:rsid w:val="00D35079"/>
    <w:rsid w:val="00D8082F"/>
    <w:rsid w:val="00DA243A"/>
    <w:rsid w:val="00DB0A8F"/>
    <w:rsid w:val="00DC6DDB"/>
    <w:rsid w:val="00DF5240"/>
    <w:rsid w:val="00E03A2E"/>
    <w:rsid w:val="00E12C1E"/>
    <w:rsid w:val="00E239D5"/>
    <w:rsid w:val="00E273E4"/>
    <w:rsid w:val="00E3063F"/>
    <w:rsid w:val="00E71FA9"/>
    <w:rsid w:val="00E84592"/>
    <w:rsid w:val="00E923AD"/>
    <w:rsid w:val="00EC71F6"/>
    <w:rsid w:val="00EE18FE"/>
    <w:rsid w:val="00EE73D6"/>
    <w:rsid w:val="00F05F38"/>
    <w:rsid w:val="00F30AFE"/>
    <w:rsid w:val="00F55402"/>
    <w:rsid w:val="00F61C7A"/>
    <w:rsid w:val="00F81363"/>
    <w:rsid w:val="00F834FF"/>
    <w:rsid w:val="00F852B5"/>
    <w:rsid w:val="00F92835"/>
    <w:rsid w:val="00FA7BD6"/>
    <w:rsid w:val="00FB66F1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F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1Light-Accent41">
    <w:name w:val="Grid Table 1 Light - Accent 41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business.gov.au/smartforms/servlet/SmartForm.html?formCode=PRD00-NDIAWS&amp;FRID=4-8NNJTUT&amp;RegID=4-8NNJU1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participants/worker-screening-self-managed-participants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NDIS Worker Screening Database: What self-managed participants need to know</vt:lpstr>
      <vt:lpstr>قاعدة بيانات خلفية العاملين في NDIS: ما يحتاج المشاركون في NDIS ذوو الإدارة الذا</vt:lpstr>
      <vt:lpstr/>
      <vt:lpstr>    قاعدة بيانات خلفية العاملين في NDIS </vt:lpstr>
      <vt:lpstr>        ما تفعله  NWSD</vt:lpstr>
      <vt:lpstr>    المشاركون ذو الإدارة الذاتية  و NWSD</vt:lpstr>
      <vt:lpstr>    </vt:lpstr>
      <vt:lpstr>    </vt:lpstr>
      <vt:lpstr>    ما سترونه على NWSD</vt:lpstr>
      <vt:lpstr>    معلومات مهمة يجب تذكرها</vt:lpstr>
      <vt:lpstr>    أين يمكنني الحصول على مزيد من المعلومات؟</vt:lpstr>
      <vt:lpstr>    </vt:lpstr>
    </vt:vector>
  </TitlesOfParts>
  <Manager/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2021-01-14T05:22:00Z</dcterms:created>
  <dcterms:modified xsi:type="dcterms:W3CDTF">2021-02-15T23:37:00Z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