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555F1" w14:textId="46DA12C8" w:rsidR="00626B4B" w:rsidRPr="00460CBE" w:rsidRDefault="00626B4B" w:rsidP="00626B4B">
      <w:pPr>
        <w:rPr>
          <w:rFonts w:cstheme="minorHAnsi"/>
        </w:rPr>
      </w:pPr>
      <w:r w:rsidRPr="00460CBE">
        <w:rPr>
          <w:rFonts w:cstheme="minorHAnsi"/>
        </w:rPr>
        <w:t>Dear NDIS Provider</w:t>
      </w:r>
    </w:p>
    <w:p w14:paraId="440EE4B3" w14:textId="559FB3A8" w:rsidR="00FE474A" w:rsidRDefault="002439ED" w:rsidP="00626B4B">
      <w:pPr>
        <w:rPr>
          <w:rFonts w:eastAsia="Calibri" w:cstheme="minorHAnsi"/>
        </w:rPr>
      </w:pPr>
      <w:r w:rsidRPr="002439ED">
        <w:rPr>
          <w:rFonts w:cstheme="minorHAnsi"/>
        </w:rPr>
        <w:t>In</w:t>
      </w:r>
      <w:r w:rsidR="00626B4B" w:rsidRPr="00E319FA">
        <w:rPr>
          <w:rFonts w:cstheme="minorHAnsi"/>
        </w:rPr>
        <w:t xml:space="preserve"> May 201</w:t>
      </w:r>
      <w:r w:rsidR="00784148" w:rsidRPr="00E319FA">
        <w:rPr>
          <w:rFonts w:cstheme="minorHAnsi"/>
        </w:rPr>
        <w:t>9</w:t>
      </w:r>
      <w:r w:rsidR="00626B4B" w:rsidRPr="002439ED">
        <w:rPr>
          <w:rFonts w:cstheme="minorHAnsi"/>
        </w:rPr>
        <w:t>,</w:t>
      </w:r>
      <w:r w:rsidR="00626B4B" w:rsidRPr="003C297A">
        <w:rPr>
          <w:rFonts w:cstheme="minorHAnsi"/>
        </w:rPr>
        <w:t xml:space="preserve"> I wrote to all </w:t>
      </w:r>
      <w:r w:rsidR="00626B4B">
        <w:rPr>
          <w:rFonts w:cstheme="minorHAnsi"/>
        </w:rPr>
        <w:t xml:space="preserve">registered </w:t>
      </w:r>
      <w:r w:rsidR="00626B4B" w:rsidRPr="003C297A">
        <w:rPr>
          <w:rFonts w:cstheme="minorHAnsi"/>
        </w:rPr>
        <w:t xml:space="preserve">providers </w:t>
      </w:r>
      <w:r w:rsidR="00626B4B">
        <w:rPr>
          <w:rFonts w:cstheme="minorHAnsi"/>
        </w:rPr>
        <w:t>of supports approved by</w:t>
      </w:r>
      <w:r w:rsidR="00626B4B" w:rsidRPr="003C297A">
        <w:rPr>
          <w:rFonts w:cstheme="minorHAnsi"/>
        </w:rPr>
        <w:t xml:space="preserve"> the National Disability Insurance Agency (NDIA) under the National Disability Insurance Scheme (NDIS)</w:t>
      </w:r>
      <w:r w:rsidR="00784148">
        <w:rPr>
          <w:rFonts w:cstheme="minorHAnsi"/>
        </w:rPr>
        <w:t xml:space="preserve"> in</w:t>
      </w:r>
      <w:r w:rsidR="00626B4B" w:rsidRPr="003C297A">
        <w:rPr>
          <w:rFonts w:cstheme="minorHAnsi"/>
        </w:rPr>
        <w:t xml:space="preserve"> </w:t>
      </w:r>
      <w:r w:rsidR="00784148">
        <w:rPr>
          <w:rFonts w:eastAsia="Calibri" w:cstheme="minorHAnsi"/>
        </w:rPr>
        <w:t>Tasmania (</w:t>
      </w:r>
      <w:proofErr w:type="spellStart"/>
      <w:proofErr w:type="gramStart"/>
      <w:r w:rsidR="008E16C6">
        <w:rPr>
          <w:rFonts w:eastAsia="Calibri" w:cstheme="minorHAnsi"/>
        </w:rPr>
        <w:t>Tas</w:t>
      </w:r>
      <w:proofErr w:type="spellEnd"/>
      <w:proofErr w:type="gramEnd"/>
      <w:r w:rsidR="00784148">
        <w:rPr>
          <w:rFonts w:eastAsia="Calibri" w:cstheme="minorHAnsi"/>
        </w:rPr>
        <w:t>), Victoria (</w:t>
      </w:r>
      <w:r w:rsidR="008E16C6">
        <w:rPr>
          <w:rFonts w:eastAsia="Calibri" w:cstheme="minorHAnsi"/>
        </w:rPr>
        <w:t>Vic</w:t>
      </w:r>
      <w:r w:rsidR="00784148">
        <w:rPr>
          <w:rFonts w:eastAsia="Calibri" w:cstheme="minorHAnsi"/>
        </w:rPr>
        <w:t>), the Australian Capital Territory (ACT), Queensland (</w:t>
      </w:r>
      <w:r w:rsidR="008E16C6">
        <w:rPr>
          <w:rFonts w:eastAsia="Calibri" w:cstheme="minorHAnsi"/>
        </w:rPr>
        <w:t>Qld</w:t>
      </w:r>
      <w:r w:rsidR="00784148">
        <w:rPr>
          <w:rFonts w:eastAsia="Calibri" w:cstheme="minorHAnsi"/>
        </w:rPr>
        <w:t xml:space="preserve">), and the Northern Territory (NT). </w:t>
      </w:r>
      <w:r w:rsidR="00F3131E" w:rsidRPr="003C297A">
        <w:rPr>
          <w:rFonts w:cstheme="minorHAnsi"/>
        </w:rPr>
        <w:t xml:space="preserve">You can find </w:t>
      </w:r>
      <w:r w:rsidR="00F3131E">
        <w:rPr>
          <w:rFonts w:cstheme="minorHAnsi"/>
        </w:rPr>
        <w:t xml:space="preserve">a </w:t>
      </w:r>
      <w:hyperlink r:id="rId8" w:history="1">
        <w:r w:rsidR="00F3131E" w:rsidRPr="001254F3">
          <w:rPr>
            <w:rStyle w:val="Hyperlink"/>
            <w:rFonts w:cstheme="minorHAnsi"/>
          </w:rPr>
          <w:t xml:space="preserve">copy of </w:t>
        </w:r>
        <w:r w:rsidR="0016518D" w:rsidRPr="001254F3">
          <w:rPr>
            <w:rStyle w:val="Hyperlink"/>
            <w:rFonts w:cstheme="minorHAnsi"/>
          </w:rPr>
          <w:t xml:space="preserve">that </w:t>
        </w:r>
        <w:r w:rsidR="00ED1B30" w:rsidRPr="001254F3">
          <w:rPr>
            <w:rStyle w:val="Hyperlink"/>
            <w:rFonts w:cstheme="minorHAnsi"/>
          </w:rPr>
          <w:t>communication</w:t>
        </w:r>
      </w:hyperlink>
      <w:r w:rsidR="00ED1B30">
        <w:rPr>
          <w:rFonts w:cstheme="minorHAnsi"/>
        </w:rPr>
        <w:t xml:space="preserve"> </w:t>
      </w:r>
      <w:r w:rsidR="00F3131E" w:rsidRPr="003C297A">
        <w:rPr>
          <w:rFonts w:cstheme="minorHAnsi"/>
        </w:rPr>
        <w:t xml:space="preserve">on the </w:t>
      </w:r>
      <w:r w:rsidR="001254F3" w:rsidRPr="00C77498">
        <w:t>NDIS Commission’s website</w:t>
      </w:r>
      <w:r w:rsidR="00F3131E">
        <w:rPr>
          <w:rFonts w:cstheme="minorHAnsi"/>
        </w:rPr>
        <w:t>.</w:t>
      </w:r>
    </w:p>
    <w:p w14:paraId="68AD9B48" w14:textId="58CC8ED0" w:rsidR="0065509D" w:rsidRPr="00784148" w:rsidRDefault="00626B4B" w:rsidP="0065509D">
      <w:pPr>
        <w:rPr>
          <w:rFonts w:cstheme="minorHAnsi"/>
        </w:rPr>
      </w:pPr>
      <w:r>
        <w:rPr>
          <w:rFonts w:cstheme="minorHAnsi"/>
        </w:rPr>
        <w:t>In that</w:t>
      </w:r>
      <w:r w:rsidRPr="003C297A">
        <w:rPr>
          <w:rFonts w:cstheme="minorHAnsi"/>
        </w:rPr>
        <w:t xml:space="preserve"> </w:t>
      </w:r>
      <w:r w:rsidR="00843D8A">
        <w:rPr>
          <w:rFonts w:cstheme="minorHAnsi"/>
        </w:rPr>
        <w:t>email</w:t>
      </w:r>
      <w:r w:rsidRPr="003C297A">
        <w:rPr>
          <w:rFonts w:cstheme="minorHAnsi"/>
        </w:rPr>
        <w:t xml:space="preserve">, </w:t>
      </w:r>
      <w:r>
        <w:rPr>
          <w:rFonts w:cstheme="minorHAnsi"/>
        </w:rPr>
        <w:t>I advised pr</w:t>
      </w:r>
      <w:r w:rsidRPr="003C297A">
        <w:rPr>
          <w:rFonts w:cstheme="minorHAnsi"/>
        </w:rPr>
        <w:t>oviders that their registration with the NDIA would automatically transfer</w:t>
      </w:r>
      <w:r>
        <w:rPr>
          <w:rFonts w:cstheme="minorHAnsi"/>
        </w:rPr>
        <w:t xml:space="preserve"> </w:t>
      </w:r>
      <w:r w:rsidRPr="003C297A">
        <w:rPr>
          <w:rFonts w:cstheme="minorHAnsi"/>
        </w:rPr>
        <w:t>to the NDIS Quality and Safeguards Commission (NDIS Commission) from 1 July 201</w:t>
      </w:r>
      <w:r w:rsidR="00784148">
        <w:rPr>
          <w:rFonts w:cstheme="minorHAnsi"/>
        </w:rPr>
        <w:t>9</w:t>
      </w:r>
      <w:r w:rsidRPr="003C297A">
        <w:rPr>
          <w:rFonts w:cstheme="minorHAnsi"/>
        </w:rPr>
        <w:t xml:space="preserve">.  </w:t>
      </w:r>
      <w:r w:rsidR="004723A4">
        <w:rPr>
          <w:rFonts w:cstheme="minorHAnsi"/>
        </w:rPr>
        <w:t xml:space="preserve">In your </w:t>
      </w:r>
      <w:r w:rsidR="00D70660">
        <w:rPr>
          <w:rFonts w:cstheme="minorHAnsi"/>
        </w:rPr>
        <w:t>case,</w:t>
      </w:r>
      <w:r w:rsidR="004723A4">
        <w:rPr>
          <w:rFonts w:cstheme="minorHAnsi"/>
        </w:rPr>
        <w:t xml:space="preserve"> this means your existing registration will be amended to include </w:t>
      </w:r>
      <w:r w:rsidR="00997136">
        <w:rPr>
          <w:rFonts w:cstheme="minorHAnsi"/>
        </w:rPr>
        <w:t xml:space="preserve">any additional registration groups delivered only </w:t>
      </w:r>
      <w:r w:rsidR="004723A4">
        <w:rPr>
          <w:rFonts w:cstheme="minorHAnsi"/>
        </w:rPr>
        <w:t xml:space="preserve">in the new incoming jurisdictions.  </w:t>
      </w:r>
    </w:p>
    <w:p w14:paraId="68DB8B51" w14:textId="61F08C97" w:rsidR="00626B4B" w:rsidRDefault="00626B4B" w:rsidP="00626B4B">
      <w:pPr>
        <w:rPr>
          <w:rFonts w:cstheme="minorHAnsi"/>
        </w:rPr>
      </w:pPr>
      <w:r w:rsidRPr="00460CBE">
        <w:rPr>
          <w:rFonts w:cstheme="minorHAnsi"/>
        </w:rPr>
        <w:t>This</w:t>
      </w:r>
      <w:r w:rsidR="00F3131E">
        <w:rPr>
          <w:rFonts w:cstheme="minorHAnsi"/>
        </w:rPr>
        <w:t xml:space="preserve"> further</w:t>
      </w:r>
      <w:r w:rsidRPr="00460CBE">
        <w:rPr>
          <w:rFonts w:cstheme="minorHAnsi"/>
        </w:rPr>
        <w:t xml:space="preserve"> </w:t>
      </w:r>
      <w:r>
        <w:rPr>
          <w:rFonts w:cstheme="minorHAnsi"/>
        </w:rPr>
        <w:t>email</w:t>
      </w:r>
      <w:r w:rsidRPr="00460CBE">
        <w:rPr>
          <w:rFonts w:cstheme="minorHAnsi"/>
        </w:rPr>
        <w:t xml:space="preserve"> provides important information about your </w:t>
      </w:r>
      <w:r>
        <w:rPr>
          <w:rFonts w:cstheme="minorHAnsi"/>
        </w:rPr>
        <w:t xml:space="preserve">organisation’s </w:t>
      </w:r>
      <w:r w:rsidR="00FE474A">
        <w:rPr>
          <w:rFonts w:cstheme="minorHAnsi"/>
        </w:rPr>
        <w:t xml:space="preserve">status </w:t>
      </w:r>
      <w:r>
        <w:rPr>
          <w:rFonts w:cstheme="minorHAnsi"/>
        </w:rPr>
        <w:t>as a</w:t>
      </w:r>
      <w:r w:rsidR="00A92584">
        <w:rPr>
          <w:rFonts w:cstheme="minorHAnsi"/>
        </w:rPr>
        <w:t>n existing</w:t>
      </w:r>
      <w:r>
        <w:rPr>
          <w:rFonts w:cstheme="minorHAnsi"/>
        </w:rPr>
        <w:t xml:space="preserve"> registered NDIS provider.</w:t>
      </w:r>
    </w:p>
    <w:p w14:paraId="497C91FE" w14:textId="4C9281AD" w:rsidR="00626B4B" w:rsidRPr="002B126A" w:rsidRDefault="00626B4B" w:rsidP="00626B4B">
      <w:pPr>
        <w:rPr>
          <w:rFonts w:cstheme="minorHAnsi"/>
          <w:b/>
        </w:rPr>
      </w:pPr>
      <w:r w:rsidRPr="002B126A">
        <w:rPr>
          <w:rFonts w:cstheme="minorHAnsi"/>
          <w:b/>
        </w:rPr>
        <w:t xml:space="preserve">Your current </w:t>
      </w:r>
      <w:r w:rsidR="00997136">
        <w:rPr>
          <w:rFonts w:cstheme="minorHAnsi"/>
          <w:b/>
        </w:rPr>
        <w:t xml:space="preserve">NDIA </w:t>
      </w:r>
      <w:r w:rsidRPr="002B126A">
        <w:rPr>
          <w:rFonts w:cstheme="minorHAnsi"/>
          <w:b/>
        </w:rPr>
        <w:t>registration will transfer to</w:t>
      </w:r>
      <w:r w:rsidR="00A92584">
        <w:rPr>
          <w:rFonts w:cstheme="minorHAnsi"/>
          <w:b/>
        </w:rPr>
        <w:t xml:space="preserve"> your existing </w:t>
      </w:r>
      <w:r w:rsidRPr="002B126A">
        <w:rPr>
          <w:rFonts w:cstheme="minorHAnsi"/>
          <w:b/>
        </w:rPr>
        <w:t>NDIS Commission</w:t>
      </w:r>
      <w:r w:rsidR="00A92584">
        <w:rPr>
          <w:rFonts w:cstheme="minorHAnsi"/>
          <w:b/>
        </w:rPr>
        <w:t xml:space="preserve"> record</w:t>
      </w:r>
    </w:p>
    <w:p w14:paraId="4AF9A8DF" w14:textId="05F8B571" w:rsidR="00626B4B" w:rsidRPr="00793FA9" w:rsidRDefault="00626B4B" w:rsidP="00626B4B">
      <w:pPr>
        <w:pStyle w:val="ListParagraph"/>
        <w:numPr>
          <w:ilvl w:val="0"/>
          <w:numId w:val="38"/>
        </w:numPr>
        <w:rPr>
          <w:rFonts w:asciiTheme="minorHAnsi" w:hAnsiTheme="minorHAnsi" w:cstheme="minorHAnsi"/>
        </w:rPr>
      </w:pPr>
      <w:r w:rsidRPr="00793FA9">
        <w:rPr>
          <w:rFonts w:asciiTheme="minorHAnsi" w:hAnsiTheme="minorHAnsi" w:cstheme="minorHAnsi"/>
        </w:rPr>
        <w:t>There is nothing your organisation needs to do to be registered with the</w:t>
      </w:r>
      <w:r w:rsidR="00784148">
        <w:rPr>
          <w:rFonts w:asciiTheme="minorHAnsi" w:hAnsiTheme="minorHAnsi" w:cstheme="minorHAnsi"/>
        </w:rPr>
        <w:t xml:space="preserve"> NDIS Commission from 1 July 2019</w:t>
      </w:r>
      <w:r w:rsidR="00350980">
        <w:rPr>
          <w:rFonts w:asciiTheme="minorHAnsi" w:hAnsiTheme="minorHAnsi" w:cstheme="minorHAnsi"/>
        </w:rPr>
        <w:t>,</w:t>
      </w:r>
      <w:r w:rsidRPr="00793FA9">
        <w:rPr>
          <w:rFonts w:asciiTheme="minorHAnsi" w:hAnsiTheme="minorHAnsi" w:cstheme="minorHAnsi"/>
        </w:rPr>
        <w:t xml:space="preserve"> </w:t>
      </w:r>
      <w:r>
        <w:rPr>
          <w:rFonts w:asciiTheme="minorHAnsi" w:hAnsiTheme="minorHAnsi" w:cstheme="minorHAnsi"/>
        </w:rPr>
        <w:t>to provide</w:t>
      </w:r>
      <w:r w:rsidRPr="00793FA9">
        <w:rPr>
          <w:rFonts w:asciiTheme="minorHAnsi" w:hAnsiTheme="minorHAnsi" w:cstheme="minorHAnsi"/>
        </w:rPr>
        <w:t xml:space="preserve"> supports and services to </w:t>
      </w:r>
      <w:r w:rsidR="00F3131E">
        <w:rPr>
          <w:rFonts w:asciiTheme="minorHAnsi" w:hAnsiTheme="minorHAnsi" w:cstheme="minorHAnsi"/>
        </w:rPr>
        <w:t xml:space="preserve">NDIS </w:t>
      </w:r>
      <w:r w:rsidRPr="00793FA9">
        <w:rPr>
          <w:rFonts w:asciiTheme="minorHAnsi" w:hAnsiTheme="minorHAnsi" w:cstheme="minorHAnsi"/>
        </w:rPr>
        <w:t xml:space="preserve">participants residing in </w:t>
      </w:r>
      <w:proofErr w:type="spellStart"/>
      <w:proofErr w:type="gramStart"/>
      <w:r w:rsidR="008E16C6">
        <w:rPr>
          <w:rFonts w:asciiTheme="minorHAnsi" w:hAnsiTheme="minorHAnsi" w:cstheme="minorHAnsi"/>
        </w:rPr>
        <w:t>Tas</w:t>
      </w:r>
      <w:proofErr w:type="spellEnd"/>
      <w:proofErr w:type="gramEnd"/>
      <w:r w:rsidR="00784148">
        <w:rPr>
          <w:rFonts w:asciiTheme="minorHAnsi" w:hAnsiTheme="minorHAnsi" w:cstheme="minorHAnsi"/>
        </w:rPr>
        <w:t xml:space="preserve">, </w:t>
      </w:r>
      <w:r w:rsidR="008E16C6">
        <w:rPr>
          <w:rFonts w:asciiTheme="minorHAnsi" w:hAnsiTheme="minorHAnsi" w:cstheme="minorHAnsi"/>
        </w:rPr>
        <w:t>Vic</w:t>
      </w:r>
      <w:r w:rsidR="00784148">
        <w:rPr>
          <w:rFonts w:asciiTheme="minorHAnsi" w:hAnsiTheme="minorHAnsi" w:cstheme="minorHAnsi"/>
        </w:rPr>
        <w:t xml:space="preserve">, the ACT, </w:t>
      </w:r>
      <w:r w:rsidR="008E16C6">
        <w:rPr>
          <w:rFonts w:asciiTheme="minorHAnsi" w:hAnsiTheme="minorHAnsi" w:cstheme="minorHAnsi"/>
        </w:rPr>
        <w:t xml:space="preserve">Qld </w:t>
      </w:r>
      <w:r w:rsidR="00784148">
        <w:rPr>
          <w:rFonts w:asciiTheme="minorHAnsi" w:hAnsiTheme="minorHAnsi" w:cstheme="minorHAnsi"/>
        </w:rPr>
        <w:t>and the NT</w:t>
      </w:r>
      <w:r w:rsidRPr="00793FA9">
        <w:rPr>
          <w:rFonts w:asciiTheme="minorHAnsi" w:hAnsiTheme="minorHAnsi" w:cstheme="minorHAnsi"/>
        </w:rPr>
        <w:t xml:space="preserve">.  </w:t>
      </w:r>
      <w:r>
        <w:rPr>
          <w:rFonts w:asciiTheme="minorHAnsi" w:hAnsiTheme="minorHAnsi" w:cstheme="minorHAnsi"/>
        </w:rPr>
        <w:t>This will occur automatically.</w:t>
      </w:r>
    </w:p>
    <w:p w14:paraId="2F6EA12F" w14:textId="5E9E0C16" w:rsidR="00713C22" w:rsidRDefault="00626B4B" w:rsidP="00713C22">
      <w:pPr>
        <w:pStyle w:val="ListParagraph"/>
        <w:numPr>
          <w:ilvl w:val="0"/>
          <w:numId w:val="38"/>
        </w:numPr>
        <w:rPr>
          <w:rFonts w:asciiTheme="minorHAnsi" w:hAnsiTheme="minorHAnsi" w:cstheme="minorHAnsi"/>
        </w:rPr>
      </w:pPr>
      <w:r>
        <w:rPr>
          <w:rFonts w:asciiTheme="minorHAnsi" w:hAnsiTheme="minorHAnsi" w:cstheme="minorHAnsi"/>
        </w:rPr>
        <w:t>On</w:t>
      </w:r>
      <w:r w:rsidR="00190F24">
        <w:rPr>
          <w:rFonts w:asciiTheme="minorHAnsi" w:hAnsiTheme="minorHAnsi" w:cstheme="minorHAnsi"/>
        </w:rPr>
        <w:t xml:space="preserve"> 1 July 2019</w:t>
      </w:r>
      <w:r>
        <w:rPr>
          <w:rFonts w:asciiTheme="minorHAnsi" w:hAnsiTheme="minorHAnsi" w:cstheme="minorHAnsi"/>
        </w:rPr>
        <w:t xml:space="preserve">, your organisation </w:t>
      </w:r>
      <w:r w:rsidR="002439ED">
        <w:rPr>
          <w:rFonts w:asciiTheme="minorHAnsi" w:hAnsiTheme="minorHAnsi" w:cstheme="minorHAnsi"/>
        </w:rPr>
        <w:t xml:space="preserve">will be issued </w:t>
      </w:r>
      <w:r>
        <w:rPr>
          <w:rFonts w:asciiTheme="minorHAnsi" w:hAnsiTheme="minorHAnsi" w:cstheme="minorHAnsi"/>
        </w:rPr>
        <w:t xml:space="preserve">with a </w:t>
      </w:r>
      <w:r w:rsidR="00A92584">
        <w:rPr>
          <w:rFonts w:asciiTheme="minorHAnsi" w:hAnsiTheme="minorHAnsi" w:cstheme="minorHAnsi"/>
        </w:rPr>
        <w:t xml:space="preserve">new </w:t>
      </w:r>
      <w:r>
        <w:rPr>
          <w:rFonts w:asciiTheme="minorHAnsi" w:hAnsiTheme="minorHAnsi" w:cstheme="minorHAnsi"/>
        </w:rPr>
        <w:t>Certificate of Registration</w:t>
      </w:r>
      <w:r w:rsidR="00A92584">
        <w:rPr>
          <w:rFonts w:asciiTheme="minorHAnsi" w:hAnsiTheme="minorHAnsi" w:cstheme="minorHAnsi"/>
        </w:rPr>
        <w:t xml:space="preserve"> to reflect </w:t>
      </w:r>
      <w:r w:rsidR="00997136">
        <w:rPr>
          <w:rFonts w:asciiTheme="minorHAnsi" w:hAnsiTheme="minorHAnsi" w:cstheme="minorHAnsi"/>
        </w:rPr>
        <w:t>any</w:t>
      </w:r>
      <w:r w:rsidR="00A92584">
        <w:rPr>
          <w:rFonts w:asciiTheme="minorHAnsi" w:hAnsiTheme="minorHAnsi" w:cstheme="minorHAnsi"/>
        </w:rPr>
        <w:t xml:space="preserve"> </w:t>
      </w:r>
      <w:r w:rsidR="00997136">
        <w:rPr>
          <w:rFonts w:asciiTheme="minorHAnsi" w:hAnsiTheme="minorHAnsi" w:cstheme="minorHAnsi"/>
        </w:rPr>
        <w:t>updates to your</w:t>
      </w:r>
      <w:r w:rsidR="00A92584">
        <w:rPr>
          <w:rFonts w:asciiTheme="minorHAnsi" w:hAnsiTheme="minorHAnsi" w:cstheme="minorHAnsi"/>
        </w:rPr>
        <w:t xml:space="preserve"> registration </w:t>
      </w:r>
      <w:r w:rsidR="00997136">
        <w:rPr>
          <w:rFonts w:asciiTheme="minorHAnsi" w:hAnsiTheme="minorHAnsi" w:cstheme="minorHAnsi"/>
        </w:rPr>
        <w:t>from</w:t>
      </w:r>
      <w:r w:rsidR="00A92584">
        <w:rPr>
          <w:rFonts w:asciiTheme="minorHAnsi" w:hAnsiTheme="minorHAnsi" w:cstheme="minorHAnsi"/>
        </w:rPr>
        <w:t xml:space="preserve"> th</w:t>
      </w:r>
      <w:r w:rsidR="00F3131E">
        <w:rPr>
          <w:rFonts w:asciiTheme="minorHAnsi" w:hAnsiTheme="minorHAnsi" w:cstheme="minorHAnsi"/>
        </w:rPr>
        <w:t>ose</w:t>
      </w:r>
      <w:r w:rsidR="00A92584">
        <w:rPr>
          <w:rFonts w:asciiTheme="minorHAnsi" w:hAnsiTheme="minorHAnsi" w:cstheme="minorHAnsi"/>
        </w:rPr>
        <w:t xml:space="preserve"> jurisdictions</w:t>
      </w:r>
      <w:r>
        <w:rPr>
          <w:rFonts w:asciiTheme="minorHAnsi" w:hAnsiTheme="minorHAnsi" w:cstheme="minorHAnsi"/>
        </w:rPr>
        <w:t xml:space="preserve">. That certificate will explain the conditions of your organisation’s registration, the period of </w:t>
      </w:r>
      <w:r w:rsidRPr="00B2457B">
        <w:rPr>
          <w:rFonts w:asciiTheme="minorHAnsi" w:hAnsiTheme="minorHAnsi" w:cstheme="minorHAnsi"/>
        </w:rPr>
        <w:t xml:space="preserve">registration and the timeframe to </w:t>
      </w:r>
      <w:r w:rsidR="00020F3A">
        <w:rPr>
          <w:rFonts w:asciiTheme="minorHAnsi" w:hAnsiTheme="minorHAnsi" w:cstheme="minorHAnsi"/>
        </w:rPr>
        <w:t>renew your registration with the NDIS Commission</w:t>
      </w:r>
      <w:r w:rsidRPr="00B2457B">
        <w:rPr>
          <w:rFonts w:asciiTheme="minorHAnsi" w:hAnsiTheme="minorHAnsi" w:cstheme="minorHAnsi"/>
        </w:rPr>
        <w:t>. It will include your organisation’s Regist</w:t>
      </w:r>
      <w:r w:rsidR="00713C22">
        <w:rPr>
          <w:rFonts w:asciiTheme="minorHAnsi" w:hAnsiTheme="minorHAnsi" w:cstheme="minorHAnsi"/>
        </w:rPr>
        <w:t xml:space="preserve">ration ID and other information.  </w:t>
      </w:r>
    </w:p>
    <w:p w14:paraId="4ECD546A" w14:textId="77777777" w:rsidR="00FE474A" w:rsidRDefault="00FE474A" w:rsidP="00713C22">
      <w:pPr>
        <w:pStyle w:val="ListParagraph"/>
        <w:rPr>
          <w:rFonts w:asciiTheme="minorHAnsi" w:hAnsiTheme="minorHAnsi" w:cstheme="minorHAnsi"/>
        </w:rPr>
      </w:pPr>
    </w:p>
    <w:p w14:paraId="0290C2A2" w14:textId="4BFFA617" w:rsidR="00713C22" w:rsidRPr="0065509D" w:rsidRDefault="00626B4B" w:rsidP="0065509D">
      <w:pPr>
        <w:pStyle w:val="ListParagraph"/>
        <w:rPr>
          <w:rFonts w:asciiTheme="minorHAnsi" w:hAnsiTheme="minorHAnsi" w:cstheme="minorHAnsi"/>
        </w:rPr>
      </w:pPr>
      <w:r w:rsidRPr="00713C22">
        <w:rPr>
          <w:rFonts w:asciiTheme="minorHAnsi" w:hAnsiTheme="minorHAnsi" w:cstheme="minorHAnsi"/>
        </w:rPr>
        <w:t xml:space="preserve">If you deliver supports or services under the NDIS to participants living in </w:t>
      </w:r>
      <w:r w:rsidR="00190F24" w:rsidRPr="00713C22">
        <w:rPr>
          <w:rFonts w:asciiTheme="minorHAnsi" w:hAnsiTheme="minorHAnsi" w:cstheme="minorHAnsi"/>
        </w:rPr>
        <w:t>Western Australia</w:t>
      </w:r>
      <w:r w:rsidRPr="00713C22">
        <w:rPr>
          <w:rFonts w:asciiTheme="minorHAnsi" w:hAnsiTheme="minorHAnsi" w:cstheme="minorHAnsi"/>
        </w:rPr>
        <w:t>, your registration with the NDIA will continue.</w:t>
      </w:r>
      <w:r w:rsidR="00713C22" w:rsidRPr="00713C22">
        <w:rPr>
          <w:rFonts w:asciiTheme="minorHAnsi" w:hAnsiTheme="minorHAnsi" w:cstheme="minorHAnsi"/>
        </w:rPr>
        <w:t xml:space="preserve">  The NDIS Commission will commence in Western Australia on 1 July 2020.</w:t>
      </w:r>
      <w:r w:rsidR="00713C22">
        <w:t xml:space="preserve"> </w:t>
      </w:r>
      <w:r w:rsidR="0065509D">
        <w:rPr>
          <w:rFonts w:asciiTheme="minorHAnsi" w:hAnsiTheme="minorHAnsi" w:cstheme="minorHAnsi"/>
        </w:rPr>
        <w:t xml:space="preserve">You can find out more about this on the NDIS Commission website </w:t>
      </w:r>
      <w:hyperlink r:id="rId9" w:history="1">
        <w:r w:rsidR="0065509D" w:rsidRPr="0041395B">
          <w:rPr>
            <w:rStyle w:val="Hyperlink"/>
            <w:rFonts w:asciiTheme="minorHAnsi" w:hAnsiTheme="minorHAnsi" w:cstheme="minorHAnsi"/>
          </w:rPr>
          <w:t xml:space="preserve">start dates </w:t>
        </w:r>
        <w:r w:rsidR="007D5050">
          <w:rPr>
            <w:rStyle w:val="Hyperlink"/>
            <w:rFonts w:asciiTheme="minorHAnsi" w:hAnsiTheme="minorHAnsi" w:cstheme="minorHAnsi"/>
          </w:rPr>
          <w:t>web</w:t>
        </w:r>
        <w:r w:rsidR="0065509D" w:rsidRPr="0041395B">
          <w:rPr>
            <w:rStyle w:val="Hyperlink"/>
            <w:rFonts w:asciiTheme="minorHAnsi" w:hAnsiTheme="minorHAnsi" w:cstheme="minorHAnsi"/>
          </w:rPr>
          <w:t>page</w:t>
        </w:r>
      </w:hyperlink>
      <w:r w:rsidR="0065509D">
        <w:rPr>
          <w:rFonts w:asciiTheme="minorHAnsi" w:hAnsiTheme="minorHAnsi" w:cstheme="minorHAnsi"/>
        </w:rPr>
        <w:t>.</w:t>
      </w:r>
      <w:r w:rsidR="0065509D" w:rsidRPr="0065509D">
        <w:rPr>
          <w:rStyle w:val="Hyperlink"/>
          <w:rFonts w:asciiTheme="minorHAnsi" w:hAnsiTheme="minorHAnsi" w:cstheme="minorHAnsi"/>
        </w:rPr>
        <w:t xml:space="preserve"> </w:t>
      </w:r>
    </w:p>
    <w:p w14:paraId="41A91739" w14:textId="704298C2" w:rsidR="00626B4B" w:rsidRPr="002B126A" w:rsidRDefault="00626B4B" w:rsidP="00626B4B">
      <w:pPr>
        <w:rPr>
          <w:rFonts w:cstheme="minorHAnsi"/>
          <w:b/>
        </w:rPr>
      </w:pPr>
      <w:r>
        <w:rPr>
          <w:rFonts w:cstheme="minorHAnsi"/>
          <w:b/>
        </w:rPr>
        <w:t xml:space="preserve">Renewing your </w:t>
      </w:r>
      <w:r w:rsidR="00843D8A">
        <w:rPr>
          <w:rFonts w:cstheme="minorHAnsi"/>
          <w:b/>
        </w:rPr>
        <w:t>r</w:t>
      </w:r>
      <w:r>
        <w:rPr>
          <w:rFonts w:cstheme="minorHAnsi"/>
          <w:b/>
        </w:rPr>
        <w:t>egistration</w:t>
      </w:r>
    </w:p>
    <w:p w14:paraId="422F3E0C" w14:textId="45EB327A" w:rsidR="003A7E4D" w:rsidRDefault="003A7E4D" w:rsidP="00E319FA">
      <w:pPr>
        <w:pStyle w:val="ListParagraph"/>
        <w:numPr>
          <w:ilvl w:val="0"/>
          <w:numId w:val="38"/>
        </w:numPr>
        <w:rPr>
          <w:rFonts w:asciiTheme="minorHAnsi" w:hAnsiTheme="minorHAnsi" w:cstheme="minorHAnsi"/>
        </w:rPr>
      </w:pPr>
      <w:r>
        <w:rPr>
          <w:rFonts w:asciiTheme="minorHAnsi" w:hAnsiTheme="minorHAnsi" w:cstheme="minorHAnsi"/>
        </w:rPr>
        <w:t>As an existing registered NDIS provider, you may be at different sta</w:t>
      </w:r>
      <w:r w:rsidR="0005750A">
        <w:rPr>
          <w:rFonts w:asciiTheme="minorHAnsi" w:hAnsiTheme="minorHAnsi" w:cstheme="minorHAnsi"/>
        </w:rPr>
        <w:t>ge</w:t>
      </w:r>
      <w:r>
        <w:rPr>
          <w:rFonts w:asciiTheme="minorHAnsi" w:hAnsiTheme="minorHAnsi" w:cstheme="minorHAnsi"/>
        </w:rPr>
        <w:t>s of engagement with the NDIS Commission renewal process.</w:t>
      </w:r>
    </w:p>
    <w:p w14:paraId="35AF1282" w14:textId="0C1D3610" w:rsidR="003A7E4D" w:rsidRPr="00E319FA" w:rsidRDefault="003A7E4D" w:rsidP="003A7E4D">
      <w:pPr>
        <w:pStyle w:val="ListParagraph"/>
        <w:numPr>
          <w:ilvl w:val="0"/>
          <w:numId w:val="38"/>
        </w:numPr>
        <w:rPr>
          <w:rFonts w:asciiTheme="minorHAnsi" w:hAnsiTheme="minorHAnsi" w:cstheme="minorHAnsi"/>
        </w:rPr>
      </w:pPr>
      <w:r w:rsidRPr="009E4B68">
        <w:rPr>
          <w:rFonts w:asciiTheme="minorHAnsi" w:hAnsiTheme="minorHAnsi" w:cstheme="minorHAnsi"/>
        </w:rPr>
        <w:t xml:space="preserve">If your organisation has already commenced the registration renewal process, additional information </w:t>
      </w:r>
      <w:r w:rsidR="00576630">
        <w:rPr>
          <w:rFonts w:asciiTheme="minorHAnsi" w:hAnsiTheme="minorHAnsi" w:cstheme="minorHAnsi"/>
        </w:rPr>
        <w:t>for</w:t>
      </w:r>
      <w:r w:rsidR="00F3131E">
        <w:rPr>
          <w:rFonts w:asciiTheme="minorHAnsi" w:hAnsiTheme="minorHAnsi" w:cstheme="minorHAnsi"/>
        </w:rPr>
        <w:t xml:space="preserve"> your situation</w:t>
      </w:r>
      <w:r w:rsidR="00576630">
        <w:rPr>
          <w:rFonts w:asciiTheme="minorHAnsi" w:hAnsiTheme="minorHAnsi" w:cstheme="minorHAnsi"/>
        </w:rPr>
        <w:t xml:space="preserve"> </w:t>
      </w:r>
      <w:r w:rsidRPr="009E4B68">
        <w:rPr>
          <w:rFonts w:asciiTheme="minorHAnsi" w:hAnsiTheme="minorHAnsi" w:cstheme="minorHAnsi"/>
        </w:rPr>
        <w:t xml:space="preserve">is available </w:t>
      </w:r>
      <w:r w:rsidR="0005750A">
        <w:rPr>
          <w:rFonts w:asciiTheme="minorHAnsi" w:hAnsiTheme="minorHAnsi" w:cstheme="minorHAnsi"/>
        </w:rPr>
        <w:t xml:space="preserve">on page four of </w:t>
      </w:r>
      <w:r w:rsidRPr="009E4B68">
        <w:rPr>
          <w:rFonts w:asciiTheme="minorHAnsi" w:hAnsiTheme="minorHAnsi" w:cstheme="minorHAnsi"/>
        </w:rPr>
        <w:t xml:space="preserve">the NDIS Commission’s </w:t>
      </w:r>
      <w:hyperlink r:id="rId10" w:history="1">
        <w:r w:rsidR="00E6140D" w:rsidRPr="00E6140D">
          <w:rPr>
            <w:rStyle w:val="Hyperlink"/>
            <w:rFonts w:asciiTheme="minorHAnsi" w:hAnsiTheme="minorHAnsi" w:cstheme="minorHAnsi"/>
          </w:rPr>
          <w:t>Registration Renewal fact sheet</w:t>
        </w:r>
      </w:hyperlink>
      <w:r w:rsidRPr="003A7E4D">
        <w:rPr>
          <w:rFonts w:asciiTheme="minorHAnsi" w:hAnsiTheme="minorHAnsi" w:cstheme="minorHAnsi"/>
        </w:rPr>
        <w:t xml:space="preserve">. </w:t>
      </w:r>
      <w:r w:rsidR="00F3131E">
        <w:rPr>
          <w:rFonts w:asciiTheme="minorHAnsi" w:hAnsiTheme="minorHAnsi" w:cstheme="minorHAnsi"/>
        </w:rPr>
        <w:t>Importantly these scenarios provide guidance on what is required so that your organisation only undertakes one registration renewal process for all NDIS supports and services in the states and territories covered by the NDIS Commission.</w:t>
      </w:r>
    </w:p>
    <w:p w14:paraId="2AC817AE" w14:textId="76419AB8" w:rsidR="00626B4B" w:rsidRDefault="00F3131E" w:rsidP="00E319FA">
      <w:pPr>
        <w:pStyle w:val="ListParagraph"/>
        <w:numPr>
          <w:ilvl w:val="0"/>
          <w:numId w:val="38"/>
        </w:numPr>
        <w:rPr>
          <w:rFonts w:asciiTheme="minorHAnsi" w:hAnsiTheme="minorHAnsi" w:cstheme="minorHAnsi"/>
        </w:rPr>
      </w:pPr>
      <w:r>
        <w:rPr>
          <w:rFonts w:asciiTheme="minorHAnsi" w:hAnsiTheme="minorHAnsi" w:cstheme="minorHAnsi"/>
        </w:rPr>
        <w:t>If your organisation is</w:t>
      </w:r>
      <w:r w:rsidR="00576630">
        <w:rPr>
          <w:rFonts w:asciiTheme="minorHAnsi" w:hAnsiTheme="minorHAnsi" w:cstheme="minorHAnsi"/>
        </w:rPr>
        <w:t xml:space="preserve"> yet to commence the registration renewal process, r</w:t>
      </w:r>
      <w:r w:rsidR="003A7E4D">
        <w:rPr>
          <w:rFonts w:asciiTheme="minorHAnsi" w:hAnsiTheme="minorHAnsi" w:cstheme="minorHAnsi"/>
        </w:rPr>
        <w:t xml:space="preserve">egistration groups and any additional outlets from your incoming jurisdictions will be added to your existing NDIS Commission registration.  You will then complete a single registration renewal that will include the registration groups </w:t>
      </w:r>
      <w:r w:rsidR="0005750A">
        <w:rPr>
          <w:rFonts w:asciiTheme="minorHAnsi" w:hAnsiTheme="minorHAnsi" w:cstheme="minorHAnsi"/>
        </w:rPr>
        <w:t>of</w:t>
      </w:r>
      <w:r w:rsidR="003A7E4D">
        <w:rPr>
          <w:rFonts w:asciiTheme="minorHAnsi" w:hAnsiTheme="minorHAnsi" w:cstheme="minorHAnsi"/>
        </w:rPr>
        <w:t xml:space="preserve"> both your existing and incoming records.  </w:t>
      </w:r>
    </w:p>
    <w:p w14:paraId="6E7C1FD0" w14:textId="5CD50E43" w:rsidR="00D01CDB" w:rsidRPr="00296961" w:rsidRDefault="00626B4B" w:rsidP="00E319FA">
      <w:pPr>
        <w:pStyle w:val="ListParagraph"/>
        <w:numPr>
          <w:ilvl w:val="0"/>
          <w:numId w:val="38"/>
        </w:numPr>
      </w:pPr>
      <w:r w:rsidRPr="00776509">
        <w:rPr>
          <w:rFonts w:asciiTheme="minorHAnsi" w:hAnsiTheme="minorHAnsi" w:cstheme="minorHAnsi"/>
        </w:rPr>
        <w:lastRenderedPageBreak/>
        <w:t>If your organisation does not start the renewal process by</w:t>
      </w:r>
      <w:r w:rsidR="00020F3A">
        <w:rPr>
          <w:rFonts w:asciiTheme="minorHAnsi" w:hAnsiTheme="minorHAnsi" w:cstheme="minorHAnsi"/>
        </w:rPr>
        <w:t xml:space="preserve"> the date on your Certificate of Registration, your registration will lapse. </w:t>
      </w:r>
    </w:p>
    <w:p w14:paraId="22EC7DDE" w14:textId="77777777" w:rsidR="00626B4B" w:rsidRDefault="00626B4B" w:rsidP="00E319FA">
      <w:pPr>
        <w:pStyle w:val="ListParagraph"/>
        <w:numPr>
          <w:ilvl w:val="0"/>
          <w:numId w:val="38"/>
        </w:numPr>
        <w:rPr>
          <w:rFonts w:asciiTheme="minorHAnsi" w:hAnsiTheme="minorHAnsi" w:cstheme="minorHAnsi"/>
        </w:rPr>
      </w:pPr>
      <w:r>
        <w:rPr>
          <w:rFonts w:asciiTheme="minorHAnsi" w:hAnsiTheme="minorHAnsi" w:cstheme="minorHAnsi"/>
        </w:rPr>
        <w:t xml:space="preserve">The NDIS Commission will monitor your progress throughout the process, and provide guidance to you in completing your renewal. </w:t>
      </w:r>
    </w:p>
    <w:p w14:paraId="65A57846" w14:textId="77777777" w:rsidR="00626B4B" w:rsidRDefault="00626B4B" w:rsidP="00626B4B">
      <w:pPr>
        <w:rPr>
          <w:rFonts w:cstheme="minorHAnsi"/>
          <w:b/>
        </w:rPr>
      </w:pPr>
      <w:r>
        <w:rPr>
          <w:rFonts w:cstheme="minorHAnsi"/>
          <w:b/>
        </w:rPr>
        <w:t>Reportable incidents</w:t>
      </w:r>
    </w:p>
    <w:p w14:paraId="18041257" w14:textId="3A74D8D6" w:rsidR="00626B4B" w:rsidRDefault="00F3131E" w:rsidP="00E319FA">
      <w:pPr>
        <w:pStyle w:val="ListParagraph"/>
        <w:numPr>
          <w:ilvl w:val="0"/>
          <w:numId w:val="38"/>
        </w:numPr>
        <w:rPr>
          <w:rFonts w:asciiTheme="minorHAnsi" w:hAnsiTheme="minorHAnsi" w:cstheme="minorHAnsi"/>
        </w:rPr>
      </w:pPr>
      <w:r>
        <w:rPr>
          <w:rFonts w:asciiTheme="minorHAnsi" w:hAnsiTheme="minorHAnsi" w:cstheme="minorHAnsi"/>
        </w:rPr>
        <w:t>A</w:t>
      </w:r>
      <w:r w:rsidR="00292A39">
        <w:rPr>
          <w:rFonts w:asciiTheme="minorHAnsi" w:hAnsiTheme="minorHAnsi" w:cstheme="minorHAnsi"/>
        </w:rPr>
        <w:t xml:space="preserve"> requirement of your registration with the NDIS Commission is to report certain incidents (including allegations</w:t>
      </w:r>
      <w:r w:rsidR="005E603F">
        <w:rPr>
          <w:rFonts w:asciiTheme="minorHAnsi" w:hAnsiTheme="minorHAnsi" w:cstheme="minorHAnsi"/>
        </w:rPr>
        <w:t xml:space="preserve"> of incidents</w:t>
      </w:r>
      <w:r w:rsidR="00292A39">
        <w:rPr>
          <w:rFonts w:asciiTheme="minorHAnsi" w:hAnsiTheme="minorHAnsi" w:cstheme="minorHAnsi"/>
        </w:rPr>
        <w:t xml:space="preserve">) affecting NDIS participants in the course of receiving NDIS supports and services. You </w:t>
      </w:r>
      <w:r>
        <w:rPr>
          <w:rFonts w:asciiTheme="minorHAnsi" w:hAnsiTheme="minorHAnsi" w:cstheme="minorHAnsi"/>
        </w:rPr>
        <w:t>are</w:t>
      </w:r>
      <w:r w:rsidR="00292A39">
        <w:rPr>
          <w:rFonts w:asciiTheme="minorHAnsi" w:hAnsiTheme="minorHAnsi" w:cstheme="minorHAnsi"/>
        </w:rPr>
        <w:t xml:space="preserve"> required to advise the NDIS Commission of the incident and, importantly, how you have managed the incident and supported the affected person, and others. </w:t>
      </w:r>
      <w:r w:rsidR="00626B4B">
        <w:rPr>
          <w:rFonts w:asciiTheme="minorHAnsi" w:hAnsiTheme="minorHAnsi" w:cstheme="minorHAnsi"/>
        </w:rPr>
        <w:t>Reportable incidents include:</w:t>
      </w:r>
    </w:p>
    <w:p w14:paraId="6F403F36"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the death of an NDIS participant</w:t>
      </w:r>
    </w:p>
    <w:p w14:paraId="0EC5EFE2"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serious injury of an NDIS participant</w:t>
      </w:r>
    </w:p>
    <w:p w14:paraId="5A906EEB"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abuse or neglect of an NDIS participant</w:t>
      </w:r>
    </w:p>
    <w:p w14:paraId="71FC0196" w14:textId="77777777" w:rsidR="00626B4B" w:rsidRPr="008D3E63"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 xml:space="preserve">unlawful </w:t>
      </w:r>
      <w:r w:rsidRPr="008D3E63">
        <w:rPr>
          <w:rFonts w:asciiTheme="minorHAnsi" w:hAnsiTheme="minorHAnsi" w:cstheme="minorHAnsi"/>
        </w:rPr>
        <w:t>sexual or physical contact with, or assault of, an NDIS participant</w:t>
      </w:r>
    </w:p>
    <w:p w14:paraId="6BD5DDFC" w14:textId="77777777" w:rsidR="00626B4B" w:rsidRPr="008D3E63" w:rsidRDefault="00626B4B" w:rsidP="00626B4B">
      <w:pPr>
        <w:pStyle w:val="ListParagraph"/>
        <w:numPr>
          <w:ilvl w:val="0"/>
          <w:numId w:val="37"/>
        </w:numPr>
        <w:rPr>
          <w:rFonts w:asciiTheme="minorHAnsi" w:hAnsiTheme="minorHAnsi" w:cstheme="minorHAnsi"/>
        </w:rPr>
      </w:pPr>
      <w:r w:rsidRPr="008D3E63">
        <w:rPr>
          <w:rFonts w:asciiTheme="minorHAnsi" w:hAnsiTheme="minorHAnsi" w:cstheme="minorHAnsi"/>
        </w:rPr>
        <w:t>sexual misconduct committed against, or in the presence of, an NDIS participant, including grooming of the NDIS participant for sexual activity</w:t>
      </w:r>
    </w:p>
    <w:p w14:paraId="06B20E8D" w14:textId="77777777" w:rsidR="00626B4B" w:rsidRPr="008D3E63" w:rsidRDefault="00626B4B" w:rsidP="00626B4B">
      <w:pPr>
        <w:pStyle w:val="ListParagraph"/>
        <w:numPr>
          <w:ilvl w:val="0"/>
          <w:numId w:val="37"/>
        </w:numPr>
        <w:rPr>
          <w:rFonts w:asciiTheme="minorHAnsi" w:hAnsiTheme="minorHAnsi" w:cstheme="minorHAnsi"/>
        </w:rPr>
      </w:pPr>
      <w:proofErr w:type="gramStart"/>
      <w:r w:rsidRPr="008D3E63">
        <w:rPr>
          <w:rFonts w:asciiTheme="minorHAnsi" w:hAnsiTheme="minorHAnsi" w:cstheme="minorHAnsi"/>
        </w:rPr>
        <w:t>the</w:t>
      </w:r>
      <w:proofErr w:type="gramEnd"/>
      <w:r w:rsidRPr="008D3E63">
        <w:rPr>
          <w:rFonts w:asciiTheme="minorHAnsi" w:hAnsiTheme="minorHAnsi" w:cstheme="minorHAnsi"/>
        </w:rPr>
        <w:t xml:space="preserve"> unauthorised use of a restrictive practice in relation to an NDIS participant.</w:t>
      </w:r>
    </w:p>
    <w:p w14:paraId="77E4F064" w14:textId="77777777" w:rsidR="00626B4B" w:rsidRPr="008D3E63" w:rsidRDefault="00626B4B" w:rsidP="00E319FA">
      <w:pPr>
        <w:pStyle w:val="ListParagraph"/>
        <w:numPr>
          <w:ilvl w:val="0"/>
          <w:numId w:val="38"/>
        </w:numPr>
        <w:rPr>
          <w:rFonts w:asciiTheme="minorHAnsi" w:hAnsiTheme="minorHAnsi" w:cstheme="minorHAnsi"/>
        </w:rPr>
      </w:pPr>
      <w:r w:rsidRPr="008D3E63">
        <w:rPr>
          <w:rFonts w:asciiTheme="minorHAnsi" w:hAnsiTheme="minorHAnsi" w:cstheme="minorHAnsi"/>
        </w:rPr>
        <w:t>The requirement to report to the NDIS Commission does not replace existing obligations on your organisation to report to other relevant authorities, including child protection agencies or police.</w:t>
      </w:r>
    </w:p>
    <w:p w14:paraId="24E71CDF" w14:textId="2693C6CB" w:rsidR="00626B4B" w:rsidRPr="008D3E63" w:rsidRDefault="00626B4B" w:rsidP="00E319FA">
      <w:pPr>
        <w:pStyle w:val="ListParagraph"/>
        <w:numPr>
          <w:ilvl w:val="0"/>
          <w:numId w:val="38"/>
        </w:numPr>
        <w:rPr>
          <w:rFonts w:asciiTheme="minorHAnsi" w:hAnsiTheme="minorHAnsi" w:cstheme="minorHAnsi"/>
        </w:rPr>
      </w:pPr>
      <w:r>
        <w:rPr>
          <w:rFonts w:asciiTheme="minorHAnsi" w:hAnsiTheme="minorHAnsi" w:cstheme="minorHAnsi"/>
        </w:rPr>
        <w:t>Information</w:t>
      </w:r>
      <w:r w:rsidRPr="008D3E63">
        <w:rPr>
          <w:rFonts w:asciiTheme="minorHAnsi" w:hAnsiTheme="minorHAnsi" w:cstheme="minorHAnsi"/>
        </w:rPr>
        <w:t xml:space="preserve"> about how to report </w:t>
      </w:r>
      <w:r w:rsidR="00153B79">
        <w:rPr>
          <w:rFonts w:asciiTheme="minorHAnsi" w:hAnsiTheme="minorHAnsi" w:cstheme="minorHAnsi"/>
        </w:rPr>
        <w:t>is available</w:t>
      </w:r>
      <w:r>
        <w:rPr>
          <w:rFonts w:asciiTheme="minorHAnsi" w:hAnsiTheme="minorHAnsi" w:cstheme="minorHAnsi"/>
        </w:rPr>
        <w:t xml:space="preserve"> on the </w:t>
      </w:r>
      <w:hyperlink r:id="rId11" w:history="1">
        <w:r w:rsidR="00E86D8C" w:rsidRPr="00F63FB1">
          <w:rPr>
            <w:rStyle w:val="Hyperlink"/>
            <w:rFonts w:asciiTheme="minorHAnsi" w:hAnsiTheme="minorHAnsi" w:cstheme="minorHAnsi"/>
          </w:rPr>
          <w:t>NDIS Commission’s website</w:t>
        </w:r>
      </w:hyperlink>
      <w:r>
        <w:rPr>
          <w:rFonts w:asciiTheme="minorHAnsi" w:hAnsiTheme="minorHAnsi" w:cstheme="minorHAnsi"/>
        </w:rPr>
        <w:t>.</w:t>
      </w:r>
    </w:p>
    <w:p w14:paraId="514B6A42" w14:textId="6CA5B59C" w:rsidR="00626B4B" w:rsidRPr="009A6E7A" w:rsidRDefault="00626B4B" w:rsidP="00626B4B">
      <w:pPr>
        <w:rPr>
          <w:rFonts w:cstheme="minorHAnsi"/>
          <w:b/>
        </w:rPr>
      </w:pPr>
      <w:r>
        <w:rPr>
          <w:rFonts w:cstheme="minorHAnsi"/>
          <w:b/>
        </w:rPr>
        <w:t>Further information</w:t>
      </w:r>
      <w:r w:rsidRPr="009A6E7A">
        <w:rPr>
          <w:rFonts w:cstheme="minorHAnsi"/>
          <w:b/>
        </w:rPr>
        <w:t xml:space="preserve"> to support providers</w:t>
      </w:r>
    </w:p>
    <w:p w14:paraId="5538383F" w14:textId="34B55A28" w:rsidR="00626B4B" w:rsidRPr="00776509" w:rsidRDefault="00A22509" w:rsidP="00626B4B">
      <w:pPr>
        <w:rPr>
          <w:rFonts w:cstheme="minorHAnsi"/>
        </w:rPr>
      </w:pPr>
      <w:r>
        <w:rPr>
          <w:rFonts w:cstheme="minorHAnsi"/>
        </w:rPr>
        <w:t xml:space="preserve">On </w:t>
      </w:r>
      <w:r w:rsidR="001254F3">
        <w:rPr>
          <w:rFonts w:cstheme="minorHAnsi"/>
        </w:rPr>
        <w:t xml:space="preserve">or before </w:t>
      </w:r>
      <w:r w:rsidR="00153B79">
        <w:rPr>
          <w:rFonts w:cstheme="minorHAnsi"/>
        </w:rPr>
        <w:t>1 July 2019</w:t>
      </w:r>
      <w:r w:rsidR="00626B4B">
        <w:rPr>
          <w:rFonts w:cstheme="minorHAnsi"/>
        </w:rPr>
        <w:t xml:space="preserve">, the </w:t>
      </w:r>
      <w:r w:rsidR="00626B4B" w:rsidRPr="00BF71FE">
        <w:rPr>
          <w:rFonts w:cstheme="minorHAnsi"/>
        </w:rPr>
        <w:t>NDIS Commission will</w:t>
      </w:r>
      <w:r w:rsidR="00626B4B">
        <w:rPr>
          <w:rFonts w:cstheme="minorHAnsi"/>
        </w:rPr>
        <w:t xml:space="preserve"> write to your organisation pr</w:t>
      </w:r>
      <w:r w:rsidR="00626B4B" w:rsidRPr="00776509">
        <w:rPr>
          <w:rFonts w:cstheme="minorHAnsi"/>
        </w:rPr>
        <w:t xml:space="preserve">oviding a </w:t>
      </w:r>
      <w:r w:rsidR="00A92584">
        <w:rPr>
          <w:rFonts w:cstheme="minorHAnsi"/>
        </w:rPr>
        <w:t xml:space="preserve">new </w:t>
      </w:r>
      <w:r w:rsidR="00626B4B">
        <w:rPr>
          <w:rFonts w:cstheme="minorHAnsi"/>
        </w:rPr>
        <w:t>Certificate of Registration</w:t>
      </w:r>
      <w:r w:rsidR="00A92584">
        <w:rPr>
          <w:rFonts w:cstheme="minorHAnsi"/>
        </w:rPr>
        <w:t xml:space="preserve"> to reflect your </w:t>
      </w:r>
      <w:r w:rsidR="00865CF6">
        <w:rPr>
          <w:rFonts w:cstheme="minorHAnsi"/>
        </w:rPr>
        <w:t xml:space="preserve">updated </w:t>
      </w:r>
      <w:r w:rsidR="00A92584">
        <w:rPr>
          <w:rFonts w:cstheme="minorHAnsi"/>
        </w:rPr>
        <w:t xml:space="preserve">registration </w:t>
      </w:r>
      <w:r w:rsidR="00865CF6">
        <w:rPr>
          <w:rFonts w:cstheme="minorHAnsi"/>
        </w:rPr>
        <w:t xml:space="preserve">to reflect </w:t>
      </w:r>
      <w:r w:rsidR="00A92584">
        <w:rPr>
          <w:rFonts w:cstheme="minorHAnsi"/>
        </w:rPr>
        <w:t>the incoming jurisdictions</w:t>
      </w:r>
      <w:r w:rsidR="00626B4B">
        <w:rPr>
          <w:rFonts w:cstheme="minorHAnsi"/>
        </w:rPr>
        <w:t>.</w:t>
      </w:r>
    </w:p>
    <w:p w14:paraId="6AFDADEE" w14:textId="2993A4B0" w:rsidR="00713C22" w:rsidRDefault="00626B4B" w:rsidP="00626B4B">
      <w:pPr>
        <w:rPr>
          <w:rFonts w:cstheme="minorHAnsi"/>
          <w:lang w:val="en"/>
        </w:rPr>
      </w:pPr>
      <w:r w:rsidRPr="004B5E34">
        <w:rPr>
          <w:rFonts w:cstheme="minorHAnsi"/>
        </w:rPr>
        <w:t xml:space="preserve">The NDIS Commission </w:t>
      </w:r>
      <w:r w:rsidR="00713C22" w:rsidRPr="004B5E34">
        <w:rPr>
          <w:rFonts w:cstheme="minorHAnsi"/>
        </w:rPr>
        <w:t>has produced</w:t>
      </w:r>
      <w:r w:rsidRPr="004B5E34">
        <w:rPr>
          <w:rFonts w:cstheme="minorHAnsi"/>
        </w:rPr>
        <w:t xml:space="preserve"> information</w:t>
      </w:r>
      <w:r w:rsidR="00713C22" w:rsidRPr="004B5E34">
        <w:rPr>
          <w:rFonts w:cstheme="minorHAnsi"/>
        </w:rPr>
        <w:t>,</w:t>
      </w:r>
      <w:r w:rsidRPr="004B5E34">
        <w:rPr>
          <w:rFonts w:cstheme="minorHAnsi"/>
        </w:rPr>
        <w:t xml:space="preserve"> </w:t>
      </w:r>
      <w:r w:rsidR="00713C22" w:rsidRPr="004B5E34">
        <w:rPr>
          <w:rFonts w:cstheme="minorHAnsi"/>
        </w:rPr>
        <w:t xml:space="preserve">including fact sheets and resources </w:t>
      </w:r>
      <w:r w:rsidRPr="004B5E34">
        <w:rPr>
          <w:rFonts w:cstheme="minorHAnsi"/>
        </w:rPr>
        <w:t xml:space="preserve">to guide registered providers in meeting their obligations. We </w:t>
      </w:r>
      <w:r w:rsidR="00713C22" w:rsidRPr="004B5E34">
        <w:rPr>
          <w:rFonts w:cstheme="minorHAnsi"/>
        </w:rPr>
        <w:t>are continuing to work</w:t>
      </w:r>
      <w:r w:rsidRPr="004B5E34">
        <w:rPr>
          <w:rFonts w:cstheme="minorHAnsi"/>
        </w:rPr>
        <w:t xml:space="preserve"> with other regulatory bodies and sector representatives to develop </w:t>
      </w:r>
      <w:r w:rsidR="00713C22" w:rsidRPr="004B5E34">
        <w:rPr>
          <w:rFonts w:cstheme="minorHAnsi"/>
        </w:rPr>
        <w:t xml:space="preserve">additional </w:t>
      </w:r>
      <w:r w:rsidRPr="004B5E34">
        <w:rPr>
          <w:rFonts w:cstheme="minorHAnsi"/>
        </w:rPr>
        <w:t>products and tools that meet your needs.</w:t>
      </w:r>
      <w:r w:rsidR="00713C22" w:rsidRPr="004B5E34">
        <w:rPr>
          <w:rFonts w:cstheme="minorHAnsi"/>
        </w:rPr>
        <w:t xml:space="preserve"> </w:t>
      </w:r>
      <w:r w:rsidR="007D5050">
        <w:rPr>
          <w:rFonts w:cstheme="minorHAnsi"/>
        </w:rPr>
        <w:t xml:space="preserve"> </w:t>
      </w:r>
      <w:r w:rsidR="0065509D" w:rsidRPr="004B5E34">
        <w:rPr>
          <w:rFonts w:cstheme="minorHAnsi"/>
        </w:rPr>
        <w:t xml:space="preserve">You can find </w:t>
      </w:r>
      <w:r w:rsidR="00F3131E">
        <w:rPr>
          <w:rFonts w:cstheme="minorHAnsi"/>
        </w:rPr>
        <w:t xml:space="preserve">a range of </w:t>
      </w:r>
      <w:r w:rsidR="0065509D" w:rsidRPr="004B5E34">
        <w:rPr>
          <w:rFonts w:cstheme="minorHAnsi"/>
        </w:rPr>
        <w:t xml:space="preserve">resources </w:t>
      </w:r>
      <w:r w:rsidR="0065509D">
        <w:rPr>
          <w:rFonts w:cstheme="minorHAnsi"/>
        </w:rPr>
        <w:t xml:space="preserve">on the </w:t>
      </w:r>
      <w:hyperlink r:id="rId12" w:history="1">
        <w:r w:rsidR="007D5050" w:rsidRPr="00227A95">
          <w:rPr>
            <w:rStyle w:val="Hyperlink"/>
            <w:rFonts w:cstheme="minorHAnsi"/>
          </w:rPr>
          <w:t>NDIS Providers webpage</w:t>
        </w:r>
      </w:hyperlink>
      <w:r w:rsidR="0065509D">
        <w:rPr>
          <w:rFonts w:cstheme="minorHAnsi"/>
        </w:rPr>
        <w:t xml:space="preserve">. </w:t>
      </w:r>
      <w:r w:rsidR="008636AD">
        <w:rPr>
          <w:rFonts w:cstheme="minorHAnsi"/>
        </w:rPr>
        <w:t xml:space="preserve"> This includes a </w:t>
      </w:r>
      <w:r w:rsidR="00F3131E">
        <w:rPr>
          <w:rFonts w:cstheme="minorHAnsi"/>
        </w:rPr>
        <w:t xml:space="preserve">new </w:t>
      </w:r>
      <w:hyperlink r:id="rId13" w:history="1">
        <w:r w:rsidR="00F63FB1" w:rsidRPr="00F63FB1">
          <w:rPr>
            <w:rStyle w:val="Hyperlink"/>
            <w:rFonts w:cstheme="minorHAnsi"/>
          </w:rPr>
          <w:t>Provider Information Pack</w:t>
        </w:r>
      </w:hyperlink>
      <w:r w:rsidR="008636AD">
        <w:rPr>
          <w:rFonts w:cstheme="minorHAnsi"/>
        </w:rPr>
        <w:t>.</w:t>
      </w:r>
    </w:p>
    <w:p w14:paraId="0A491E35" w14:textId="0A5AE424" w:rsidR="00626B4B" w:rsidRPr="005A0C70" w:rsidRDefault="00EB3CED" w:rsidP="00626B4B">
      <w:pPr>
        <w:rPr>
          <w:rFonts w:cstheme="minorHAnsi"/>
          <w:lang w:val="en"/>
        </w:rPr>
      </w:pPr>
      <w:r>
        <w:rPr>
          <w:rFonts w:cstheme="minorHAnsi"/>
          <w:lang w:val="en"/>
        </w:rPr>
        <w:br/>
      </w:r>
      <w:r w:rsidR="00D6617B">
        <w:rPr>
          <w:rFonts w:cstheme="minorHAnsi"/>
          <w:lang w:val="en"/>
        </w:rPr>
        <w:t>Yours sincerely,</w:t>
      </w:r>
      <w:bookmarkStart w:id="0" w:name="_GoBack"/>
    </w:p>
    <w:p w14:paraId="495C808B" w14:textId="46752253" w:rsidR="00F63FB1" w:rsidRDefault="00F63FB1" w:rsidP="00626B4B">
      <w:pPr>
        <w:rPr>
          <w:rFonts w:cstheme="minorHAnsi"/>
          <w:lang w:val="en"/>
        </w:rPr>
      </w:pPr>
    </w:p>
    <w:p w14:paraId="44D6ADF2" w14:textId="56614760" w:rsidR="00626B4B" w:rsidRPr="005A0C70" w:rsidRDefault="00626B4B" w:rsidP="00626B4B">
      <w:pPr>
        <w:rPr>
          <w:rFonts w:cstheme="minorHAnsi"/>
          <w:lang w:val="en"/>
        </w:rPr>
      </w:pPr>
      <w:r w:rsidRPr="005A0C70">
        <w:rPr>
          <w:rFonts w:cstheme="minorHAnsi"/>
          <w:lang w:val="en"/>
        </w:rPr>
        <w:t>Graeme Head</w:t>
      </w:r>
      <w:r w:rsidR="004C3150">
        <w:rPr>
          <w:rFonts w:cstheme="minorHAnsi"/>
          <w:lang w:val="en"/>
        </w:rPr>
        <w:t xml:space="preserve"> AO</w:t>
      </w:r>
    </w:p>
    <w:bookmarkEnd w:id="0"/>
    <w:p w14:paraId="7ADBFF97" w14:textId="56FF62A1" w:rsidR="00626B4B" w:rsidRDefault="00626B4B" w:rsidP="00626B4B">
      <w:pPr>
        <w:rPr>
          <w:rFonts w:cstheme="minorHAnsi"/>
          <w:b/>
          <w:bCs/>
          <w:lang w:val="en"/>
        </w:rPr>
      </w:pPr>
      <w:r w:rsidRPr="005A0C70">
        <w:rPr>
          <w:rFonts w:cstheme="minorHAnsi"/>
          <w:b/>
          <w:bCs/>
          <w:lang w:val="en"/>
        </w:rPr>
        <w:t>Commissioner</w:t>
      </w:r>
    </w:p>
    <w:p w14:paraId="64E94C86" w14:textId="7733D2BD" w:rsidR="00FC4024" w:rsidRPr="00626B4B" w:rsidRDefault="004C3150" w:rsidP="00C77498">
      <w:pPr>
        <w:spacing w:before="0"/>
      </w:pPr>
      <w:r w:rsidRPr="00E319FA">
        <w:rPr>
          <w:sz w:val="20"/>
        </w:rPr>
        <w:t>11 June 2019</w:t>
      </w:r>
      <w:r w:rsidR="00EB3CED">
        <w:rPr>
          <w:sz w:val="20"/>
        </w:rPr>
        <w:br/>
      </w:r>
      <w:r w:rsidR="00AF6818">
        <w:rPr>
          <w:sz w:val="20"/>
        </w:rPr>
        <w:br/>
      </w:r>
      <w:r w:rsidRPr="00E319FA">
        <w:rPr>
          <w:sz w:val="20"/>
        </w:rPr>
        <w:t>Ref: D19 11052</w:t>
      </w:r>
    </w:p>
    <w:sectPr w:rsidR="00FC4024" w:rsidRPr="00626B4B" w:rsidSect="00FB6F0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64" w:right="1474" w:bottom="1474" w:left="1474"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BFE6" w14:textId="77777777" w:rsidR="004E0FC7" w:rsidRDefault="004E0FC7" w:rsidP="008E21DE">
      <w:pPr>
        <w:spacing w:before="0" w:after="0"/>
      </w:pPr>
      <w:r>
        <w:separator/>
      </w:r>
    </w:p>
  </w:endnote>
  <w:endnote w:type="continuationSeparator" w:id="0">
    <w:p w14:paraId="43A3D195" w14:textId="77777777" w:rsidR="004E0FC7" w:rsidRDefault="004E0FC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32F2" w14:textId="77777777" w:rsidR="00F02445" w:rsidRDefault="00F0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0413" w14:textId="77777777" w:rsidR="00626B4B" w:rsidRPr="00080615" w:rsidRDefault="00626B4B" w:rsidP="00626B4B">
    <w:pPr>
      <w:pStyle w:val="Footer"/>
    </w:pPr>
    <w:r>
      <w:rPr>
        <w:b/>
        <w:bCs/>
        <w:noProof/>
        <w:lang w:eastAsia="en-AU"/>
      </w:rPr>
      <mc:AlternateContent>
        <mc:Choice Requires="wps">
          <w:drawing>
            <wp:anchor distT="0" distB="0" distL="114300" distR="114300" simplePos="0" relativeHeight="251689984" behindDoc="1" locked="0" layoutInCell="1" allowOverlap="1" wp14:anchorId="0DB3AF4E" wp14:editId="4158FEAE">
              <wp:simplePos x="0" y="0"/>
              <wp:positionH relativeFrom="page">
                <wp:posOffset>4716780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C0EE" id="Rectangle 5" o:spid="_x0000_s1026" alt="Title: background - Description: background" style="position:absolute;margin-left:371.4pt;margin-top:771pt;width:2.8pt;height:52.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8960" behindDoc="1" locked="1" layoutInCell="1" allowOverlap="1" wp14:anchorId="0E2F2DA9" wp14:editId="42F754B5">
              <wp:simplePos x="0" y="0"/>
              <wp:positionH relativeFrom="page">
                <wp:posOffset>4896485</wp:posOffset>
              </wp:positionH>
              <wp:positionV relativeFrom="page">
                <wp:posOffset>9791700</wp:posOffset>
              </wp:positionV>
              <wp:extent cx="2052000" cy="899280"/>
              <wp:effectExtent l="0" t="0" r="5715" b="15240"/>
              <wp:wrapNone/>
              <wp:docPr id="8" name="Text Box 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1BE09F1" w14:textId="77777777" w:rsidR="00626B4B" w:rsidRPr="00AE77AA" w:rsidRDefault="00626B4B" w:rsidP="00626B4B">
                          <w:pPr>
                            <w:pStyle w:val="Footer"/>
                          </w:pPr>
                          <w:r>
                            <w:t>PO BOX 210</w:t>
                          </w:r>
                          <w:r>
                            <w:br/>
                            <w:t>Penrith NSW 2750</w:t>
                          </w:r>
                        </w:p>
                        <w:p w14:paraId="72901832" w14:textId="77777777" w:rsidR="00626B4B" w:rsidRDefault="004E0FC7" w:rsidP="00626B4B">
                          <w:pPr>
                            <w:pStyle w:val="Footer"/>
                          </w:pPr>
                          <w:hyperlink r:id="rId1" w:history="1">
                            <w:r w:rsidR="00626B4B" w:rsidRPr="00137F82">
                              <w:rPr>
                                <w:rStyle w:val="Hyperlink"/>
                              </w:rPr>
                              <w:t>www.ndiscommission.gov.au</w:t>
                            </w:r>
                          </w:hyperlink>
                        </w:p>
                        <w:p w14:paraId="1CFD3878" w14:textId="77777777" w:rsidR="00626B4B" w:rsidRDefault="00626B4B" w:rsidP="00626B4B">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F2DA9" id="_x0000_t202" coordsize="21600,21600" o:spt="202" path="m,l,21600r21600,l21600,xe">
              <v:stroke joinstyle="miter"/>
              <v:path gradientshapeok="t" o:connecttype="rect"/>
            </v:shapetype>
            <v:shape id="Text Box 8" o:spid="_x0000_s1026" type="#_x0000_t202" style="position:absolute;margin-left:385.55pt;margin-top:771pt;width:161.55pt;height:7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YtIgIAAEE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CrOJi0iAgAAQQQAAA4AAAAAAAAAAAAAAAAALgIAAGRycy9lMm9E&#10;b2MueG1sUEsBAi0AFAAGAAgAAAAhAAZEJHLjAAAADgEAAA8AAAAAAAAAAAAAAAAAfAQAAGRycy9k&#10;b3ducmV2LnhtbFBLBQYAAAAABAAEAPMAAACMBQAAAAA=&#10;" filled="f" stroked="f" strokeweight=".5pt">
              <v:textbox inset="0,0,0,0">
                <w:txbxContent>
                  <w:p w14:paraId="01BE09F1" w14:textId="77777777" w:rsidR="00626B4B" w:rsidRPr="00AE77AA" w:rsidRDefault="00626B4B" w:rsidP="00626B4B">
                    <w:pPr>
                      <w:pStyle w:val="Footer"/>
                    </w:pPr>
                    <w:r>
                      <w:t>PO BOX 210</w:t>
                    </w:r>
                    <w:r>
                      <w:br/>
                      <w:t>Penrith NSW 2750</w:t>
                    </w:r>
                  </w:p>
                  <w:p w14:paraId="72901832" w14:textId="77777777" w:rsidR="00626B4B" w:rsidRDefault="00D00B17" w:rsidP="00626B4B">
                    <w:pPr>
                      <w:pStyle w:val="Footer"/>
                    </w:pPr>
                    <w:hyperlink r:id="rId2" w:history="1">
                      <w:r w:rsidR="00626B4B" w:rsidRPr="00137F82">
                        <w:rPr>
                          <w:rStyle w:val="Hyperlink"/>
                        </w:rPr>
                        <w:t>www.ndiscommission.gov.au</w:t>
                      </w:r>
                    </w:hyperlink>
                  </w:p>
                  <w:p w14:paraId="1CFD3878" w14:textId="77777777" w:rsidR="00626B4B" w:rsidRDefault="00626B4B" w:rsidP="00626B4B">
                    <w:pPr>
                      <w:pStyle w:val="Footer"/>
                    </w:pPr>
                  </w:p>
                </w:txbxContent>
              </v:textbox>
              <w10:wrap anchorx="page" anchory="page"/>
              <w10:anchorlock/>
            </v:shape>
          </w:pict>
        </mc:Fallback>
      </mc:AlternateContent>
    </w:r>
  </w:p>
  <w:p w14:paraId="2910197B" w14:textId="77777777" w:rsidR="00626B4B" w:rsidRPr="00C06AA2" w:rsidRDefault="00626B4B" w:rsidP="00626B4B">
    <w:pPr>
      <w:pStyle w:val="Footer"/>
    </w:pPr>
  </w:p>
  <w:p w14:paraId="69AE4F95" w14:textId="77777777" w:rsidR="00FB6F0D" w:rsidRPr="00C06AA2" w:rsidRDefault="00FB6F0D"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1877" w14:textId="77777777" w:rsidR="00C06AA2" w:rsidRPr="00080615" w:rsidRDefault="00C06AA2" w:rsidP="00C06AA2">
    <w:pPr>
      <w:pStyle w:val="Footer"/>
    </w:pPr>
    <w:r>
      <w:rPr>
        <w:b/>
        <w:bCs/>
        <w:noProof/>
        <w:lang w:eastAsia="en-AU"/>
      </w:rPr>
      <mc:AlternateContent>
        <mc:Choice Requires="wps">
          <w:drawing>
            <wp:anchor distT="0" distB="0" distL="114300" distR="114300" simplePos="0" relativeHeight="251685888" behindDoc="1" locked="0" layoutInCell="1" allowOverlap="1" wp14:anchorId="754AA4BE" wp14:editId="4B9EF2C7">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42D1"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2BD4898C" wp14:editId="13AD7DC1">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30FAFEB" w14:textId="77777777" w:rsidR="00391362" w:rsidRPr="00AE77AA" w:rsidRDefault="00391362" w:rsidP="00391362">
                          <w:pPr>
                            <w:pStyle w:val="Footer"/>
                          </w:pPr>
                          <w:r>
                            <w:t>PO BOX 210</w:t>
                          </w:r>
                          <w:r>
                            <w:br/>
                            <w:t>Penrith NSW 2750</w:t>
                          </w:r>
                        </w:p>
                        <w:p w14:paraId="0BDC7D8D" w14:textId="77777777" w:rsidR="00391362" w:rsidRDefault="004E0FC7" w:rsidP="00391362">
                          <w:pPr>
                            <w:pStyle w:val="Footer"/>
                          </w:pPr>
                          <w:hyperlink r:id="rId1" w:history="1">
                            <w:r w:rsidR="00391362" w:rsidRPr="00137F82">
                              <w:rPr>
                                <w:rStyle w:val="Hyperlink"/>
                              </w:rPr>
                              <w:t>www.ndiscommission.gov.au</w:t>
                            </w:r>
                          </w:hyperlink>
                        </w:p>
                        <w:p w14:paraId="24C94007" w14:textId="77777777" w:rsidR="00C06AA2" w:rsidRDefault="00C06AA2"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4898C" id="_x0000_t202" coordsize="21600,21600" o:spt="202" path="m,l,21600r21600,l21600,xe">
              <v:stroke joinstyle="miter"/>
              <v:path gradientshapeok="t" o:connecttype="rect"/>
            </v:shapetype>
            <v:shape id="Text Box 4" o:spid="_x0000_s1027"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cDJQ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" filled="f" stroked="f" strokeweight=".5pt">
              <v:textbox inset="0,0,0,0">
                <w:txbxContent>
                  <w:p w14:paraId="030FAFEB" w14:textId="77777777" w:rsidR="00391362" w:rsidRPr="00AE77AA" w:rsidRDefault="00391362" w:rsidP="00391362">
                    <w:pPr>
                      <w:pStyle w:val="Footer"/>
                    </w:pPr>
                    <w:r>
                      <w:t>PO BOX 210</w:t>
                    </w:r>
                    <w:r>
                      <w:br/>
                      <w:t>Penrith NSW 2750</w:t>
                    </w:r>
                  </w:p>
                  <w:p w14:paraId="0BDC7D8D" w14:textId="77777777" w:rsidR="00391362" w:rsidRDefault="00D00B17" w:rsidP="00391362">
                    <w:pPr>
                      <w:pStyle w:val="Footer"/>
                    </w:pPr>
                    <w:hyperlink r:id="rId2" w:history="1">
                      <w:r w:rsidR="00391362" w:rsidRPr="00137F82">
                        <w:rPr>
                          <w:rStyle w:val="Hyperlink"/>
                        </w:rPr>
                        <w:t>www.ndiscommission.gov.au</w:t>
                      </w:r>
                    </w:hyperlink>
                  </w:p>
                  <w:p w14:paraId="24C94007" w14:textId="77777777" w:rsidR="00C06AA2" w:rsidRDefault="00C06AA2" w:rsidP="00C06AA2">
                    <w:pPr>
                      <w:pStyle w:val="Footer"/>
                    </w:pPr>
                  </w:p>
                </w:txbxContent>
              </v:textbox>
              <w10:wrap anchorx="page" anchory="page"/>
              <w10:anchorlock/>
            </v:shape>
          </w:pict>
        </mc:Fallback>
      </mc:AlternateContent>
    </w:r>
  </w:p>
  <w:p w14:paraId="3D3E5576" w14:textId="77777777"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3BA10" w14:textId="77777777" w:rsidR="004E0FC7" w:rsidRDefault="004E0FC7" w:rsidP="008E21DE">
      <w:pPr>
        <w:spacing w:before="0" w:after="0"/>
      </w:pPr>
      <w:r>
        <w:separator/>
      </w:r>
    </w:p>
  </w:footnote>
  <w:footnote w:type="continuationSeparator" w:id="0">
    <w:p w14:paraId="0231E693" w14:textId="77777777" w:rsidR="004E0FC7" w:rsidRDefault="004E0FC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8300" w14:textId="77777777" w:rsidR="00F02445" w:rsidRDefault="00F0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24A6" w14:textId="77777777"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F96C" w14:textId="77777777" w:rsidR="00FD66D7" w:rsidRDefault="00567B73">
    <w:pPr>
      <w:pStyle w:val="Header"/>
    </w:pPr>
    <w:r>
      <w:rPr>
        <w:noProof/>
        <w:lang w:eastAsia="en-AU"/>
      </w:rPr>
      <w:drawing>
        <wp:anchor distT="0" distB="0" distL="114300" distR="114300" simplePos="0" relativeHeight="251672576" behindDoc="0" locked="0" layoutInCell="1" allowOverlap="1" wp14:anchorId="257972F4" wp14:editId="3F3BD441">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8A7751"/>
    <w:multiLevelType w:val="hybridMultilevel"/>
    <w:tmpl w:val="5A0624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5007D52"/>
    <w:multiLevelType w:val="hybridMultilevel"/>
    <w:tmpl w:val="3134FCAC"/>
    <w:lvl w:ilvl="0" w:tplc="CB143F6E">
      <w:start w:val="1"/>
      <w:numFmt w:val="decimal"/>
      <w:lvlText w:val="%1."/>
      <w:lvlJc w:val="left"/>
      <w:pPr>
        <w:ind w:left="720" w:hanging="360"/>
      </w:pPr>
      <w:rPr>
        <w:rFonts w:asciiTheme="minorHAnsi" w:hAnsiTheme="minorHAnsi" w:cstheme="minorHAns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A970B6"/>
    <w:multiLevelType w:val="hybridMultilevel"/>
    <w:tmpl w:val="55B81018"/>
    <w:lvl w:ilvl="0" w:tplc="CB143F6E">
      <w:start w:val="1"/>
      <w:numFmt w:val="decimal"/>
      <w:lvlText w:val="%1."/>
      <w:lvlJc w:val="left"/>
      <w:pPr>
        <w:ind w:left="720" w:hanging="360"/>
      </w:pPr>
      <w:rPr>
        <w:rFonts w:asciiTheme="minorHAnsi" w:hAnsiTheme="minorHAnsi" w:cstheme="minorHAns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E44065"/>
    <w:multiLevelType w:val="multilevel"/>
    <w:tmpl w:val="A41689A2"/>
    <w:numStyleLink w:val="AppendixNumbers"/>
  </w:abstractNum>
  <w:num w:numId="1">
    <w:abstractNumId w:val="3"/>
  </w:num>
  <w:num w:numId="2">
    <w:abstractNumId w:val="26"/>
  </w:num>
  <w:num w:numId="3">
    <w:abstractNumId w:val="15"/>
  </w:num>
  <w:num w:numId="4">
    <w:abstractNumId w:val="24"/>
  </w:num>
  <w:num w:numId="5">
    <w:abstractNumId w:val="24"/>
  </w:num>
  <w:num w:numId="6">
    <w:abstractNumId w:val="11"/>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10"/>
  </w:num>
  <w:num w:numId="25">
    <w:abstractNumId w:val="6"/>
  </w:num>
  <w:num w:numId="26">
    <w:abstractNumId w:val="13"/>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2"/>
  </w:num>
  <w:num w:numId="35">
    <w:abstractNumId w:val="9"/>
  </w:num>
  <w:num w:numId="36">
    <w:abstractNumId w:val="12"/>
  </w:num>
  <w:num w:numId="37">
    <w:abstractNumId w:val="8"/>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D5"/>
    <w:rsid w:val="00002B4D"/>
    <w:rsid w:val="00020F3A"/>
    <w:rsid w:val="0005750A"/>
    <w:rsid w:val="00071060"/>
    <w:rsid w:val="00080615"/>
    <w:rsid w:val="000C252F"/>
    <w:rsid w:val="000F610B"/>
    <w:rsid w:val="000F6AEB"/>
    <w:rsid w:val="00106A24"/>
    <w:rsid w:val="001254F3"/>
    <w:rsid w:val="00153B79"/>
    <w:rsid w:val="0016518D"/>
    <w:rsid w:val="00173FB2"/>
    <w:rsid w:val="00190166"/>
    <w:rsid w:val="00190F24"/>
    <w:rsid w:val="001F56D7"/>
    <w:rsid w:val="001F7576"/>
    <w:rsid w:val="00203D16"/>
    <w:rsid w:val="00204709"/>
    <w:rsid w:val="00213134"/>
    <w:rsid w:val="002134FA"/>
    <w:rsid w:val="00221B3C"/>
    <w:rsid w:val="00231AAC"/>
    <w:rsid w:val="002418AE"/>
    <w:rsid w:val="002439ED"/>
    <w:rsid w:val="00244686"/>
    <w:rsid w:val="0026735D"/>
    <w:rsid w:val="002804D3"/>
    <w:rsid w:val="00290298"/>
    <w:rsid w:val="00292A39"/>
    <w:rsid w:val="00296961"/>
    <w:rsid w:val="002A055D"/>
    <w:rsid w:val="002D7B1C"/>
    <w:rsid w:val="003328D5"/>
    <w:rsid w:val="003436C9"/>
    <w:rsid w:val="003449A0"/>
    <w:rsid w:val="00350980"/>
    <w:rsid w:val="0036514E"/>
    <w:rsid w:val="00391362"/>
    <w:rsid w:val="003A7E4D"/>
    <w:rsid w:val="003C6A1C"/>
    <w:rsid w:val="003F29B8"/>
    <w:rsid w:val="00410C50"/>
    <w:rsid w:val="004154E2"/>
    <w:rsid w:val="00437D2A"/>
    <w:rsid w:val="00440448"/>
    <w:rsid w:val="00461DBC"/>
    <w:rsid w:val="004723A4"/>
    <w:rsid w:val="00480B13"/>
    <w:rsid w:val="00496C4D"/>
    <w:rsid w:val="004B5E34"/>
    <w:rsid w:val="004C3150"/>
    <w:rsid w:val="004E0FC7"/>
    <w:rsid w:val="004E1068"/>
    <w:rsid w:val="0051348D"/>
    <w:rsid w:val="005155E9"/>
    <w:rsid w:val="00534D53"/>
    <w:rsid w:val="00554905"/>
    <w:rsid w:val="00555739"/>
    <w:rsid w:val="00563C60"/>
    <w:rsid w:val="0056553C"/>
    <w:rsid w:val="00567B73"/>
    <w:rsid w:val="00576630"/>
    <w:rsid w:val="00594AF3"/>
    <w:rsid w:val="005D364C"/>
    <w:rsid w:val="005E3013"/>
    <w:rsid w:val="005E603F"/>
    <w:rsid w:val="00611D2C"/>
    <w:rsid w:val="00612011"/>
    <w:rsid w:val="00626B4B"/>
    <w:rsid w:val="0065509D"/>
    <w:rsid w:val="00671F1C"/>
    <w:rsid w:val="00680F04"/>
    <w:rsid w:val="006A1A4D"/>
    <w:rsid w:val="006A6CB8"/>
    <w:rsid w:val="006D2372"/>
    <w:rsid w:val="007010F8"/>
    <w:rsid w:val="00713C22"/>
    <w:rsid w:val="00722E99"/>
    <w:rsid w:val="007278E6"/>
    <w:rsid w:val="00730CCE"/>
    <w:rsid w:val="00764933"/>
    <w:rsid w:val="00784148"/>
    <w:rsid w:val="007D5050"/>
    <w:rsid w:val="007F675B"/>
    <w:rsid w:val="00806134"/>
    <w:rsid w:val="00823E94"/>
    <w:rsid w:val="00841824"/>
    <w:rsid w:val="00843D8A"/>
    <w:rsid w:val="008636AD"/>
    <w:rsid w:val="00865CF6"/>
    <w:rsid w:val="008A07AB"/>
    <w:rsid w:val="008C4A1E"/>
    <w:rsid w:val="008D7C75"/>
    <w:rsid w:val="008E12A7"/>
    <w:rsid w:val="008E16C6"/>
    <w:rsid w:val="008E21DE"/>
    <w:rsid w:val="009133A8"/>
    <w:rsid w:val="0092679E"/>
    <w:rsid w:val="00995681"/>
    <w:rsid w:val="00997136"/>
    <w:rsid w:val="009C7785"/>
    <w:rsid w:val="009E211E"/>
    <w:rsid w:val="009F2305"/>
    <w:rsid w:val="009F650D"/>
    <w:rsid w:val="00A07E4A"/>
    <w:rsid w:val="00A22509"/>
    <w:rsid w:val="00A30245"/>
    <w:rsid w:val="00A67E17"/>
    <w:rsid w:val="00A67EB1"/>
    <w:rsid w:val="00A92584"/>
    <w:rsid w:val="00AA048B"/>
    <w:rsid w:val="00AA31F0"/>
    <w:rsid w:val="00AB12D5"/>
    <w:rsid w:val="00AD735D"/>
    <w:rsid w:val="00AE77AA"/>
    <w:rsid w:val="00AF0899"/>
    <w:rsid w:val="00AF6818"/>
    <w:rsid w:val="00B24B4F"/>
    <w:rsid w:val="00B2763B"/>
    <w:rsid w:val="00B51651"/>
    <w:rsid w:val="00B603C0"/>
    <w:rsid w:val="00B64CC9"/>
    <w:rsid w:val="00B8325C"/>
    <w:rsid w:val="00B83AB4"/>
    <w:rsid w:val="00C0421C"/>
    <w:rsid w:val="00C06AA2"/>
    <w:rsid w:val="00C21944"/>
    <w:rsid w:val="00C3020C"/>
    <w:rsid w:val="00C34149"/>
    <w:rsid w:val="00C37156"/>
    <w:rsid w:val="00C61BAB"/>
    <w:rsid w:val="00C72A61"/>
    <w:rsid w:val="00C77498"/>
    <w:rsid w:val="00CA3D59"/>
    <w:rsid w:val="00CB05A4"/>
    <w:rsid w:val="00CD3A6B"/>
    <w:rsid w:val="00D00B17"/>
    <w:rsid w:val="00D01CDB"/>
    <w:rsid w:val="00D43016"/>
    <w:rsid w:val="00D6617B"/>
    <w:rsid w:val="00D70660"/>
    <w:rsid w:val="00DE4DFB"/>
    <w:rsid w:val="00DF74BA"/>
    <w:rsid w:val="00E17D3B"/>
    <w:rsid w:val="00E260AC"/>
    <w:rsid w:val="00E319FA"/>
    <w:rsid w:val="00E32E6C"/>
    <w:rsid w:val="00E6140D"/>
    <w:rsid w:val="00E86D8C"/>
    <w:rsid w:val="00EA34B1"/>
    <w:rsid w:val="00EB3CED"/>
    <w:rsid w:val="00EC0753"/>
    <w:rsid w:val="00ED1B30"/>
    <w:rsid w:val="00F02445"/>
    <w:rsid w:val="00F16ECC"/>
    <w:rsid w:val="00F3131E"/>
    <w:rsid w:val="00F52475"/>
    <w:rsid w:val="00F63FB1"/>
    <w:rsid w:val="00F9318C"/>
    <w:rsid w:val="00FB6F0D"/>
    <w:rsid w:val="00FC4024"/>
    <w:rsid w:val="00FD66D7"/>
    <w:rsid w:val="00FE0B97"/>
    <w:rsid w:val="00FE4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C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626B4B"/>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153B79"/>
    <w:rPr>
      <w:sz w:val="16"/>
      <w:szCs w:val="16"/>
    </w:rPr>
  </w:style>
  <w:style w:type="paragraph" w:styleId="CommentText">
    <w:name w:val="annotation text"/>
    <w:basedOn w:val="Normal"/>
    <w:link w:val="CommentTextChar"/>
    <w:uiPriority w:val="99"/>
    <w:semiHidden/>
    <w:unhideWhenUsed/>
    <w:rsid w:val="00153B79"/>
    <w:pPr>
      <w:spacing w:line="240" w:lineRule="auto"/>
    </w:pPr>
    <w:rPr>
      <w:sz w:val="20"/>
    </w:rPr>
  </w:style>
  <w:style w:type="character" w:customStyle="1" w:styleId="CommentTextChar">
    <w:name w:val="Comment Text Char"/>
    <w:basedOn w:val="DefaultParagraphFont"/>
    <w:link w:val="CommentText"/>
    <w:uiPriority w:val="99"/>
    <w:semiHidden/>
    <w:rsid w:val="00153B79"/>
  </w:style>
  <w:style w:type="paragraph" w:styleId="CommentSubject">
    <w:name w:val="annotation subject"/>
    <w:basedOn w:val="CommentText"/>
    <w:next w:val="CommentText"/>
    <w:link w:val="CommentSubjectChar"/>
    <w:uiPriority w:val="99"/>
    <w:semiHidden/>
    <w:unhideWhenUsed/>
    <w:rsid w:val="00153B79"/>
    <w:rPr>
      <w:b/>
      <w:bCs/>
    </w:rPr>
  </w:style>
  <w:style w:type="character" w:customStyle="1" w:styleId="CommentSubjectChar">
    <w:name w:val="Comment Subject Char"/>
    <w:basedOn w:val="CommentTextChar"/>
    <w:link w:val="CommentSubject"/>
    <w:uiPriority w:val="99"/>
    <w:semiHidden/>
    <w:rsid w:val="00153B79"/>
    <w:rPr>
      <w:b/>
      <w:bCs/>
    </w:rPr>
  </w:style>
  <w:style w:type="paragraph" w:styleId="BalloonText">
    <w:name w:val="Balloon Text"/>
    <w:basedOn w:val="Normal"/>
    <w:link w:val="BalloonTextChar"/>
    <w:uiPriority w:val="99"/>
    <w:semiHidden/>
    <w:unhideWhenUsed/>
    <w:rsid w:val="00153B7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1286" TargetMode="External"/><Relationship Id="rId13" Type="http://schemas.openxmlformats.org/officeDocument/2006/relationships/hyperlink" Target="https://www.ndiscommission.gov.au/providers/more-information/providerpac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discommission.gov.au/provi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provider-responsibilities/incident-management-and-reportable-inciden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discommission.gov.au/sites/default/files/documents/2019-06/providers_informationpack_registrationrenewal.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discommission.gov.au/about/about-the-ndis-commission/start-d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71607-C90A-484F-BD2A-9AA25DC9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2019-06-12T06:52:00Z</dcterms:created>
  <dcterms:modified xsi:type="dcterms:W3CDTF">2019-07-10T22:04:00Z</dcterms:modified>
</cp:coreProperties>
</file>